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E1" w:rsidRPr="00203BCB" w:rsidRDefault="00C919E1" w:rsidP="00046B7B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51022C" w:rsidRPr="00203BCB" w:rsidTr="00A84C7E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51022C" w:rsidRPr="00203BCB" w:rsidRDefault="0037690D" w:rsidP="00CE1A26">
            <w:pPr>
              <w:pStyle w:val="13"/>
              <w:tabs>
                <w:tab w:val="left" w:pos="-1951"/>
                <w:tab w:val="left" w:pos="-1728"/>
                <w:tab w:val="left" w:pos="7472"/>
              </w:tabs>
              <w:ind w:left="60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33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1022C" w:rsidRPr="00203BC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1022C" w:rsidRPr="00203BCB" w:rsidRDefault="0051022C" w:rsidP="00CE1A26">
            <w:pPr>
              <w:pStyle w:val="13"/>
              <w:tabs>
                <w:tab w:val="left" w:pos="-1951"/>
                <w:tab w:val="left" w:pos="-1728"/>
                <w:tab w:val="left" w:pos="7472"/>
              </w:tabs>
              <w:ind w:left="60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BCB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51022C" w:rsidRPr="00203BCB" w:rsidRDefault="0051022C" w:rsidP="00A84C7E">
            <w:pPr>
              <w:tabs>
                <w:tab w:val="left" w:pos="-1809"/>
              </w:tabs>
              <w:ind w:left="454"/>
              <w:rPr>
                <w:b/>
              </w:rPr>
            </w:pPr>
            <w:r w:rsidRPr="00203BCB">
              <w:rPr>
                <w:b/>
              </w:rPr>
              <w:t>(ФГБОУ ВО «ПГУ»)</w:t>
            </w:r>
          </w:p>
          <w:p w:rsidR="0051022C" w:rsidRPr="00203BCB" w:rsidRDefault="00CE1A26" w:rsidP="00F251C4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Институт экономики и управления</w:t>
            </w:r>
          </w:p>
          <w:p w:rsidR="0051022C" w:rsidRPr="00203BCB" w:rsidRDefault="00CE1A26" w:rsidP="00A84C7E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«Экономика и финансы»</w:t>
            </w:r>
          </w:p>
        </w:tc>
      </w:tr>
    </w:tbl>
    <w:p w:rsidR="0051022C" w:rsidRPr="00203BCB" w:rsidRDefault="0051022C" w:rsidP="0051022C">
      <w:pPr>
        <w:jc w:val="left"/>
      </w:pPr>
    </w:p>
    <w:p w:rsidR="0051022C" w:rsidRPr="00203BCB" w:rsidRDefault="0051022C" w:rsidP="0051022C">
      <w:pPr>
        <w:jc w:val="left"/>
      </w:pPr>
    </w:p>
    <w:p w:rsidR="0051022C" w:rsidRPr="00203BCB" w:rsidRDefault="0051022C" w:rsidP="003B5846">
      <w:pPr>
        <w:ind w:left="5954"/>
        <w:jc w:val="left"/>
        <w:rPr>
          <w:caps/>
          <w:sz w:val="28"/>
          <w:szCs w:val="28"/>
        </w:rPr>
      </w:pPr>
      <w:r w:rsidRPr="00203BCB">
        <w:rPr>
          <w:caps/>
          <w:sz w:val="28"/>
          <w:szCs w:val="28"/>
        </w:rPr>
        <w:t>Утверждена</w:t>
      </w:r>
    </w:p>
    <w:p w:rsidR="0051022C" w:rsidRPr="00203BCB" w:rsidRDefault="003B5846" w:rsidP="003B5846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Ученым советом университета</w:t>
      </w:r>
    </w:p>
    <w:p w:rsidR="0051022C" w:rsidRDefault="003B5846" w:rsidP="003B5846">
      <w:pPr>
        <w:spacing w:before="120"/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(протокол от </w:t>
      </w:r>
      <w:r w:rsidR="0051022C" w:rsidRPr="00203BCB">
        <w:rPr>
          <w:sz w:val="28"/>
          <w:szCs w:val="28"/>
        </w:rPr>
        <w:t>______ № ______</w:t>
      </w:r>
      <w:r>
        <w:rPr>
          <w:sz w:val="28"/>
          <w:szCs w:val="28"/>
        </w:rPr>
        <w:t>), председатель Ученого совета университета, ректор</w:t>
      </w:r>
    </w:p>
    <w:p w:rsidR="003B5846" w:rsidRPr="00203BCB" w:rsidRDefault="003B5846" w:rsidP="003B5846">
      <w:pPr>
        <w:spacing w:before="120"/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 А.Д. </w:t>
      </w:r>
      <w:proofErr w:type="spellStart"/>
      <w:r>
        <w:rPr>
          <w:sz w:val="28"/>
          <w:szCs w:val="28"/>
        </w:rPr>
        <w:t>Гуляков</w:t>
      </w:r>
      <w:proofErr w:type="spellEnd"/>
    </w:p>
    <w:p w:rsidR="0051022C" w:rsidRPr="00203BCB" w:rsidRDefault="0051022C" w:rsidP="0051022C">
      <w:pPr>
        <w:jc w:val="left"/>
      </w:pPr>
    </w:p>
    <w:p w:rsidR="0051022C" w:rsidRPr="00203BCB" w:rsidRDefault="0051022C" w:rsidP="0051022C">
      <w:pPr>
        <w:jc w:val="left"/>
      </w:pPr>
    </w:p>
    <w:p w:rsidR="0051022C" w:rsidRPr="00203BCB" w:rsidRDefault="0051022C" w:rsidP="0051022C">
      <w:pPr>
        <w:jc w:val="left"/>
      </w:pPr>
    </w:p>
    <w:p w:rsidR="0051022C" w:rsidRPr="00203BCB" w:rsidRDefault="0051022C" w:rsidP="0051022C">
      <w:pPr>
        <w:jc w:val="left"/>
      </w:pPr>
    </w:p>
    <w:p w:rsidR="0051022C" w:rsidRPr="00203BCB" w:rsidRDefault="0051022C" w:rsidP="0051022C">
      <w:pPr>
        <w:jc w:val="left"/>
      </w:pPr>
    </w:p>
    <w:p w:rsidR="0051022C" w:rsidRPr="00203BCB" w:rsidRDefault="0051022C" w:rsidP="0051022C">
      <w:pPr>
        <w:jc w:val="left"/>
      </w:pPr>
    </w:p>
    <w:p w:rsidR="0051022C" w:rsidRPr="00203BCB" w:rsidRDefault="0051022C" w:rsidP="0051022C">
      <w:pPr>
        <w:jc w:val="left"/>
      </w:pPr>
    </w:p>
    <w:p w:rsidR="0051022C" w:rsidRPr="00203BCB" w:rsidRDefault="0051022C" w:rsidP="0051022C">
      <w:pPr>
        <w:jc w:val="left"/>
      </w:pPr>
    </w:p>
    <w:p w:rsidR="0051022C" w:rsidRPr="00203BCB" w:rsidRDefault="0051022C" w:rsidP="0051022C">
      <w:pPr>
        <w:jc w:val="left"/>
      </w:pPr>
    </w:p>
    <w:p w:rsidR="0051022C" w:rsidRPr="00203BCB" w:rsidRDefault="0051022C" w:rsidP="0051022C">
      <w:pPr>
        <w:spacing w:line="360" w:lineRule="auto"/>
        <w:rPr>
          <w:b/>
          <w:caps/>
          <w:sz w:val="28"/>
          <w:szCs w:val="28"/>
        </w:rPr>
      </w:pPr>
      <w:r w:rsidRPr="00203BCB">
        <w:rPr>
          <w:b/>
          <w:caps/>
          <w:sz w:val="28"/>
          <w:szCs w:val="28"/>
        </w:rPr>
        <w:t>Программа развития</w:t>
      </w:r>
    </w:p>
    <w:p w:rsidR="0051022C" w:rsidRPr="00203BCB" w:rsidRDefault="0051022C" w:rsidP="0051022C">
      <w:pPr>
        <w:spacing w:line="360" w:lineRule="auto"/>
        <w:rPr>
          <w:b/>
          <w:sz w:val="28"/>
          <w:szCs w:val="28"/>
        </w:rPr>
      </w:pPr>
      <w:r w:rsidRPr="00203BCB">
        <w:rPr>
          <w:b/>
          <w:sz w:val="28"/>
          <w:szCs w:val="28"/>
        </w:rPr>
        <w:t>кафедры «</w:t>
      </w:r>
      <w:r w:rsidR="00CE1A26">
        <w:rPr>
          <w:b/>
          <w:sz w:val="28"/>
          <w:szCs w:val="28"/>
        </w:rPr>
        <w:t>Экономика и финансы</w:t>
      </w:r>
      <w:r w:rsidRPr="00203BCB">
        <w:rPr>
          <w:b/>
          <w:sz w:val="28"/>
          <w:szCs w:val="28"/>
        </w:rPr>
        <w:t>»</w:t>
      </w:r>
    </w:p>
    <w:p w:rsidR="0051022C" w:rsidRPr="00203BCB" w:rsidRDefault="0051022C" w:rsidP="0051022C">
      <w:pPr>
        <w:spacing w:line="360" w:lineRule="auto"/>
        <w:rPr>
          <w:b/>
          <w:sz w:val="28"/>
          <w:szCs w:val="28"/>
        </w:rPr>
      </w:pPr>
      <w:r w:rsidRPr="00203BCB">
        <w:rPr>
          <w:b/>
          <w:sz w:val="28"/>
          <w:szCs w:val="28"/>
        </w:rPr>
        <w:t>на 20</w:t>
      </w:r>
      <w:r w:rsidR="00CE1A26">
        <w:rPr>
          <w:b/>
          <w:sz w:val="28"/>
          <w:szCs w:val="28"/>
        </w:rPr>
        <w:t>25</w:t>
      </w:r>
      <w:r w:rsidRPr="00203BCB">
        <w:rPr>
          <w:b/>
          <w:sz w:val="28"/>
          <w:szCs w:val="28"/>
        </w:rPr>
        <w:t xml:space="preserve"> – 20</w:t>
      </w:r>
      <w:r w:rsidR="00E31F56">
        <w:rPr>
          <w:b/>
          <w:sz w:val="28"/>
          <w:szCs w:val="28"/>
        </w:rPr>
        <w:t>29</w:t>
      </w:r>
      <w:r w:rsidRPr="00203BCB">
        <w:rPr>
          <w:b/>
          <w:sz w:val="28"/>
          <w:szCs w:val="28"/>
        </w:rPr>
        <w:t xml:space="preserve"> г.г.</w:t>
      </w:r>
    </w:p>
    <w:p w:rsidR="0051022C" w:rsidRPr="00203BCB" w:rsidRDefault="0051022C" w:rsidP="0051022C">
      <w:pPr>
        <w:jc w:val="left"/>
        <w:rPr>
          <w:sz w:val="28"/>
          <w:szCs w:val="28"/>
        </w:rPr>
      </w:pPr>
    </w:p>
    <w:p w:rsidR="0051022C" w:rsidRPr="00203BCB" w:rsidRDefault="0051022C" w:rsidP="0051022C">
      <w:pPr>
        <w:jc w:val="left"/>
        <w:rPr>
          <w:sz w:val="28"/>
          <w:szCs w:val="28"/>
        </w:rPr>
      </w:pPr>
    </w:p>
    <w:p w:rsidR="0051022C" w:rsidRPr="00203BCB" w:rsidRDefault="0051022C" w:rsidP="0051022C">
      <w:pPr>
        <w:jc w:val="left"/>
        <w:rPr>
          <w:sz w:val="28"/>
          <w:szCs w:val="28"/>
        </w:rPr>
      </w:pPr>
    </w:p>
    <w:p w:rsidR="0051022C" w:rsidRPr="00203BCB" w:rsidRDefault="0051022C" w:rsidP="0051022C">
      <w:pPr>
        <w:jc w:val="left"/>
        <w:rPr>
          <w:sz w:val="28"/>
          <w:szCs w:val="28"/>
        </w:rPr>
      </w:pPr>
    </w:p>
    <w:p w:rsidR="0051022C" w:rsidRPr="00203BCB" w:rsidRDefault="0051022C" w:rsidP="0051022C">
      <w:pPr>
        <w:jc w:val="left"/>
        <w:rPr>
          <w:sz w:val="28"/>
          <w:szCs w:val="28"/>
        </w:rPr>
      </w:pPr>
    </w:p>
    <w:p w:rsidR="0051022C" w:rsidRPr="00203BCB" w:rsidRDefault="0051022C" w:rsidP="0051022C">
      <w:pPr>
        <w:jc w:val="left"/>
        <w:rPr>
          <w:sz w:val="28"/>
          <w:szCs w:val="28"/>
        </w:rPr>
      </w:pPr>
    </w:p>
    <w:p w:rsidR="0051022C" w:rsidRPr="00203BCB" w:rsidRDefault="0051022C" w:rsidP="0051022C">
      <w:pPr>
        <w:jc w:val="left"/>
        <w:rPr>
          <w:sz w:val="28"/>
          <w:szCs w:val="28"/>
        </w:rPr>
      </w:pPr>
    </w:p>
    <w:p w:rsidR="0051022C" w:rsidRPr="00203BCB" w:rsidRDefault="0051022C" w:rsidP="0051022C">
      <w:pPr>
        <w:jc w:val="left"/>
        <w:rPr>
          <w:sz w:val="28"/>
          <w:szCs w:val="28"/>
        </w:rPr>
      </w:pPr>
    </w:p>
    <w:p w:rsidR="0051022C" w:rsidRPr="00203BCB" w:rsidRDefault="0051022C" w:rsidP="0051022C">
      <w:pPr>
        <w:jc w:val="left"/>
        <w:rPr>
          <w:sz w:val="28"/>
          <w:szCs w:val="28"/>
        </w:rPr>
      </w:pPr>
    </w:p>
    <w:p w:rsidR="0051022C" w:rsidRPr="00203BCB" w:rsidRDefault="0051022C" w:rsidP="0051022C">
      <w:pPr>
        <w:jc w:val="left"/>
        <w:rPr>
          <w:sz w:val="28"/>
          <w:szCs w:val="28"/>
        </w:rPr>
      </w:pPr>
    </w:p>
    <w:p w:rsidR="0051022C" w:rsidRPr="00203BCB" w:rsidRDefault="0051022C" w:rsidP="0051022C">
      <w:pPr>
        <w:jc w:val="left"/>
        <w:rPr>
          <w:sz w:val="28"/>
          <w:szCs w:val="28"/>
        </w:rPr>
      </w:pPr>
    </w:p>
    <w:p w:rsidR="0051022C" w:rsidRPr="00203BCB" w:rsidRDefault="0051022C" w:rsidP="0051022C">
      <w:pPr>
        <w:jc w:val="left"/>
        <w:rPr>
          <w:sz w:val="28"/>
          <w:szCs w:val="28"/>
        </w:rPr>
      </w:pPr>
    </w:p>
    <w:p w:rsidR="0051022C" w:rsidRPr="00203BCB" w:rsidRDefault="0051022C" w:rsidP="0051022C">
      <w:pPr>
        <w:jc w:val="left"/>
      </w:pPr>
    </w:p>
    <w:p w:rsidR="0051022C" w:rsidRPr="00203BCB" w:rsidRDefault="0051022C" w:rsidP="0051022C">
      <w:pPr>
        <w:jc w:val="left"/>
      </w:pPr>
    </w:p>
    <w:p w:rsidR="00837E42" w:rsidRPr="00203BCB" w:rsidRDefault="0051022C" w:rsidP="00837E42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03BCB">
        <w:rPr>
          <w:rFonts w:ascii="Times New Roman" w:hAnsi="Times New Roman"/>
          <w:b/>
          <w:sz w:val="28"/>
          <w:szCs w:val="28"/>
        </w:rPr>
        <w:t>ПГУ 20</w:t>
      </w:r>
      <w:r w:rsidR="00CE1A26">
        <w:rPr>
          <w:rFonts w:ascii="Times New Roman" w:hAnsi="Times New Roman"/>
          <w:b/>
          <w:sz w:val="28"/>
          <w:szCs w:val="28"/>
        </w:rPr>
        <w:t>24</w:t>
      </w:r>
    </w:p>
    <w:p w:rsidR="00837E42" w:rsidRPr="00203BCB" w:rsidRDefault="0051022C" w:rsidP="000C388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8"/>
          <w:szCs w:val="28"/>
        </w:rPr>
        <w:br w:type="page"/>
      </w:r>
      <w:r w:rsidR="00837E42" w:rsidRPr="00203BCB">
        <w:rPr>
          <w:rFonts w:ascii="Times New Roman" w:hAnsi="Times New Roman"/>
          <w:b/>
          <w:sz w:val="24"/>
          <w:szCs w:val="24"/>
        </w:rPr>
        <w:lastRenderedPageBreak/>
        <w:t>Цели и задачи программы развития кафедры «</w:t>
      </w:r>
      <w:r w:rsidR="00CE1A26">
        <w:rPr>
          <w:rFonts w:ascii="Times New Roman" w:hAnsi="Times New Roman"/>
          <w:b/>
          <w:sz w:val="24"/>
          <w:szCs w:val="24"/>
        </w:rPr>
        <w:t>Экономика и финансы</w:t>
      </w:r>
      <w:r w:rsidR="00837E42" w:rsidRPr="00203BCB">
        <w:rPr>
          <w:rFonts w:ascii="Times New Roman" w:hAnsi="Times New Roman"/>
          <w:b/>
          <w:sz w:val="24"/>
          <w:szCs w:val="24"/>
        </w:rPr>
        <w:t>»</w:t>
      </w:r>
    </w:p>
    <w:p w:rsidR="00837E42" w:rsidRPr="00203BCB" w:rsidRDefault="00837E42" w:rsidP="00837E42">
      <w:pPr>
        <w:tabs>
          <w:tab w:val="left" w:pos="142"/>
        </w:tabs>
        <w:jc w:val="left"/>
      </w:pPr>
    </w:p>
    <w:p w:rsidR="00837E42" w:rsidRPr="00203BCB" w:rsidRDefault="00401B3D" w:rsidP="000C3884">
      <w:pPr>
        <w:pStyle w:val="a5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>Ц</w:t>
      </w:r>
      <w:r w:rsidR="005107CD" w:rsidRPr="00203BCB">
        <w:rPr>
          <w:rFonts w:ascii="Times New Roman" w:hAnsi="Times New Roman"/>
          <w:sz w:val="24"/>
          <w:szCs w:val="24"/>
        </w:rPr>
        <w:t>ель</w:t>
      </w:r>
      <w:r w:rsidR="00F251C4" w:rsidRPr="00203BCB">
        <w:rPr>
          <w:rFonts w:ascii="Times New Roman" w:hAnsi="Times New Roman"/>
          <w:sz w:val="24"/>
          <w:szCs w:val="24"/>
        </w:rPr>
        <w:t xml:space="preserve"> программы</w:t>
      </w:r>
      <w:r w:rsidR="00837E42" w:rsidRPr="00203BCB">
        <w:rPr>
          <w:rFonts w:ascii="Times New Roman" w:hAnsi="Times New Roman"/>
          <w:sz w:val="24"/>
          <w:szCs w:val="24"/>
        </w:rPr>
        <w:t>:</w:t>
      </w:r>
    </w:p>
    <w:p w:rsidR="00837E42" w:rsidRPr="00203BCB" w:rsidRDefault="00837E42" w:rsidP="000C3884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 xml:space="preserve">   </w:t>
      </w:r>
      <w:r w:rsidR="00CE1A26">
        <w:rPr>
          <w:rFonts w:ascii="Times New Roman" w:hAnsi="Times New Roman"/>
          <w:sz w:val="24"/>
          <w:szCs w:val="24"/>
        </w:rPr>
        <w:t xml:space="preserve">поступательное и </w:t>
      </w:r>
      <w:r w:rsidR="00CE1A26" w:rsidRPr="00A256A7">
        <w:rPr>
          <w:rFonts w:ascii="Times New Roman" w:hAnsi="Times New Roman"/>
          <w:sz w:val="24"/>
          <w:szCs w:val="24"/>
        </w:rPr>
        <w:t xml:space="preserve">динамичное развитие кафедры путем интеграции </w:t>
      </w:r>
      <w:r w:rsidR="00CE1A26" w:rsidRPr="00A256A7">
        <w:rPr>
          <w:rFonts w:ascii="Times New Roman" w:hAnsi="Times New Roman"/>
          <w:bCs/>
          <w:sz w:val="24"/>
          <w:szCs w:val="24"/>
        </w:rPr>
        <w:t xml:space="preserve">образовательной, научной, международной, воспитательной и </w:t>
      </w:r>
      <w:proofErr w:type="spellStart"/>
      <w:r w:rsidR="00CE1A26" w:rsidRPr="00A256A7">
        <w:rPr>
          <w:rFonts w:ascii="Times New Roman" w:hAnsi="Times New Roman"/>
          <w:bCs/>
          <w:sz w:val="24"/>
          <w:szCs w:val="24"/>
        </w:rPr>
        <w:t>профориентационной</w:t>
      </w:r>
      <w:proofErr w:type="spellEnd"/>
      <w:r w:rsidR="00CE1A26" w:rsidRPr="00A256A7">
        <w:rPr>
          <w:rFonts w:ascii="Times New Roman" w:hAnsi="Times New Roman"/>
          <w:bCs/>
          <w:sz w:val="24"/>
          <w:szCs w:val="24"/>
        </w:rPr>
        <w:t xml:space="preserve"> деятельности</w:t>
      </w:r>
      <w:r w:rsidR="00CE1A26">
        <w:rPr>
          <w:rFonts w:ascii="Times New Roman" w:hAnsi="Times New Roman"/>
          <w:bCs/>
          <w:sz w:val="24"/>
          <w:szCs w:val="24"/>
        </w:rPr>
        <w:t xml:space="preserve"> </w:t>
      </w:r>
      <w:r w:rsidR="00CE1A26">
        <w:rPr>
          <w:rFonts w:ascii="Times New Roman" w:hAnsi="Times New Roman"/>
          <w:sz w:val="24"/>
          <w:szCs w:val="24"/>
        </w:rPr>
        <w:t xml:space="preserve">при реализации образовательных программ </w:t>
      </w:r>
      <w:r w:rsidR="00CE1A26" w:rsidRPr="00EF585D">
        <w:rPr>
          <w:rFonts w:ascii="Times New Roman" w:hAnsi="Times New Roman"/>
          <w:sz w:val="24"/>
          <w:szCs w:val="24"/>
        </w:rPr>
        <w:t xml:space="preserve">практической направленности, индивидуализации обучения, а также непрерывного совершенствования  и ориентации программ бакалавриата и магистратуры на лучшие отечественные и зарубежные образовательные </w:t>
      </w:r>
      <w:r w:rsidR="00CE1A26">
        <w:rPr>
          <w:rFonts w:ascii="Times New Roman" w:hAnsi="Times New Roman"/>
          <w:sz w:val="24"/>
          <w:szCs w:val="24"/>
        </w:rPr>
        <w:t>практики</w:t>
      </w:r>
      <w:r w:rsidR="00CE1A26" w:rsidRPr="00EF585D">
        <w:rPr>
          <w:rFonts w:ascii="Times New Roman" w:hAnsi="Times New Roman"/>
          <w:sz w:val="24"/>
          <w:szCs w:val="24"/>
        </w:rPr>
        <w:t>, ориентированные на взаимосвязь с мировой фундаментальной наукой и формирование творческой социально ответственной личности</w:t>
      </w:r>
      <w:r w:rsidR="00CE1A26">
        <w:rPr>
          <w:rFonts w:ascii="Times New Roman" w:hAnsi="Times New Roman"/>
          <w:sz w:val="24"/>
          <w:szCs w:val="24"/>
        </w:rPr>
        <w:t>, обеспечивающей конкуренто</w:t>
      </w:r>
      <w:r w:rsidR="00CE1A26" w:rsidRPr="00A256A7">
        <w:rPr>
          <w:rFonts w:ascii="Times New Roman" w:hAnsi="Times New Roman"/>
          <w:sz w:val="24"/>
          <w:szCs w:val="24"/>
        </w:rPr>
        <w:t>способность выпускников на современном рынке труда, способствующих интеллектуальному и</w:t>
      </w:r>
      <w:r w:rsidR="00CE1A26">
        <w:rPr>
          <w:rFonts w:ascii="Times New Roman" w:hAnsi="Times New Roman"/>
          <w:sz w:val="24"/>
          <w:szCs w:val="24"/>
        </w:rPr>
        <w:t xml:space="preserve"> </w:t>
      </w:r>
      <w:r w:rsidR="00CE1A26" w:rsidRPr="00A256A7">
        <w:rPr>
          <w:rFonts w:ascii="Times New Roman" w:hAnsi="Times New Roman"/>
          <w:sz w:val="24"/>
          <w:szCs w:val="24"/>
        </w:rPr>
        <w:t>социально-экономическому развитию Пензенской области</w:t>
      </w:r>
      <w:r w:rsidRPr="00203BCB">
        <w:rPr>
          <w:rFonts w:ascii="Times New Roman" w:hAnsi="Times New Roman"/>
          <w:sz w:val="24"/>
          <w:szCs w:val="24"/>
        </w:rPr>
        <w:t>.</w:t>
      </w:r>
    </w:p>
    <w:p w:rsidR="00837E42" w:rsidRPr="00203BCB" w:rsidRDefault="00837E42" w:rsidP="000C3884">
      <w:pPr>
        <w:pStyle w:val="a5"/>
        <w:numPr>
          <w:ilvl w:val="1"/>
          <w:numId w:val="11"/>
        </w:numPr>
        <w:tabs>
          <w:tab w:val="left" w:pos="1134"/>
        </w:tabs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3BCB">
        <w:rPr>
          <w:rFonts w:ascii="Times New Roman" w:hAnsi="Times New Roman"/>
          <w:sz w:val="24"/>
          <w:szCs w:val="24"/>
        </w:rPr>
        <w:t>Основными задачами деятельности кафедры являются:</w:t>
      </w:r>
    </w:p>
    <w:p w:rsidR="00CE1A26" w:rsidRPr="00A256A7" w:rsidRDefault="00CE1A26" w:rsidP="00CE1A26">
      <w:pPr>
        <w:pStyle w:val="a5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6A7">
        <w:rPr>
          <w:rFonts w:ascii="Times New Roman" w:hAnsi="Times New Roman"/>
          <w:sz w:val="24"/>
          <w:szCs w:val="24"/>
          <w:lang w:eastAsia="ru-RU"/>
        </w:rPr>
        <w:t>Совершенствовани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256A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учебно-методической работы и </w:t>
      </w:r>
      <w:r w:rsidRPr="00A256A7">
        <w:rPr>
          <w:rFonts w:ascii="Times New Roman" w:hAnsi="Times New Roman"/>
          <w:sz w:val="24"/>
          <w:szCs w:val="24"/>
          <w:lang w:eastAsia="ru-RU"/>
        </w:rPr>
        <w:t>образовательной деятельности;</w:t>
      </w:r>
    </w:p>
    <w:p w:rsidR="00CE1A26" w:rsidRPr="00A256A7" w:rsidRDefault="00CE1A26" w:rsidP="00CE1A26">
      <w:pPr>
        <w:pStyle w:val="a5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>Повышение качества научно-педагогических кадров</w:t>
      </w:r>
      <w:r>
        <w:rPr>
          <w:rFonts w:ascii="Times New Roman" w:hAnsi="Times New Roman"/>
          <w:sz w:val="24"/>
          <w:szCs w:val="24"/>
        </w:rPr>
        <w:t>;</w:t>
      </w:r>
    </w:p>
    <w:p w:rsidR="00CE1A26" w:rsidRPr="00A256A7" w:rsidRDefault="00CE1A26" w:rsidP="00CE1A26">
      <w:pPr>
        <w:pStyle w:val="a5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6A7">
        <w:rPr>
          <w:rFonts w:ascii="Times New Roman" w:hAnsi="Times New Roman"/>
          <w:sz w:val="24"/>
          <w:szCs w:val="24"/>
          <w:lang w:eastAsia="ru-RU"/>
        </w:rPr>
        <w:t>Развитие научной деятельности;</w:t>
      </w:r>
    </w:p>
    <w:p w:rsidR="00CE1A26" w:rsidRPr="00A256A7" w:rsidRDefault="00CE1A26" w:rsidP="00CE1A26">
      <w:pPr>
        <w:pStyle w:val="a5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>Содействие трудоустройству</w:t>
      </w:r>
      <w:r>
        <w:rPr>
          <w:rFonts w:ascii="Times New Roman" w:hAnsi="Times New Roman"/>
          <w:sz w:val="24"/>
          <w:szCs w:val="24"/>
        </w:rPr>
        <w:t xml:space="preserve"> выпускников</w:t>
      </w:r>
      <w:r w:rsidRPr="00A256A7">
        <w:rPr>
          <w:rFonts w:ascii="Times New Roman" w:hAnsi="Times New Roman"/>
          <w:sz w:val="24"/>
          <w:szCs w:val="24"/>
        </w:rPr>
        <w:t>;</w:t>
      </w:r>
    </w:p>
    <w:p w:rsidR="00CE1A26" w:rsidRPr="00A256A7" w:rsidRDefault="00CE1A26" w:rsidP="00CE1A26">
      <w:pPr>
        <w:pStyle w:val="a5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6A7">
        <w:rPr>
          <w:rFonts w:ascii="Times New Roman" w:hAnsi="Times New Roman"/>
          <w:sz w:val="24"/>
          <w:szCs w:val="24"/>
          <w:lang w:eastAsia="ru-RU"/>
        </w:rPr>
        <w:t>Расширение международного сотрудничества;</w:t>
      </w:r>
    </w:p>
    <w:p w:rsidR="00CE1A26" w:rsidRPr="00A256A7" w:rsidRDefault="00CE1A26" w:rsidP="00CE1A26">
      <w:pPr>
        <w:pStyle w:val="a5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>Совершенствование воспитательной и социальной работы;</w:t>
      </w:r>
    </w:p>
    <w:p w:rsidR="00CE1A26" w:rsidRDefault="00CE1A26" w:rsidP="00CE1A26">
      <w:pPr>
        <w:pStyle w:val="a5"/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A256A7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A256A7">
        <w:rPr>
          <w:rFonts w:ascii="Times New Roman" w:hAnsi="Times New Roman"/>
          <w:sz w:val="24"/>
          <w:szCs w:val="24"/>
        </w:rPr>
        <w:t xml:space="preserve"> деятельности и информационной открытости</w:t>
      </w:r>
      <w:r>
        <w:rPr>
          <w:rFonts w:ascii="Times New Roman" w:hAnsi="Times New Roman"/>
          <w:sz w:val="24"/>
          <w:szCs w:val="24"/>
        </w:rPr>
        <w:t>;</w:t>
      </w:r>
    </w:p>
    <w:p w:rsidR="00837E42" w:rsidRPr="00203BCB" w:rsidRDefault="00CE1A26" w:rsidP="00CE1A26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материально-технического обеспечения кафедры.</w:t>
      </w:r>
    </w:p>
    <w:p w:rsidR="00837E42" w:rsidRPr="00203BCB" w:rsidRDefault="00837E42" w:rsidP="00837E42">
      <w:pPr>
        <w:tabs>
          <w:tab w:val="left" w:pos="993"/>
        </w:tabs>
        <w:jc w:val="both"/>
      </w:pPr>
    </w:p>
    <w:p w:rsidR="00837E42" w:rsidRPr="00203BCB" w:rsidRDefault="00837E42" w:rsidP="000C388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bCs/>
          <w:sz w:val="24"/>
          <w:szCs w:val="24"/>
        </w:rPr>
        <w:t xml:space="preserve">Ключевые проекты мероприятий, способствующие достижению </w:t>
      </w:r>
      <w:r w:rsidR="007F4C11">
        <w:rPr>
          <w:rFonts w:ascii="Times New Roman" w:hAnsi="Times New Roman"/>
          <w:b/>
          <w:bCs/>
          <w:sz w:val="24"/>
          <w:szCs w:val="24"/>
        </w:rPr>
        <w:br/>
      </w:r>
      <w:r w:rsidRPr="00203BCB">
        <w:rPr>
          <w:rFonts w:ascii="Times New Roman" w:hAnsi="Times New Roman"/>
          <w:b/>
          <w:bCs/>
          <w:sz w:val="24"/>
          <w:szCs w:val="24"/>
        </w:rPr>
        <w:t>цел</w:t>
      </w:r>
      <w:r w:rsidR="00AA467B" w:rsidRPr="00203BCB">
        <w:rPr>
          <w:rFonts w:ascii="Times New Roman" w:hAnsi="Times New Roman"/>
          <w:b/>
          <w:bCs/>
          <w:sz w:val="24"/>
          <w:szCs w:val="24"/>
        </w:rPr>
        <w:t>и и задач</w:t>
      </w:r>
      <w:r w:rsidRPr="00203BCB">
        <w:rPr>
          <w:rFonts w:ascii="Times New Roman" w:hAnsi="Times New Roman"/>
          <w:b/>
          <w:bCs/>
          <w:sz w:val="24"/>
          <w:szCs w:val="24"/>
        </w:rPr>
        <w:t xml:space="preserve"> развития кафедры</w:t>
      </w:r>
    </w:p>
    <w:p w:rsidR="00837E42" w:rsidRPr="00203BCB" w:rsidRDefault="00837E42" w:rsidP="00837E42">
      <w:pPr>
        <w:tabs>
          <w:tab w:val="left" w:pos="284"/>
        </w:tabs>
        <w:jc w:val="left"/>
      </w:pPr>
    </w:p>
    <w:p w:rsidR="00837E42" w:rsidRDefault="00FC317B" w:rsidP="000C3884">
      <w:pPr>
        <w:pStyle w:val="a5"/>
        <w:numPr>
          <w:ilvl w:val="1"/>
          <w:numId w:val="11"/>
        </w:numPr>
        <w:tabs>
          <w:tab w:val="left" w:pos="1134"/>
        </w:tabs>
        <w:spacing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Образовательная деятельность</w:t>
      </w:r>
      <w:r w:rsidR="00837E42" w:rsidRPr="00203BCB">
        <w:rPr>
          <w:rFonts w:ascii="Times New Roman" w:hAnsi="Times New Roman"/>
          <w:b/>
          <w:sz w:val="24"/>
          <w:szCs w:val="24"/>
        </w:rPr>
        <w:t xml:space="preserve"> и кадровый состав</w:t>
      </w:r>
    </w:p>
    <w:p w:rsidR="007028EE" w:rsidRDefault="007028EE" w:rsidP="007028EE">
      <w:pPr>
        <w:ind w:left="709"/>
        <w:jc w:val="both"/>
        <w:rPr>
          <w:i/>
        </w:rPr>
      </w:pPr>
    </w:p>
    <w:p w:rsidR="007F4C11" w:rsidRDefault="007F4C11" w:rsidP="007028EE">
      <w:pPr>
        <w:ind w:left="709"/>
        <w:jc w:val="both"/>
      </w:pPr>
      <w:r w:rsidRPr="007422EF">
        <w:rPr>
          <w:i/>
        </w:rPr>
        <w:t>Образовательная деятельность</w:t>
      </w:r>
      <w:r>
        <w:t>:</w:t>
      </w:r>
    </w:p>
    <w:p w:rsidR="007F4C11" w:rsidRPr="00A256A7" w:rsidRDefault="007F4C11" w:rsidP="007F4C11">
      <w:pPr>
        <w:ind w:firstLine="709"/>
        <w:jc w:val="both"/>
      </w:pPr>
      <w:r w:rsidRPr="00A256A7">
        <w:t xml:space="preserve">Обеспечить постоянное улучшение качества подготовки студентов и </w:t>
      </w:r>
      <w:r>
        <w:t>аспирантов</w:t>
      </w:r>
      <w:r w:rsidRPr="00A256A7">
        <w:t xml:space="preserve"> посредством комплекса фундаментальной и профессиональной подготовки, участия в научных исследованиях</w:t>
      </w:r>
      <w:r>
        <w:t>, внедрения современных образовательных технологий</w:t>
      </w:r>
      <w:r w:rsidRPr="00A256A7">
        <w:t>,</w:t>
      </w:r>
      <w:r>
        <w:t xml:space="preserve"> </w:t>
      </w:r>
      <w:r w:rsidRPr="00A256A7">
        <w:t>в том числе:</w:t>
      </w:r>
    </w:p>
    <w:p w:rsidR="007F4C11" w:rsidRDefault="007F4C11" w:rsidP="007F4C11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и ввести в действие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модели, основные образовательные программы, учебные планы, календарные графики, рабочие программы дисциплин и практик, фонды оценочных средств, УМК дисциплин на основе образовательных стандартов и Профессиональных стандартов по мере их утверждения;</w:t>
      </w:r>
    </w:p>
    <w:p w:rsidR="007F4C11" w:rsidRDefault="007F4C11" w:rsidP="007F4C11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>подготовить и издать учебные пособия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6A7">
        <w:rPr>
          <w:rFonts w:ascii="Times New Roman" w:hAnsi="Times New Roman"/>
          <w:sz w:val="24"/>
          <w:szCs w:val="24"/>
        </w:rPr>
        <w:t>по закрепленным дисциплинам с учетом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6A7"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 xml:space="preserve"> </w:t>
      </w:r>
      <w:r w:rsidR="007028EE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6A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A256A7">
        <w:rPr>
          <w:rFonts w:ascii="Times New Roman" w:hAnsi="Times New Roman"/>
          <w:sz w:val="24"/>
          <w:szCs w:val="24"/>
        </w:rPr>
        <w:t>рофессиональных стандартов;</w:t>
      </w:r>
    </w:p>
    <w:p w:rsidR="007F4C11" w:rsidRDefault="007F4C11" w:rsidP="007F4C11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внедрение в образовательный процесс технологий дистанционного и онлайн-обучения;</w:t>
      </w:r>
    </w:p>
    <w:p w:rsidR="007F4C11" w:rsidRPr="00A256A7" w:rsidRDefault="007F4C11" w:rsidP="007F4C11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и ввести в действие программы дополнительного образования (повышения квалификации и профессиональной подготовки) в области экономики предприятия, проектного управления, финансового и инвестиционного планирования, нормирования деятельности производственных предприятий, финансовой грамотности в современных условиях цифрового общества;</w:t>
      </w:r>
    </w:p>
    <w:p w:rsidR="007F4C11" w:rsidRPr="00A256A7" w:rsidRDefault="007F4C11" w:rsidP="007F4C11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 xml:space="preserve">обеспечить участие студентов </w:t>
      </w:r>
      <w:r>
        <w:rPr>
          <w:rFonts w:ascii="Times New Roman" w:hAnsi="Times New Roman"/>
          <w:sz w:val="24"/>
          <w:szCs w:val="24"/>
        </w:rPr>
        <w:t>направлен</w:t>
      </w:r>
      <w:r w:rsidR="00E31F56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 xml:space="preserve"> «Экономика» и </w:t>
      </w:r>
      <w:r w:rsidR="00E31F56">
        <w:rPr>
          <w:rFonts w:ascii="Times New Roman" w:hAnsi="Times New Roman"/>
          <w:sz w:val="24"/>
          <w:szCs w:val="24"/>
        </w:rPr>
        <w:t>специальности «Экономическая безопасность»</w:t>
      </w:r>
      <w:r w:rsidRPr="00A256A7">
        <w:rPr>
          <w:rFonts w:ascii="Times New Roman" w:hAnsi="Times New Roman"/>
          <w:sz w:val="24"/>
          <w:szCs w:val="24"/>
        </w:rPr>
        <w:t xml:space="preserve"> в олимпиадах </w:t>
      </w:r>
      <w:r>
        <w:rPr>
          <w:rFonts w:ascii="Times New Roman" w:hAnsi="Times New Roman"/>
          <w:sz w:val="24"/>
          <w:szCs w:val="24"/>
        </w:rPr>
        <w:t>всероссийского и международного</w:t>
      </w:r>
      <w:r w:rsidRPr="00A256A7">
        <w:rPr>
          <w:rFonts w:ascii="Times New Roman" w:hAnsi="Times New Roman"/>
          <w:sz w:val="24"/>
          <w:szCs w:val="24"/>
        </w:rPr>
        <w:t xml:space="preserve"> уровня; </w:t>
      </w:r>
    </w:p>
    <w:p w:rsidR="007F4C11" w:rsidRDefault="007F4C11" w:rsidP="007F4C11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>привлекать к НИРС большее число лучших студентов через систему кафедральных научных кружков</w:t>
      </w:r>
      <w:r>
        <w:rPr>
          <w:rFonts w:ascii="Times New Roman" w:hAnsi="Times New Roman"/>
          <w:sz w:val="24"/>
          <w:szCs w:val="24"/>
        </w:rPr>
        <w:t>;</w:t>
      </w:r>
    </w:p>
    <w:p w:rsidR="007F4C11" w:rsidRPr="00CD3E06" w:rsidRDefault="007F4C11" w:rsidP="007F4C11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D3E06">
        <w:rPr>
          <w:rFonts w:ascii="Times New Roman" w:hAnsi="Times New Roman"/>
          <w:sz w:val="24"/>
          <w:szCs w:val="24"/>
        </w:rPr>
        <w:lastRenderedPageBreak/>
        <w:t>углубление интеграции с кафедрами «Компьютерные технологии», «Физика» и «Технологи</w:t>
      </w:r>
      <w:r w:rsidR="007028EE">
        <w:rPr>
          <w:rFonts w:ascii="Times New Roman" w:hAnsi="Times New Roman"/>
          <w:sz w:val="24"/>
          <w:szCs w:val="24"/>
        </w:rPr>
        <w:t>и и оборудование</w:t>
      </w:r>
      <w:r w:rsidRPr="00CD3E06">
        <w:rPr>
          <w:rFonts w:ascii="Times New Roman" w:hAnsi="Times New Roman"/>
          <w:sz w:val="24"/>
          <w:szCs w:val="24"/>
        </w:rPr>
        <w:t xml:space="preserve"> машиностроения» для обеспечения учебного процесса, соответствующего требованиям цифровой экономики;</w:t>
      </w:r>
    </w:p>
    <w:p w:rsidR="007F4C11" w:rsidRPr="00CD3E06" w:rsidRDefault="007F4C11" w:rsidP="007F4C11">
      <w:pPr>
        <w:pStyle w:val="a5"/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D3E06">
        <w:rPr>
          <w:rFonts w:ascii="Times New Roman" w:hAnsi="Times New Roman"/>
          <w:sz w:val="24"/>
          <w:szCs w:val="24"/>
        </w:rPr>
        <w:t>продолжение сотрудничества с Департаментом «Анализа данных, принятия решений и финансовых технологий» Финансового университета при Правительстве РФ.</w:t>
      </w:r>
    </w:p>
    <w:p w:rsidR="007028EE" w:rsidRDefault="007028EE" w:rsidP="007F4C11">
      <w:pPr>
        <w:ind w:firstLine="709"/>
        <w:jc w:val="both"/>
        <w:rPr>
          <w:i/>
        </w:rPr>
      </w:pPr>
    </w:p>
    <w:p w:rsidR="007F4C11" w:rsidRPr="007422EF" w:rsidRDefault="007F4C11" w:rsidP="007F4C11">
      <w:pPr>
        <w:ind w:firstLine="709"/>
        <w:jc w:val="both"/>
        <w:rPr>
          <w:i/>
        </w:rPr>
      </w:pPr>
      <w:r w:rsidRPr="007422EF">
        <w:rPr>
          <w:i/>
        </w:rPr>
        <w:t>Повышение качества научно-педагогических кадров</w:t>
      </w:r>
      <w:r>
        <w:rPr>
          <w:i/>
        </w:rPr>
        <w:t>:</w:t>
      </w:r>
    </w:p>
    <w:p w:rsidR="007F4C11" w:rsidRPr="00A256A7" w:rsidRDefault="007F4C11" w:rsidP="007F4C11">
      <w:pPr>
        <w:jc w:val="both"/>
      </w:pPr>
      <w:r w:rsidRPr="00A256A7">
        <w:rPr>
          <w:b/>
        </w:rPr>
        <w:tab/>
      </w:r>
      <w:r w:rsidRPr="00A256A7">
        <w:t>Проводить активную кадровую политику, направленную на поддержание и дальнейшее повышение уровня ППС, в том числе:</w:t>
      </w:r>
    </w:p>
    <w:p w:rsidR="007F4C11" w:rsidRDefault="007F4C11" w:rsidP="007F4C11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6A7">
        <w:rPr>
          <w:rFonts w:ascii="Times New Roman" w:hAnsi="Times New Roman"/>
          <w:sz w:val="24"/>
          <w:szCs w:val="24"/>
        </w:rPr>
        <w:t>возможность для совершенствования профессиональной компетентности ППС</w:t>
      </w:r>
      <w:r>
        <w:rPr>
          <w:rFonts w:ascii="Times New Roman" w:hAnsi="Times New Roman"/>
          <w:sz w:val="24"/>
          <w:szCs w:val="24"/>
        </w:rPr>
        <w:t xml:space="preserve"> с помощью программ повышения квалификации и стажировок, в том числе в области </w:t>
      </w:r>
      <w:proofErr w:type="spellStart"/>
      <w:r>
        <w:rPr>
          <w:rFonts w:ascii="Times New Roman" w:hAnsi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экономики</w:t>
      </w:r>
      <w:r w:rsidRPr="00A256A7">
        <w:rPr>
          <w:rFonts w:ascii="Times New Roman" w:hAnsi="Times New Roman"/>
          <w:sz w:val="24"/>
          <w:szCs w:val="24"/>
        </w:rPr>
        <w:t>;</w:t>
      </w:r>
    </w:p>
    <w:p w:rsidR="007F4C11" w:rsidRDefault="007F4C11" w:rsidP="007F4C11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подготовку и защиту диссертаций: кандидатских - </w:t>
      </w:r>
      <w:r w:rsidR="007028E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за 5 лет, докторских - 1 за 5 лет;</w:t>
      </w:r>
    </w:p>
    <w:p w:rsidR="007F4C11" w:rsidRPr="00A256A7" w:rsidRDefault="007F4C11" w:rsidP="007F4C11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привлечения ППС к хоздоговорным работам в области бизнес-аналитики и консалтинга с целью повышения профессионального уровня;</w:t>
      </w:r>
    </w:p>
    <w:p w:rsidR="007F4C11" w:rsidRPr="001C162E" w:rsidRDefault="007F4C11" w:rsidP="007F4C11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 xml:space="preserve">расширять коллектив кафедры путем приема на работу успешных выпускников </w:t>
      </w:r>
      <w:r>
        <w:rPr>
          <w:rFonts w:ascii="Times New Roman" w:hAnsi="Times New Roman"/>
          <w:sz w:val="24"/>
          <w:szCs w:val="24"/>
        </w:rPr>
        <w:t>аспирантуры и представителей реального сектора экономики, имеющих квалификационные аттестаты и опыт работы в профессиональной области</w:t>
      </w:r>
      <w:r w:rsidRPr="001C162E">
        <w:rPr>
          <w:rFonts w:ascii="Times New Roman" w:hAnsi="Times New Roman"/>
          <w:sz w:val="24"/>
          <w:szCs w:val="24"/>
        </w:rPr>
        <w:t>.</w:t>
      </w:r>
    </w:p>
    <w:p w:rsidR="00837E42" w:rsidRPr="007F4C11" w:rsidRDefault="00837E42" w:rsidP="007F4C11">
      <w:pPr>
        <w:tabs>
          <w:tab w:val="left" w:pos="993"/>
        </w:tabs>
        <w:ind w:left="709"/>
        <w:jc w:val="left"/>
      </w:pPr>
    </w:p>
    <w:p w:rsidR="00837E42" w:rsidRDefault="008C7E42" w:rsidP="000C3884">
      <w:pPr>
        <w:pStyle w:val="a5"/>
        <w:numPr>
          <w:ilvl w:val="1"/>
          <w:numId w:val="1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Научная работа и инновационная деятельность</w:t>
      </w:r>
    </w:p>
    <w:p w:rsidR="007F4C11" w:rsidRPr="00A256A7" w:rsidRDefault="007F4C11" w:rsidP="007F4C11">
      <w:pPr>
        <w:ind w:firstLine="709"/>
        <w:jc w:val="both"/>
      </w:pPr>
      <w:r w:rsidRPr="00A256A7">
        <w:t>Развивать</w:t>
      </w:r>
      <w:r>
        <w:t xml:space="preserve"> </w:t>
      </w:r>
      <w:r w:rsidRPr="00A256A7">
        <w:t>прикладные научные исследования и</w:t>
      </w:r>
      <w:r>
        <w:t xml:space="preserve"> </w:t>
      </w:r>
      <w:r w:rsidRPr="00A256A7">
        <w:t>активизировать</w:t>
      </w:r>
      <w:r>
        <w:t xml:space="preserve"> </w:t>
      </w:r>
      <w:r w:rsidRPr="00A256A7">
        <w:t>коммерциализацию их результатов, в том числе:</w:t>
      </w:r>
    </w:p>
    <w:p w:rsidR="007F4C11" w:rsidRDefault="007F4C11" w:rsidP="007F4C11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научн</w:t>
      </w:r>
      <w:r w:rsidR="00A614EB">
        <w:rPr>
          <w:rFonts w:ascii="Times New Roman" w:hAnsi="Times New Roman"/>
          <w:sz w:val="24"/>
          <w:szCs w:val="24"/>
        </w:rPr>
        <w:t>о-методическую</w:t>
      </w:r>
      <w:r>
        <w:rPr>
          <w:rFonts w:ascii="Times New Roman" w:hAnsi="Times New Roman"/>
          <w:sz w:val="24"/>
          <w:szCs w:val="24"/>
        </w:rPr>
        <w:t xml:space="preserve"> школу и коллектив для проведения фундаментальных и прикладных исследований в области с</w:t>
      </w:r>
      <w:r w:rsidRPr="00DD5B71">
        <w:rPr>
          <w:rFonts w:ascii="Times New Roman" w:hAnsi="Times New Roman"/>
          <w:sz w:val="24"/>
          <w:szCs w:val="24"/>
        </w:rPr>
        <w:t>овременны</w:t>
      </w:r>
      <w:r>
        <w:rPr>
          <w:rFonts w:ascii="Times New Roman" w:hAnsi="Times New Roman"/>
          <w:sz w:val="24"/>
          <w:szCs w:val="24"/>
        </w:rPr>
        <w:t>х</w:t>
      </w:r>
      <w:r w:rsidRPr="00DD5B71">
        <w:rPr>
          <w:rFonts w:ascii="Times New Roman" w:hAnsi="Times New Roman"/>
          <w:sz w:val="24"/>
          <w:szCs w:val="24"/>
        </w:rPr>
        <w:t xml:space="preserve"> финансово-экономически</w:t>
      </w:r>
      <w:r>
        <w:rPr>
          <w:rFonts w:ascii="Times New Roman" w:hAnsi="Times New Roman"/>
          <w:sz w:val="24"/>
          <w:szCs w:val="24"/>
        </w:rPr>
        <w:t>х</w:t>
      </w:r>
      <w:r w:rsidRPr="00DD5B71">
        <w:rPr>
          <w:rFonts w:ascii="Times New Roman" w:hAnsi="Times New Roman"/>
          <w:sz w:val="24"/>
          <w:szCs w:val="24"/>
        </w:rPr>
        <w:t xml:space="preserve"> инструмент</w:t>
      </w:r>
      <w:r>
        <w:rPr>
          <w:rFonts w:ascii="Times New Roman" w:hAnsi="Times New Roman"/>
          <w:sz w:val="24"/>
          <w:szCs w:val="24"/>
        </w:rPr>
        <w:t>ов</w:t>
      </w:r>
      <w:r w:rsidRPr="00DD5B71">
        <w:rPr>
          <w:rFonts w:ascii="Times New Roman" w:hAnsi="Times New Roman"/>
          <w:sz w:val="24"/>
          <w:szCs w:val="24"/>
        </w:rPr>
        <w:t xml:space="preserve"> развития предприятий и организаций реального и финансового секторов с целью обеспечения экономического роста и научно-технологического развития региона</w:t>
      </w:r>
      <w:r>
        <w:rPr>
          <w:rFonts w:ascii="Times New Roman" w:hAnsi="Times New Roman"/>
          <w:sz w:val="24"/>
          <w:szCs w:val="24"/>
        </w:rPr>
        <w:t>;</w:t>
      </w:r>
    </w:p>
    <w:p w:rsidR="007F4C11" w:rsidRDefault="007F4C11" w:rsidP="007F4C11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совместную исследовательскую работу с кафедрами технического и информационного профиля;</w:t>
      </w:r>
    </w:p>
    <w:p w:rsidR="007F4C11" w:rsidRDefault="007F4C11" w:rsidP="007F4C11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работу по подготовке заявок и участию в конкурсных отборах на научные гранты фондов и целевых программ (1-2 в год);</w:t>
      </w:r>
    </w:p>
    <w:p w:rsidR="007F4C11" w:rsidRDefault="007F4C11" w:rsidP="007F4C11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на основе результатов исследований публикационную активность ППС в журналах международных баз научного цитирования (1-2 в год);</w:t>
      </w:r>
    </w:p>
    <w:p w:rsidR="007F4C11" w:rsidRDefault="007F4C11" w:rsidP="007F4C11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на основе результатов исследований и защит диссертаций подготовку и издание монографий и учебных пособий (в том числе коллективных) – 1 в год;  </w:t>
      </w:r>
    </w:p>
    <w:p w:rsidR="007F4C11" w:rsidRPr="00CD3E06" w:rsidRDefault="007F4C11" w:rsidP="007F4C11">
      <w:pPr>
        <w:pStyle w:val="a5"/>
        <w:numPr>
          <w:ilvl w:val="0"/>
          <w:numId w:val="39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E06">
        <w:rPr>
          <w:rFonts w:ascii="Times New Roman" w:hAnsi="Times New Roman"/>
          <w:sz w:val="24"/>
          <w:szCs w:val="24"/>
        </w:rPr>
        <w:t>расширить российское и международное научное сотрудничество путем увеличения частоты участия в конференциях различного уровня по приоритетным направлениям с целью обмена опытом и расширения научных контактов</w:t>
      </w:r>
      <w:r>
        <w:rPr>
          <w:rFonts w:ascii="Times New Roman" w:hAnsi="Times New Roman"/>
          <w:sz w:val="24"/>
          <w:szCs w:val="24"/>
        </w:rPr>
        <w:t>.</w:t>
      </w:r>
    </w:p>
    <w:p w:rsidR="007F4C11" w:rsidRDefault="007F4C11" w:rsidP="007F4C11">
      <w:pPr>
        <w:pStyle w:val="Default"/>
      </w:pPr>
    </w:p>
    <w:p w:rsidR="000F1C8B" w:rsidRPr="00203BCB" w:rsidRDefault="008C7E42" w:rsidP="000C3884">
      <w:pPr>
        <w:pStyle w:val="a5"/>
        <w:numPr>
          <w:ilvl w:val="1"/>
          <w:numId w:val="1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Организация н</w:t>
      </w:r>
      <w:r w:rsidR="000F1C8B" w:rsidRPr="00203BCB">
        <w:rPr>
          <w:rFonts w:ascii="Times New Roman" w:hAnsi="Times New Roman"/>
          <w:b/>
          <w:sz w:val="24"/>
          <w:szCs w:val="24"/>
        </w:rPr>
        <w:t>аучно-исследовательск</w:t>
      </w:r>
      <w:r w:rsidRPr="00203BCB">
        <w:rPr>
          <w:rFonts w:ascii="Times New Roman" w:hAnsi="Times New Roman"/>
          <w:b/>
          <w:sz w:val="24"/>
          <w:szCs w:val="24"/>
        </w:rPr>
        <w:t>ой</w:t>
      </w:r>
      <w:r w:rsidR="000F1C8B" w:rsidRPr="00203BCB">
        <w:rPr>
          <w:rFonts w:ascii="Times New Roman" w:hAnsi="Times New Roman"/>
          <w:b/>
          <w:sz w:val="24"/>
          <w:szCs w:val="24"/>
        </w:rPr>
        <w:t xml:space="preserve"> работ</w:t>
      </w:r>
      <w:r w:rsidRPr="00203BCB">
        <w:rPr>
          <w:rFonts w:ascii="Times New Roman" w:hAnsi="Times New Roman"/>
          <w:b/>
          <w:sz w:val="24"/>
          <w:szCs w:val="24"/>
        </w:rPr>
        <w:t>ы</w:t>
      </w:r>
      <w:r w:rsidR="000F1C8B" w:rsidRPr="00203BCB">
        <w:rPr>
          <w:rFonts w:ascii="Times New Roman" w:hAnsi="Times New Roman"/>
          <w:b/>
          <w:sz w:val="24"/>
          <w:szCs w:val="24"/>
        </w:rPr>
        <w:t xml:space="preserve"> студентов</w:t>
      </w:r>
    </w:p>
    <w:p w:rsidR="007F4C11" w:rsidRDefault="007F4C11" w:rsidP="007F4C1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научно-исследовательскую работу студентов за счет основания новых студенческих научных кружков и расширения области их научных интересов; обеспечения публикаций студенческих работ и формирование у студентов навыков научного доклада в рамках кафедральной конференции.</w:t>
      </w:r>
    </w:p>
    <w:p w:rsidR="007F4C11" w:rsidRDefault="007F4C11" w:rsidP="007F4C1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F1C8B" w:rsidRPr="00203BCB" w:rsidRDefault="000F1C8B" w:rsidP="000C3884">
      <w:pPr>
        <w:pStyle w:val="a5"/>
        <w:numPr>
          <w:ilvl w:val="1"/>
          <w:numId w:val="1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7F4C11" w:rsidRPr="00A256A7" w:rsidRDefault="007F4C11" w:rsidP="007F4C11">
      <w:pPr>
        <w:ind w:firstLine="709"/>
        <w:jc w:val="both"/>
      </w:pPr>
      <w:r w:rsidRPr="00A256A7">
        <w:t>Активизировать научное и образовательное сотрудничество с ведущими зарубежными университетами и научными центрами, в том числе:</w:t>
      </w:r>
    </w:p>
    <w:p w:rsidR="007F4C11" w:rsidRDefault="007F4C11" w:rsidP="007F4C11">
      <w:pPr>
        <w:pStyle w:val="a5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поддерживать</w:t>
      </w:r>
      <w:r w:rsidRPr="00A256A7">
        <w:rPr>
          <w:rFonts w:ascii="Times New Roman" w:hAnsi="Times New Roman"/>
          <w:sz w:val="24"/>
          <w:szCs w:val="24"/>
        </w:rPr>
        <w:t xml:space="preserve"> международную академическую мобильность студентов,</w:t>
      </w:r>
      <w:r>
        <w:rPr>
          <w:rFonts w:ascii="Times New Roman" w:hAnsi="Times New Roman"/>
          <w:sz w:val="24"/>
          <w:szCs w:val="24"/>
        </w:rPr>
        <w:t xml:space="preserve"> аспирантов</w:t>
      </w:r>
      <w:r w:rsidRPr="00A256A7">
        <w:rPr>
          <w:rFonts w:ascii="Times New Roman" w:hAnsi="Times New Roman"/>
          <w:sz w:val="24"/>
          <w:szCs w:val="24"/>
        </w:rPr>
        <w:t xml:space="preserve"> и ППС;</w:t>
      </w:r>
    </w:p>
    <w:p w:rsidR="007F4C11" w:rsidRDefault="007F4C11" w:rsidP="007F4C11">
      <w:pPr>
        <w:pStyle w:val="a5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и привлекать студентов (в том числе через студенческий научный кружок) к участию в международных студенческих олимпиадах;</w:t>
      </w:r>
    </w:p>
    <w:p w:rsidR="007F4C11" w:rsidRDefault="007F4C11" w:rsidP="007F4C11">
      <w:pPr>
        <w:pStyle w:val="a5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участие ППС кафедры в международных конференциях и международных образовательных проектах;</w:t>
      </w:r>
    </w:p>
    <w:p w:rsidR="007F4C11" w:rsidRPr="00A256A7" w:rsidRDefault="007F4C11" w:rsidP="007F4C11">
      <w:pPr>
        <w:pStyle w:val="a5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деятельность по обеспечению зарубежных стажировок слушателей Президентской программы управленческих кадров;</w:t>
      </w:r>
    </w:p>
    <w:p w:rsidR="007F4C11" w:rsidRDefault="007F4C11" w:rsidP="007F4C11">
      <w:pPr>
        <w:pStyle w:val="a5"/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>поддерживать изучение английского языка преподавателями кафедры, увеличить число преподавателей, осваивающих и совершенствующих английский язык.</w:t>
      </w:r>
    </w:p>
    <w:p w:rsidR="007F4C11" w:rsidRPr="00A256A7" w:rsidRDefault="007F4C11" w:rsidP="007F4C11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837E42" w:rsidRPr="00203BCB" w:rsidRDefault="003F5ADC" w:rsidP="000C3884">
      <w:pPr>
        <w:pStyle w:val="a5"/>
        <w:numPr>
          <w:ilvl w:val="1"/>
          <w:numId w:val="1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Молодежная политика и в</w:t>
      </w:r>
      <w:r w:rsidR="00837E42" w:rsidRPr="00203BCB">
        <w:rPr>
          <w:rFonts w:ascii="Times New Roman" w:hAnsi="Times New Roman"/>
          <w:b/>
          <w:sz w:val="24"/>
          <w:szCs w:val="24"/>
        </w:rPr>
        <w:t>оспитательная</w:t>
      </w:r>
      <w:r w:rsidR="00AC507B" w:rsidRPr="00203B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деятельность</w:t>
      </w:r>
    </w:p>
    <w:p w:rsidR="0008507D" w:rsidRDefault="0008507D" w:rsidP="007F4C11">
      <w:pPr>
        <w:ind w:firstLine="709"/>
        <w:jc w:val="both"/>
      </w:pPr>
      <w:r>
        <w:t>Согласно указу Президента Российской Федерации от 07.05.2024 №309 «О национальных целях развития Российской Федерации на период до 2030 года и на перспективу до 2036 года» целью воспитательной деятельности является воспитание гармонично развитой, патриотичной и социальной ответственной личности на основе традиционных российских духовно-нравственных и культурно-исторических ценностей.</w:t>
      </w:r>
    </w:p>
    <w:p w:rsidR="0008507D" w:rsidRDefault="0008507D" w:rsidP="007F4C11">
      <w:pPr>
        <w:ind w:firstLine="709"/>
        <w:jc w:val="both"/>
      </w:pPr>
    </w:p>
    <w:p w:rsidR="0008507D" w:rsidRPr="0008507D" w:rsidRDefault="0008507D" w:rsidP="007F4C11">
      <w:pPr>
        <w:ind w:firstLine="709"/>
        <w:jc w:val="both"/>
        <w:rPr>
          <w:b/>
        </w:rPr>
      </w:pPr>
      <w:r w:rsidRPr="0008507D">
        <w:rPr>
          <w:b/>
        </w:rPr>
        <w:t>2.</w:t>
      </w:r>
      <w:r w:rsidR="00480303">
        <w:rPr>
          <w:b/>
        </w:rPr>
        <w:t>5</w:t>
      </w:r>
      <w:r w:rsidRPr="0008507D">
        <w:rPr>
          <w:b/>
        </w:rPr>
        <w:t>.1 Воспитательная работа</w:t>
      </w:r>
    </w:p>
    <w:p w:rsidR="0085006A" w:rsidRPr="0085006A" w:rsidRDefault="0085006A" w:rsidP="0085006A">
      <w:pPr>
        <w:ind w:firstLine="709"/>
        <w:jc w:val="both"/>
      </w:pPr>
      <w:r>
        <w:t>Совершенствовать воспитательную работу направленную и включающую:</w:t>
      </w:r>
    </w:p>
    <w:p w:rsidR="0085006A" w:rsidRPr="0085006A" w:rsidRDefault="0085006A" w:rsidP="0085006A">
      <w:pPr>
        <w:pStyle w:val="a5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</w:rPr>
      </w:pPr>
      <w:r w:rsidRPr="0085006A">
        <w:rPr>
          <w:rFonts w:ascii="Times New Roman" w:hAnsi="Times New Roman"/>
          <w:sz w:val="24"/>
        </w:rPr>
        <w:t>развитие личности, создание условий для самоопределения и социализации обучающихся;</w:t>
      </w:r>
    </w:p>
    <w:p w:rsidR="0085006A" w:rsidRPr="0085006A" w:rsidRDefault="0085006A" w:rsidP="0085006A">
      <w:pPr>
        <w:pStyle w:val="a5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</w:rPr>
      </w:pPr>
      <w:r w:rsidRPr="0085006A">
        <w:rPr>
          <w:rFonts w:ascii="Times New Roman" w:hAnsi="Times New Roman"/>
          <w:sz w:val="24"/>
        </w:rPr>
        <w:t>формирование у обучающихся чувства патриотизма и гражданственности;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85006A" w:rsidRPr="0085006A" w:rsidRDefault="0085006A" w:rsidP="0085006A">
      <w:pPr>
        <w:pStyle w:val="a5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</w:rPr>
      </w:pPr>
      <w:r w:rsidRPr="0085006A">
        <w:rPr>
          <w:rFonts w:ascii="Times New Roman" w:hAnsi="Times New Roman"/>
          <w:sz w:val="24"/>
        </w:rPr>
        <w:t>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государства;</w:t>
      </w:r>
    </w:p>
    <w:p w:rsidR="0085006A" w:rsidRPr="0085006A" w:rsidRDefault="0085006A" w:rsidP="0085006A">
      <w:pPr>
        <w:pStyle w:val="a5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</w:rPr>
      </w:pPr>
      <w:r w:rsidRPr="0085006A">
        <w:rPr>
          <w:rFonts w:ascii="Times New Roman" w:hAnsi="Times New Roman"/>
          <w:sz w:val="24"/>
        </w:rPr>
        <w:t>формирование у обучающихся бережного отношения к природе и окружающей среде;</w:t>
      </w:r>
    </w:p>
    <w:p w:rsidR="00BF14E9" w:rsidRPr="0085006A" w:rsidRDefault="00BF14E9" w:rsidP="0085006A">
      <w:pPr>
        <w:pStyle w:val="a5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</w:rPr>
      </w:pPr>
      <w:r w:rsidRPr="0085006A">
        <w:rPr>
          <w:rFonts w:ascii="Times New Roman" w:hAnsi="Times New Roman"/>
          <w:sz w:val="24"/>
        </w:rPr>
        <w:t>проведение воспитательной работы на индивидуальном и групповом уровне с применением следующих форм: беседы, организация мероприятий, сопровождение, мониторинг социальных сетей, посещение студентов, проживающих в общежитиях ПГУ, взаимодействие с родителями обучающихся и т.д.,</w:t>
      </w:r>
    </w:p>
    <w:p w:rsidR="00BF14E9" w:rsidRPr="0085006A" w:rsidRDefault="00BF14E9" w:rsidP="0085006A">
      <w:pPr>
        <w:pStyle w:val="a5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</w:rPr>
      </w:pPr>
      <w:r w:rsidRPr="0085006A">
        <w:rPr>
          <w:rFonts w:ascii="Times New Roman" w:hAnsi="Times New Roman"/>
          <w:sz w:val="24"/>
        </w:rPr>
        <w:t>проведение индивидуальной работы со студентами, направленной на психолого-педагогическую поддержку и профилактику деструктивных проявлений в молодежной среде,</w:t>
      </w:r>
    </w:p>
    <w:p w:rsidR="0008507D" w:rsidRPr="0085006A" w:rsidRDefault="00BF14E9" w:rsidP="0085006A">
      <w:pPr>
        <w:pStyle w:val="a5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</w:rPr>
      </w:pPr>
      <w:r w:rsidRPr="0085006A">
        <w:rPr>
          <w:rFonts w:ascii="Times New Roman" w:hAnsi="Times New Roman"/>
          <w:sz w:val="24"/>
        </w:rPr>
        <w:t>п</w:t>
      </w:r>
      <w:r w:rsidR="007F4C11" w:rsidRPr="0085006A">
        <w:rPr>
          <w:rFonts w:ascii="Times New Roman" w:hAnsi="Times New Roman"/>
          <w:sz w:val="24"/>
        </w:rPr>
        <w:t xml:space="preserve">овышать эффективность </w:t>
      </w:r>
      <w:proofErr w:type="spellStart"/>
      <w:r w:rsidR="007F4C11" w:rsidRPr="0085006A">
        <w:rPr>
          <w:rFonts w:ascii="Times New Roman" w:hAnsi="Times New Roman"/>
          <w:sz w:val="24"/>
        </w:rPr>
        <w:t>психолого</w:t>
      </w:r>
      <w:proofErr w:type="spellEnd"/>
      <w:r w:rsidR="007F4C11" w:rsidRPr="0085006A">
        <w:rPr>
          <w:rFonts w:ascii="Times New Roman" w:hAnsi="Times New Roman"/>
          <w:sz w:val="24"/>
        </w:rPr>
        <w:t xml:space="preserve">–педагогической деятельности кураторов, </w:t>
      </w:r>
    </w:p>
    <w:p w:rsidR="007F4C11" w:rsidRPr="0085006A" w:rsidRDefault="007F4C11" w:rsidP="0085006A">
      <w:pPr>
        <w:pStyle w:val="a5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</w:rPr>
      </w:pPr>
      <w:r w:rsidRPr="0085006A">
        <w:rPr>
          <w:rFonts w:ascii="Times New Roman" w:hAnsi="Times New Roman"/>
          <w:sz w:val="24"/>
        </w:rPr>
        <w:t xml:space="preserve">совершенствовать систему духовно–нравственного, культурно–эстетического </w:t>
      </w:r>
      <w:r w:rsidR="00A614EB" w:rsidRPr="0085006A">
        <w:rPr>
          <w:rFonts w:ascii="Times New Roman" w:hAnsi="Times New Roman"/>
          <w:sz w:val="24"/>
        </w:rPr>
        <w:t>воспитания,</w:t>
      </w:r>
      <w:r w:rsidRPr="0085006A">
        <w:rPr>
          <w:rFonts w:ascii="Times New Roman" w:hAnsi="Times New Roman"/>
          <w:sz w:val="24"/>
        </w:rPr>
        <w:t xml:space="preserve"> в том числе путем увеличения количества студентов, участвующих в спортивных мероприятиях, в творческих конкурсах различного уровня и направленности, в студенческих отрядах и в волонтерском движении. </w:t>
      </w:r>
    </w:p>
    <w:p w:rsidR="0008507D" w:rsidRDefault="0008507D" w:rsidP="007F4C11">
      <w:pPr>
        <w:ind w:firstLine="709"/>
        <w:jc w:val="both"/>
      </w:pPr>
    </w:p>
    <w:p w:rsidR="0008507D" w:rsidRPr="0008507D" w:rsidRDefault="00E333BC" w:rsidP="0008507D">
      <w:pPr>
        <w:tabs>
          <w:tab w:val="left" w:pos="1134"/>
        </w:tabs>
        <w:spacing w:before="60" w:after="60"/>
        <w:ind w:left="709"/>
        <w:jc w:val="left"/>
        <w:rPr>
          <w:b/>
        </w:rPr>
      </w:pPr>
      <w:bookmarkStart w:id="0" w:name="_GoBack"/>
      <w:bookmarkEnd w:id="0"/>
      <w:r>
        <w:rPr>
          <w:b/>
        </w:rPr>
        <w:t>2.5.2 Профессиональная</w:t>
      </w:r>
      <w:r w:rsidR="0008507D">
        <w:rPr>
          <w:b/>
        </w:rPr>
        <w:t xml:space="preserve"> ориентация</w:t>
      </w:r>
    </w:p>
    <w:p w:rsidR="0008507D" w:rsidRPr="00A256A7" w:rsidRDefault="0008507D" w:rsidP="0008507D">
      <w:pPr>
        <w:ind w:firstLine="709"/>
        <w:jc w:val="both"/>
      </w:pPr>
      <w:r w:rsidRPr="00A256A7">
        <w:t>Развивать профориентационную деятельность и информационную открытость, в том числе:</w:t>
      </w:r>
    </w:p>
    <w:p w:rsidR="0008507D" w:rsidRDefault="0008507D" w:rsidP="0008507D">
      <w:pPr>
        <w:pStyle w:val="a5"/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проведение агитационной работы в школах г. Пензы и области как силами ППС кафедры, так и с привлечением волонтеров из числа студентов;</w:t>
      </w:r>
    </w:p>
    <w:p w:rsidR="0008507D" w:rsidRPr="00A256A7" w:rsidRDefault="0008507D" w:rsidP="0008507D">
      <w:pPr>
        <w:pStyle w:val="a5"/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lastRenderedPageBreak/>
        <w:t xml:space="preserve">продолжить использовать всесторонние формы коммуникаций через интернет-ресурсы между университетом, кафедрой и абитуриентами, </w:t>
      </w:r>
      <w:r>
        <w:rPr>
          <w:rFonts w:ascii="Times New Roman" w:hAnsi="Times New Roman"/>
          <w:sz w:val="24"/>
          <w:szCs w:val="24"/>
        </w:rPr>
        <w:t>сделать акцент и усилить</w:t>
      </w:r>
      <w:r w:rsidRPr="00A256A7">
        <w:rPr>
          <w:rFonts w:ascii="Times New Roman" w:hAnsi="Times New Roman"/>
          <w:sz w:val="24"/>
          <w:szCs w:val="24"/>
        </w:rPr>
        <w:t xml:space="preserve"> профориентационную работу через социальные сети, через студентов и выпускников;</w:t>
      </w:r>
    </w:p>
    <w:p w:rsidR="0008507D" w:rsidRPr="00A256A7" w:rsidRDefault="0008507D" w:rsidP="0008507D">
      <w:pPr>
        <w:pStyle w:val="a5"/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>развивать исследовательскую деятельность со школьниками в рамках кафедральных кружков</w:t>
      </w:r>
      <w:r>
        <w:rPr>
          <w:rFonts w:ascii="Times New Roman" w:hAnsi="Times New Roman"/>
          <w:sz w:val="24"/>
          <w:szCs w:val="24"/>
        </w:rPr>
        <w:t>, подготовки к предметным олимпиадам по экономике и финансовой грамотности</w:t>
      </w:r>
      <w:r w:rsidRPr="00A256A7">
        <w:rPr>
          <w:rFonts w:ascii="Times New Roman" w:hAnsi="Times New Roman"/>
          <w:sz w:val="24"/>
          <w:szCs w:val="24"/>
        </w:rPr>
        <w:t>;</w:t>
      </w:r>
    </w:p>
    <w:p w:rsidR="0008507D" w:rsidRDefault="0008507D" w:rsidP="0008507D">
      <w:pPr>
        <w:pStyle w:val="a5"/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 xml:space="preserve">расширять информационную открытость кафедры путем повышения качества ее </w:t>
      </w:r>
      <w:proofErr w:type="spellStart"/>
      <w:r w:rsidRPr="00A256A7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A256A7">
        <w:rPr>
          <w:rFonts w:ascii="Times New Roman" w:hAnsi="Times New Roman"/>
          <w:sz w:val="24"/>
          <w:szCs w:val="24"/>
        </w:rPr>
        <w:t>, динамичного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6A7">
        <w:rPr>
          <w:rFonts w:ascii="Times New Roman" w:hAnsi="Times New Roman"/>
          <w:sz w:val="24"/>
          <w:szCs w:val="24"/>
        </w:rPr>
        <w:t>и регулярного обновления сайта</w:t>
      </w:r>
      <w:r>
        <w:rPr>
          <w:rFonts w:ascii="Times New Roman" w:hAnsi="Times New Roman"/>
          <w:sz w:val="24"/>
          <w:szCs w:val="24"/>
        </w:rPr>
        <w:t xml:space="preserve"> кафедры;</w:t>
      </w:r>
    </w:p>
    <w:p w:rsidR="0008507D" w:rsidRDefault="0008507D" w:rsidP="0008507D">
      <w:pPr>
        <w:pStyle w:val="a5"/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усилить работу ППС кафедры в сфере популяризации экономических компетенций через СМИ (телевизионные выступления, издания научно-популярного характера, участие в летних школьных проектах и т.п.).</w:t>
      </w:r>
    </w:p>
    <w:p w:rsidR="0008507D" w:rsidRDefault="0008507D" w:rsidP="0008507D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8507D" w:rsidRPr="0008507D" w:rsidRDefault="0008507D" w:rsidP="0008507D">
      <w:pPr>
        <w:tabs>
          <w:tab w:val="left" w:pos="1134"/>
        </w:tabs>
        <w:spacing w:before="60" w:after="60"/>
        <w:ind w:left="709"/>
        <w:jc w:val="left"/>
        <w:rPr>
          <w:b/>
        </w:rPr>
      </w:pPr>
      <w:r>
        <w:rPr>
          <w:b/>
        </w:rPr>
        <w:t>2.</w:t>
      </w:r>
      <w:r w:rsidR="00480303">
        <w:rPr>
          <w:b/>
        </w:rPr>
        <w:t>5</w:t>
      </w:r>
      <w:r>
        <w:rPr>
          <w:b/>
        </w:rPr>
        <w:t>.3 Т</w:t>
      </w:r>
      <w:r w:rsidRPr="0008507D">
        <w:rPr>
          <w:b/>
        </w:rPr>
        <w:t>рудоустройств</w:t>
      </w:r>
      <w:r>
        <w:rPr>
          <w:b/>
        </w:rPr>
        <w:t>о</w:t>
      </w:r>
      <w:r w:rsidRPr="0008507D">
        <w:rPr>
          <w:b/>
        </w:rPr>
        <w:t xml:space="preserve"> выпускников</w:t>
      </w:r>
    </w:p>
    <w:p w:rsidR="0008507D" w:rsidRPr="00A256A7" w:rsidRDefault="0008507D" w:rsidP="0008507D">
      <w:pPr>
        <w:ind w:firstLine="709"/>
        <w:jc w:val="both"/>
      </w:pPr>
      <w:r w:rsidRPr="00A256A7">
        <w:t xml:space="preserve">Продолжить эффективное взаимодействие с </w:t>
      </w:r>
      <w:r>
        <w:t>производственными предприятиями и финансовыми учреждениями</w:t>
      </w:r>
      <w:r w:rsidRPr="00A256A7">
        <w:t xml:space="preserve"> области, в том числе:</w:t>
      </w:r>
    </w:p>
    <w:p w:rsidR="0008507D" w:rsidRPr="00A256A7" w:rsidRDefault="0008507D" w:rsidP="0008507D">
      <w:pPr>
        <w:pStyle w:val="a5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 xml:space="preserve">обеспечить прохождение практик на базе </w:t>
      </w:r>
      <w:r>
        <w:rPr>
          <w:rFonts w:ascii="Times New Roman" w:hAnsi="Times New Roman"/>
          <w:sz w:val="24"/>
          <w:szCs w:val="24"/>
        </w:rPr>
        <w:t>предприятий и организаций инновационной направленности, расширить состав предприятий – баз практик на основе долгосрочных договоров о сотрудничестве</w:t>
      </w:r>
      <w:r w:rsidRPr="00A256A7">
        <w:rPr>
          <w:rFonts w:ascii="Times New Roman" w:hAnsi="Times New Roman"/>
          <w:sz w:val="24"/>
          <w:szCs w:val="24"/>
        </w:rPr>
        <w:t>;</w:t>
      </w:r>
    </w:p>
    <w:p w:rsidR="0008507D" w:rsidRDefault="0008507D" w:rsidP="0008507D">
      <w:pPr>
        <w:pStyle w:val="a5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>проводить регулярные встречи студентов с работодателями;</w:t>
      </w:r>
    </w:p>
    <w:p w:rsidR="0008507D" w:rsidRDefault="0008507D" w:rsidP="0008507D">
      <w:pPr>
        <w:pStyle w:val="a5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участие студентов в ярмарках вакансий;</w:t>
      </w:r>
    </w:p>
    <w:p w:rsidR="0008507D" w:rsidRDefault="0008507D" w:rsidP="0008507D">
      <w:pPr>
        <w:pStyle w:val="a5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содействовать прохождению студентами профессиональных стажировок за время обучения (в каникулярное, или свободное время), в том числе за счет внедрения в образовательный процесс практико-ориентированных курсовых работ на основе </w:t>
      </w:r>
      <w:proofErr w:type="spellStart"/>
      <w:r>
        <w:rPr>
          <w:rFonts w:ascii="Times New Roman" w:hAnsi="Times New Roman"/>
          <w:sz w:val="24"/>
          <w:szCs w:val="24"/>
        </w:rPr>
        <w:t>стажировочных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заданий студентов;</w:t>
      </w:r>
    </w:p>
    <w:p w:rsidR="0008507D" w:rsidRPr="00A256A7" w:rsidRDefault="0008507D" w:rsidP="0008507D">
      <w:pPr>
        <w:pStyle w:val="a5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и стимулировать деятельность студентов по открытию МИП (в том числе через студенческий бизнес инкубатор ПГУ) и их участию в программах поддержки (УМНИК, и т.п.);</w:t>
      </w:r>
    </w:p>
    <w:p w:rsidR="0008507D" w:rsidRPr="00A256A7" w:rsidRDefault="0008507D" w:rsidP="0008507D">
      <w:pPr>
        <w:pStyle w:val="a5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>осуществлять мониторинг трудоустройства и карьерного роста выпускников;</w:t>
      </w:r>
    </w:p>
    <w:p w:rsidR="0008507D" w:rsidRDefault="0008507D" w:rsidP="0008507D">
      <w:pPr>
        <w:pStyle w:val="a5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256A7">
        <w:rPr>
          <w:rFonts w:ascii="Times New Roman" w:hAnsi="Times New Roman"/>
          <w:sz w:val="24"/>
          <w:szCs w:val="24"/>
        </w:rPr>
        <w:t>проводить ежегодные опросы основных работодателей о степени их удовлетворенности качеством подготовки выпускников.</w:t>
      </w:r>
    </w:p>
    <w:p w:rsidR="0008507D" w:rsidRDefault="0008507D" w:rsidP="007F4C11">
      <w:pPr>
        <w:ind w:firstLine="709"/>
        <w:jc w:val="both"/>
      </w:pPr>
    </w:p>
    <w:p w:rsidR="00837E42" w:rsidRPr="00203BCB" w:rsidRDefault="00837E42" w:rsidP="000C3884">
      <w:pPr>
        <w:pStyle w:val="a5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Работа по совершенствованию материально-технической базы кафедры</w:t>
      </w:r>
    </w:p>
    <w:p w:rsidR="007F4C11" w:rsidRDefault="007F4C11" w:rsidP="007028EE">
      <w:pPr>
        <w:widowControl w:val="0"/>
        <w:tabs>
          <w:tab w:val="left" w:pos="709"/>
        </w:tabs>
        <w:autoSpaceDE w:val="0"/>
        <w:autoSpaceDN w:val="0"/>
        <w:adjustRightInd w:val="0"/>
        <w:spacing w:before="16"/>
        <w:ind w:right="-20" w:firstLine="709"/>
        <w:jc w:val="both"/>
      </w:pPr>
      <w:r>
        <w:t>Обеспечить поступательное повышение уровня материально-технического, библиотечного и информационного обеспечения образовательного процесса за счет:</w:t>
      </w:r>
    </w:p>
    <w:p w:rsidR="007F4C11" w:rsidRDefault="007F4C11" w:rsidP="00E31F56">
      <w:pPr>
        <w:pStyle w:val="a5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усовершенствование материально-технической базы кафедры (обеспечение </w:t>
      </w:r>
      <w:r w:rsidRPr="00925362"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hAnsi="Times New Roman"/>
          <w:sz w:val="24"/>
          <w:szCs w:val="24"/>
        </w:rPr>
        <w:t>а</w:t>
      </w:r>
      <w:r w:rsidRPr="00925362">
        <w:rPr>
          <w:rFonts w:ascii="Times New Roman" w:hAnsi="Times New Roman"/>
          <w:sz w:val="24"/>
          <w:szCs w:val="24"/>
        </w:rPr>
        <w:t xml:space="preserve"> к интернету во всех учебных </w:t>
      </w:r>
      <w:r>
        <w:rPr>
          <w:rFonts w:ascii="Times New Roman" w:hAnsi="Times New Roman"/>
          <w:sz w:val="24"/>
          <w:szCs w:val="24"/>
        </w:rPr>
        <w:t>аудиториях, расширение применения в образовательном процессе современного программного обеспечения);</w:t>
      </w:r>
    </w:p>
    <w:p w:rsidR="007F4C11" w:rsidRDefault="007F4C11" w:rsidP="00E31F56">
      <w:pPr>
        <w:pStyle w:val="a5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 и переработка кафедральных стендов;</w:t>
      </w:r>
    </w:p>
    <w:p w:rsidR="00837E42" w:rsidRPr="00203BCB" w:rsidRDefault="007F4C11" w:rsidP="00E31F56">
      <w:pPr>
        <w:pStyle w:val="a5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пополнение кафедрального фонда учебных печатных и электронных пособий.</w:t>
      </w:r>
    </w:p>
    <w:p w:rsidR="003C5657" w:rsidRPr="007F4C11" w:rsidRDefault="003C5657" w:rsidP="007F4C11">
      <w:pPr>
        <w:tabs>
          <w:tab w:val="left" w:pos="993"/>
        </w:tabs>
        <w:ind w:left="709"/>
        <w:jc w:val="both"/>
      </w:pPr>
    </w:p>
    <w:p w:rsidR="00C919E1" w:rsidRPr="00203BCB" w:rsidRDefault="00C919E1" w:rsidP="0051022C">
      <w:pPr>
        <w:ind w:right="-143"/>
        <w:jc w:val="left"/>
        <w:rPr>
          <w:b/>
          <w:sz w:val="22"/>
          <w:szCs w:val="22"/>
        </w:rPr>
      </w:pPr>
    </w:p>
    <w:p w:rsidR="00837E42" w:rsidRPr="00203BCB" w:rsidRDefault="00837E42" w:rsidP="0085006A">
      <w:pPr>
        <w:pStyle w:val="a5"/>
        <w:pageBreakBefore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lastRenderedPageBreak/>
        <w:t>Основные показатели развития кафедры «</w:t>
      </w:r>
      <w:r w:rsidR="007F4C11">
        <w:rPr>
          <w:rFonts w:ascii="Times New Roman" w:hAnsi="Times New Roman"/>
          <w:b/>
          <w:sz w:val="24"/>
          <w:szCs w:val="24"/>
        </w:rPr>
        <w:t>Экономика и финансы</w:t>
      </w:r>
      <w:r w:rsidRPr="00203BCB">
        <w:rPr>
          <w:rFonts w:ascii="Times New Roman" w:hAnsi="Times New Roman"/>
          <w:b/>
          <w:sz w:val="24"/>
          <w:szCs w:val="24"/>
        </w:rPr>
        <w:t>»</w:t>
      </w:r>
    </w:p>
    <w:p w:rsidR="00837E42" w:rsidRPr="00203BCB" w:rsidRDefault="00837E42" w:rsidP="00837E42">
      <w:pPr>
        <w:tabs>
          <w:tab w:val="left" w:pos="284"/>
        </w:tabs>
        <w:rPr>
          <w:b/>
        </w:rPr>
      </w:pPr>
      <w:r w:rsidRPr="00203BCB">
        <w:rPr>
          <w:b/>
        </w:rPr>
        <w:t>на</w:t>
      </w:r>
      <w:r w:rsidR="007F4C11">
        <w:rPr>
          <w:b/>
        </w:rPr>
        <w:t xml:space="preserve"> </w:t>
      </w:r>
      <w:r w:rsidRPr="00203BCB">
        <w:rPr>
          <w:b/>
        </w:rPr>
        <w:t>20</w:t>
      </w:r>
      <w:r w:rsidR="007F4C11">
        <w:rPr>
          <w:b/>
        </w:rPr>
        <w:t>25</w:t>
      </w:r>
      <w:r w:rsidRPr="00203BCB">
        <w:rPr>
          <w:b/>
        </w:rPr>
        <w:t xml:space="preserve"> – 20</w:t>
      </w:r>
      <w:r w:rsidR="00E31F56">
        <w:rPr>
          <w:b/>
        </w:rPr>
        <w:t>29</w:t>
      </w:r>
      <w:r w:rsidRPr="00203BCB">
        <w:rPr>
          <w:b/>
        </w:rPr>
        <w:t xml:space="preserve"> гг. </w:t>
      </w:r>
    </w:p>
    <w:p w:rsidR="00837E42" w:rsidRPr="00203BCB" w:rsidRDefault="00837E42" w:rsidP="00837E42">
      <w:pPr>
        <w:tabs>
          <w:tab w:val="left" w:pos="284"/>
        </w:tabs>
        <w:jc w:val="left"/>
        <w:rPr>
          <w:sz w:val="16"/>
          <w:szCs w:val="16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837E42" w:rsidRPr="00203BCB" w:rsidTr="00CA417B">
        <w:tc>
          <w:tcPr>
            <w:tcW w:w="425" w:type="dxa"/>
            <w:vAlign w:val="center"/>
          </w:tcPr>
          <w:p w:rsidR="00837E42" w:rsidRPr="00203BCB" w:rsidRDefault="00837E42" w:rsidP="00A84C7E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203BCB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521" w:type="dxa"/>
            <w:vAlign w:val="center"/>
          </w:tcPr>
          <w:p w:rsidR="00837E42" w:rsidRPr="00203BCB" w:rsidRDefault="00837E42" w:rsidP="00FC317B">
            <w:pPr>
              <w:spacing w:before="120" w:after="120"/>
              <w:ind w:firstLine="34"/>
              <w:rPr>
                <w:b/>
                <w:lang w:eastAsia="en-US"/>
              </w:rPr>
            </w:pPr>
            <w:r w:rsidRPr="00203BCB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837E42" w:rsidRPr="00203BCB" w:rsidRDefault="00837E42" w:rsidP="007028E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7028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837E42" w:rsidRPr="00203BCB" w:rsidRDefault="00837E42" w:rsidP="007028E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7028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:rsidR="00837E42" w:rsidRPr="00203BCB" w:rsidRDefault="00837E42" w:rsidP="007028E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7028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837E42" w:rsidRPr="00203BCB" w:rsidRDefault="00837E42" w:rsidP="007028E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7028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837E42" w:rsidRPr="00203BCB" w:rsidRDefault="00837E42" w:rsidP="007028E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7028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837E42" w:rsidRPr="00203BCB" w:rsidTr="00CA417B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837E42" w:rsidRPr="00203BCB" w:rsidRDefault="00837E42" w:rsidP="00A84C7E">
            <w:pPr>
              <w:pStyle w:val="af9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837E42" w:rsidRPr="00203BCB" w:rsidTr="00CA417B">
        <w:trPr>
          <w:trHeight w:hRule="exact" w:val="397"/>
        </w:trPr>
        <w:tc>
          <w:tcPr>
            <w:tcW w:w="425" w:type="dxa"/>
            <w:vAlign w:val="center"/>
          </w:tcPr>
          <w:p w:rsidR="00837E42" w:rsidRPr="00203BCB" w:rsidRDefault="00837E42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:rsidR="00837E42" w:rsidRPr="00203BCB" w:rsidRDefault="00837E42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510</w:t>
            </w:r>
          </w:p>
        </w:tc>
        <w:tc>
          <w:tcPr>
            <w:tcW w:w="708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</w:t>
            </w:r>
          </w:p>
        </w:tc>
        <w:tc>
          <w:tcPr>
            <w:tcW w:w="709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</w:t>
            </w:r>
          </w:p>
        </w:tc>
        <w:tc>
          <w:tcPr>
            <w:tcW w:w="709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</w:t>
            </w:r>
          </w:p>
        </w:tc>
      </w:tr>
      <w:tr w:rsidR="00837E42" w:rsidRPr="00203BCB" w:rsidTr="00CA417B">
        <w:trPr>
          <w:trHeight w:hRule="exact" w:val="397"/>
        </w:trPr>
        <w:tc>
          <w:tcPr>
            <w:tcW w:w="425" w:type="dxa"/>
            <w:vAlign w:val="center"/>
          </w:tcPr>
          <w:p w:rsidR="00837E42" w:rsidRPr="00203BCB" w:rsidRDefault="00837E42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837E42" w:rsidRPr="00203BCB" w:rsidRDefault="00837E42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реализуемых О</w:t>
            </w:r>
            <w:r w:rsidR="001D0557" w:rsidRPr="00203BCB">
              <w:rPr>
                <w:rFonts w:ascii="Times New Roman" w:hAnsi="Times New Roman"/>
                <w:lang w:eastAsia="ru-RU"/>
              </w:rPr>
              <w:t>П</w:t>
            </w:r>
            <w:r w:rsidRPr="00203BCB">
              <w:rPr>
                <w:rFonts w:ascii="Times New Roman" w:hAnsi="Times New Roman"/>
                <w:lang w:eastAsia="ru-RU"/>
              </w:rPr>
              <w:t>ОП СПО/ВО, ед.</w:t>
            </w:r>
          </w:p>
        </w:tc>
        <w:tc>
          <w:tcPr>
            <w:tcW w:w="709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837E42" w:rsidRPr="00203BCB" w:rsidTr="00CA417B">
        <w:trPr>
          <w:trHeight w:hRule="exact" w:val="397"/>
        </w:trPr>
        <w:tc>
          <w:tcPr>
            <w:tcW w:w="425" w:type="dxa"/>
            <w:vAlign w:val="center"/>
          </w:tcPr>
          <w:p w:rsidR="00837E42" w:rsidRPr="00203BCB" w:rsidRDefault="00837E42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837E42" w:rsidRPr="00203BCB" w:rsidRDefault="00837E42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37E42" w:rsidRPr="00203BCB" w:rsidRDefault="007028EE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C317B" w:rsidRPr="00203BCB" w:rsidTr="00CA417B">
        <w:trPr>
          <w:trHeight w:hRule="exact" w:val="397"/>
        </w:trPr>
        <w:tc>
          <w:tcPr>
            <w:tcW w:w="425" w:type="dxa"/>
            <w:vAlign w:val="center"/>
          </w:tcPr>
          <w:p w:rsidR="00FC317B" w:rsidRPr="00203BCB" w:rsidRDefault="00FC317B" w:rsidP="00615288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1/10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1/10</w:t>
            </w:r>
          </w:p>
        </w:tc>
        <w:tc>
          <w:tcPr>
            <w:tcW w:w="708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1/10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1/10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1/10</w:t>
            </w:r>
          </w:p>
        </w:tc>
      </w:tr>
      <w:tr w:rsidR="00FC317B" w:rsidRPr="00203BCB" w:rsidTr="00CA417B">
        <w:trPr>
          <w:trHeight w:hRule="exact" w:val="397"/>
        </w:trPr>
        <w:tc>
          <w:tcPr>
            <w:tcW w:w="425" w:type="dxa"/>
            <w:vAlign w:val="center"/>
          </w:tcPr>
          <w:p w:rsidR="00FC317B" w:rsidRPr="00203BCB" w:rsidRDefault="00FC317B" w:rsidP="00615288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vAlign w:val="center"/>
          </w:tcPr>
          <w:p w:rsidR="00FC317B" w:rsidRPr="005829F6" w:rsidRDefault="00204B86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5829F6">
              <w:rPr>
                <w:rFonts w:ascii="Times New Roman" w:hAnsi="Times New Roman"/>
                <w:lang w:eastAsia="ru-RU"/>
              </w:rPr>
              <w:t>50/4</w:t>
            </w:r>
          </w:p>
        </w:tc>
        <w:tc>
          <w:tcPr>
            <w:tcW w:w="709" w:type="dxa"/>
            <w:vAlign w:val="center"/>
          </w:tcPr>
          <w:p w:rsidR="00FC317B" w:rsidRPr="005829F6" w:rsidRDefault="00204B86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5829F6">
              <w:rPr>
                <w:rFonts w:ascii="Times New Roman" w:hAnsi="Times New Roman"/>
                <w:lang w:eastAsia="ru-RU"/>
              </w:rPr>
              <w:t>55/4</w:t>
            </w:r>
          </w:p>
        </w:tc>
        <w:tc>
          <w:tcPr>
            <w:tcW w:w="708" w:type="dxa"/>
            <w:vAlign w:val="center"/>
          </w:tcPr>
          <w:p w:rsidR="00FC317B" w:rsidRPr="005829F6" w:rsidRDefault="00204B86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5829F6">
              <w:rPr>
                <w:rFonts w:ascii="Times New Roman" w:hAnsi="Times New Roman"/>
                <w:lang w:eastAsia="ru-RU"/>
              </w:rPr>
              <w:t>60/5</w:t>
            </w:r>
          </w:p>
        </w:tc>
        <w:tc>
          <w:tcPr>
            <w:tcW w:w="709" w:type="dxa"/>
            <w:vAlign w:val="center"/>
          </w:tcPr>
          <w:p w:rsidR="00FC317B" w:rsidRPr="005829F6" w:rsidRDefault="00204B86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5829F6">
              <w:rPr>
                <w:rFonts w:ascii="Times New Roman" w:hAnsi="Times New Roman"/>
                <w:lang w:eastAsia="ru-RU"/>
              </w:rPr>
              <w:t>60/5</w:t>
            </w:r>
          </w:p>
        </w:tc>
        <w:tc>
          <w:tcPr>
            <w:tcW w:w="709" w:type="dxa"/>
            <w:vAlign w:val="center"/>
          </w:tcPr>
          <w:p w:rsidR="00FC317B" w:rsidRPr="005829F6" w:rsidRDefault="00204B86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5829F6">
              <w:rPr>
                <w:rFonts w:ascii="Times New Roman" w:hAnsi="Times New Roman"/>
                <w:lang w:eastAsia="ru-RU"/>
              </w:rPr>
              <w:t>65/5</w:t>
            </w:r>
          </w:p>
        </w:tc>
      </w:tr>
      <w:tr w:rsidR="00FC317B" w:rsidRPr="00203BCB" w:rsidTr="00CA417B">
        <w:tc>
          <w:tcPr>
            <w:tcW w:w="425" w:type="dxa"/>
            <w:vAlign w:val="center"/>
          </w:tcPr>
          <w:p w:rsidR="00FC317B" w:rsidRPr="00203BCB" w:rsidRDefault="00FC317B" w:rsidP="00615288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FC317B" w:rsidRPr="00203BCB" w:rsidTr="00CA417B"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521" w:type="dxa"/>
          </w:tcPr>
          <w:p w:rsidR="00FC317B" w:rsidRPr="00203BCB" w:rsidRDefault="00FC317B" w:rsidP="00E60950">
            <w:pPr>
              <w:widowControl w:val="0"/>
              <w:spacing w:line="204" w:lineRule="auto"/>
              <w:jc w:val="left"/>
              <w:rPr>
                <w:sz w:val="22"/>
                <w:szCs w:val="22"/>
                <w:lang w:eastAsia="en-US"/>
              </w:rPr>
            </w:pPr>
            <w:r w:rsidRPr="00203BCB"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C317B" w:rsidRPr="00203BCB" w:rsidTr="00CA417B"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FC317B" w:rsidRPr="00203BCB" w:rsidRDefault="00FC317B" w:rsidP="00E60950">
            <w:pPr>
              <w:widowControl w:val="0"/>
              <w:spacing w:line="204" w:lineRule="auto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color w:val="000000"/>
                <w:sz w:val="22"/>
                <w:szCs w:val="22"/>
                <w:lang w:eastAsia="en-US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C317B" w:rsidRPr="00203BCB" w:rsidTr="00CA417B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FC317B" w:rsidRPr="00203BCB" w:rsidRDefault="00FC317B" w:rsidP="00A84C7E">
            <w:pPr>
              <w:pStyle w:val="af9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FC317B" w:rsidRPr="00203BCB" w:rsidTr="00CA417B">
        <w:trPr>
          <w:trHeight w:hRule="exact" w:val="749"/>
        </w:trPr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204B8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614EB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A614E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708" w:type="dxa"/>
            <w:vAlign w:val="center"/>
          </w:tcPr>
          <w:p w:rsidR="00FC317B" w:rsidRPr="00203BCB" w:rsidRDefault="00204B86" w:rsidP="00A614EB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A614EB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614EB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A614EB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614EB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A614EB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204B86" w:rsidRPr="00203BCB" w:rsidTr="00CA417B">
        <w:tc>
          <w:tcPr>
            <w:tcW w:w="425" w:type="dxa"/>
            <w:vAlign w:val="center"/>
          </w:tcPr>
          <w:p w:rsidR="00204B86" w:rsidRPr="00203BCB" w:rsidRDefault="00204B86" w:rsidP="00204B86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204B86" w:rsidRPr="00203BCB" w:rsidRDefault="00204B86" w:rsidP="00204B86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:rsidR="00204B86" w:rsidRPr="00203BCB" w:rsidRDefault="00204B86" w:rsidP="00204B8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204B86" w:rsidRPr="00203BCB" w:rsidRDefault="00A614EB" w:rsidP="00204B8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204B86" w:rsidRPr="00203BCB" w:rsidRDefault="00A614EB" w:rsidP="00204B8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204B8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204B86" w:rsidRPr="00203BCB" w:rsidRDefault="0069275D" w:rsidP="00204B8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:rsidR="00204B86" w:rsidRPr="00203BCB" w:rsidRDefault="0069275D" w:rsidP="00204B8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FC317B" w:rsidRPr="00203BCB" w:rsidTr="00CA417B">
        <w:trPr>
          <w:trHeight w:hRule="exact" w:val="866"/>
        </w:trPr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C317B" w:rsidRPr="00203BCB" w:rsidTr="00CA417B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 xml:space="preserve">Количество публикаций, изданных в российских рецензируемых и ведущих </w:t>
            </w:r>
            <w:r w:rsidRPr="00203BCB"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69275D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9275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FC317B" w:rsidRPr="00203BCB" w:rsidRDefault="0069275D" w:rsidP="00A918A9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A918A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918A9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FC317B" w:rsidRPr="00203BCB" w:rsidTr="00CA417B">
        <w:trPr>
          <w:trHeight w:val="375"/>
        </w:trPr>
        <w:tc>
          <w:tcPr>
            <w:tcW w:w="425" w:type="dxa"/>
            <w:vMerge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C317B" w:rsidRPr="00203BCB" w:rsidRDefault="00FC317B" w:rsidP="00E60950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203BCB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709" w:type="dxa"/>
            <w:vAlign w:val="center"/>
          </w:tcPr>
          <w:p w:rsidR="00FC317B" w:rsidRPr="00203BCB" w:rsidRDefault="00145284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C317B" w:rsidRPr="00203BCB" w:rsidRDefault="00145284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C317B" w:rsidRPr="00203BCB" w:rsidTr="00CA417B">
        <w:trPr>
          <w:trHeight w:val="423"/>
        </w:trPr>
        <w:tc>
          <w:tcPr>
            <w:tcW w:w="425" w:type="dxa"/>
            <w:vMerge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C317B" w:rsidRPr="00203BCB" w:rsidRDefault="00FC317B" w:rsidP="00E60950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ядро</w:t>
            </w:r>
            <w:r w:rsidRPr="00203BCB">
              <w:rPr>
                <w:sz w:val="22"/>
                <w:szCs w:val="22"/>
                <w:lang w:val="en-US" w:eastAsia="en-US"/>
              </w:rPr>
              <w:t xml:space="preserve"> </w:t>
            </w:r>
            <w:r w:rsidRPr="00203BCB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69275D" w:rsidRPr="007028EE" w:rsidTr="00CA417B">
        <w:trPr>
          <w:trHeight w:val="416"/>
        </w:trPr>
        <w:tc>
          <w:tcPr>
            <w:tcW w:w="425" w:type="dxa"/>
            <w:vMerge/>
            <w:vAlign w:val="center"/>
          </w:tcPr>
          <w:p w:rsidR="0069275D" w:rsidRPr="00203BCB" w:rsidRDefault="0069275D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69275D" w:rsidRPr="00203BCB" w:rsidRDefault="0069275D" w:rsidP="00E60950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203BCB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203BCB">
              <w:rPr>
                <w:sz w:val="22"/>
                <w:szCs w:val="22"/>
                <w:lang w:eastAsia="en-US"/>
              </w:rPr>
              <w:t>С</w:t>
            </w:r>
            <w:r w:rsidRPr="00203BCB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709" w:type="dxa"/>
            <w:vAlign w:val="center"/>
          </w:tcPr>
          <w:p w:rsidR="0069275D" w:rsidRPr="00203BCB" w:rsidRDefault="0069275D" w:rsidP="00B62BC7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75D" w:rsidRPr="00203BCB" w:rsidRDefault="0069275D" w:rsidP="00B62BC7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9275D" w:rsidRPr="00203BCB" w:rsidRDefault="0069275D" w:rsidP="00B62BC7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75D" w:rsidRPr="00203BCB" w:rsidRDefault="0069275D" w:rsidP="00B62BC7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9275D" w:rsidRPr="00203BCB" w:rsidRDefault="0069275D" w:rsidP="00B62BC7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C317B" w:rsidRPr="00203BCB" w:rsidTr="00CA417B">
        <w:trPr>
          <w:trHeight w:val="408"/>
        </w:trPr>
        <w:tc>
          <w:tcPr>
            <w:tcW w:w="425" w:type="dxa"/>
            <w:vMerge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1" w:type="dxa"/>
            <w:vAlign w:val="center"/>
          </w:tcPr>
          <w:p w:rsidR="00FC317B" w:rsidRPr="00203BCB" w:rsidRDefault="00FC317B" w:rsidP="00E60950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proofErr w:type="spellStart"/>
            <w:r w:rsidRPr="00203BCB">
              <w:rPr>
                <w:sz w:val="22"/>
                <w:szCs w:val="22"/>
                <w:lang w:eastAsia="en-US"/>
              </w:rPr>
              <w:t>Scopus</w:t>
            </w:r>
            <w:proofErr w:type="spellEnd"/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C317B" w:rsidRPr="00203BCB" w:rsidTr="00897DF6">
        <w:trPr>
          <w:trHeight w:hRule="exact" w:val="445"/>
        </w:trPr>
        <w:tc>
          <w:tcPr>
            <w:tcW w:w="425" w:type="dxa"/>
            <w:vMerge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C317B" w:rsidRPr="00203BCB" w:rsidRDefault="00FC317B" w:rsidP="00E60950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203BCB">
              <w:rPr>
                <w:sz w:val="22"/>
                <w:szCs w:val="22"/>
                <w:lang w:eastAsia="en-US"/>
              </w:rPr>
              <w:t>Medline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03BCB">
              <w:rPr>
                <w:sz w:val="22"/>
                <w:szCs w:val="22"/>
                <w:lang w:eastAsia="en-US"/>
              </w:rPr>
              <w:t>PubMed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203BCB"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, </w:t>
            </w:r>
            <w:r w:rsidRPr="00203BCB">
              <w:rPr>
                <w:sz w:val="22"/>
                <w:szCs w:val="22"/>
                <w:lang w:val="en-US" w:eastAsia="en-US"/>
              </w:rPr>
              <w:t>INSPIRE</w:t>
            </w:r>
            <w:r w:rsidRPr="00203BCB">
              <w:rPr>
                <w:sz w:val="22"/>
                <w:szCs w:val="22"/>
                <w:lang w:eastAsia="en-US"/>
              </w:rPr>
              <w:t xml:space="preserve">,  </w:t>
            </w:r>
            <w:r w:rsidRPr="00203BCB">
              <w:rPr>
                <w:sz w:val="22"/>
                <w:szCs w:val="22"/>
                <w:lang w:val="en-US" w:eastAsia="en-US"/>
              </w:rPr>
              <w:t>DBLP</w:t>
            </w:r>
            <w:r w:rsidRPr="00203BCB">
              <w:rPr>
                <w:sz w:val="22"/>
                <w:szCs w:val="22"/>
                <w:lang w:eastAsia="en-US"/>
              </w:rPr>
              <w:t xml:space="preserve"> и т.п.) 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C317B" w:rsidRPr="00203BCB" w:rsidTr="00CA417B">
        <w:trPr>
          <w:trHeight w:hRule="exact" w:val="369"/>
        </w:trPr>
        <w:tc>
          <w:tcPr>
            <w:tcW w:w="425" w:type="dxa"/>
            <w:vMerge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C317B" w:rsidRPr="00203BCB" w:rsidRDefault="00FC317B" w:rsidP="00E60950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FC317B" w:rsidRPr="00203BCB" w:rsidTr="00CA417B">
        <w:trPr>
          <w:trHeight w:hRule="exact" w:val="369"/>
        </w:trPr>
        <w:tc>
          <w:tcPr>
            <w:tcW w:w="425" w:type="dxa"/>
            <w:vMerge w:val="restart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</w:tcPr>
          <w:p w:rsidR="00FC317B" w:rsidRPr="00203BCB" w:rsidRDefault="00FC317B" w:rsidP="00E60950">
            <w:pPr>
              <w:widowControl w:val="0"/>
              <w:spacing w:line="204" w:lineRule="auto"/>
              <w:jc w:val="left"/>
              <w:rPr>
                <w:color w:val="000000"/>
                <w:spacing w:val="-6"/>
                <w:sz w:val="22"/>
                <w:szCs w:val="22"/>
              </w:rPr>
            </w:pPr>
            <w:r w:rsidRPr="00203BCB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317B" w:rsidRPr="00203BCB" w:rsidRDefault="00145284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317B" w:rsidRPr="00203BCB" w:rsidRDefault="00145284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C317B" w:rsidRPr="00203BCB" w:rsidTr="00CA417B">
        <w:trPr>
          <w:trHeight w:hRule="exact" w:val="369"/>
        </w:trPr>
        <w:tc>
          <w:tcPr>
            <w:tcW w:w="425" w:type="dxa"/>
            <w:vMerge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FC317B" w:rsidRPr="00203BCB" w:rsidRDefault="00FC317B" w:rsidP="00E60950">
            <w:pPr>
              <w:widowControl w:val="0"/>
              <w:spacing w:line="204" w:lineRule="auto"/>
              <w:jc w:val="right"/>
              <w:rPr>
                <w:color w:val="000000"/>
                <w:sz w:val="22"/>
                <w:szCs w:val="22"/>
              </w:rPr>
            </w:pPr>
            <w:r w:rsidRPr="00203BCB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C317B" w:rsidRPr="00203BCB" w:rsidTr="00CA417B">
        <w:trPr>
          <w:trHeight w:hRule="exact" w:val="369"/>
        </w:trPr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C317B" w:rsidRPr="00203BCB" w:rsidTr="00AC507B">
        <w:trPr>
          <w:trHeight w:hRule="exact" w:val="473"/>
        </w:trPr>
        <w:tc>
          <w:tcPr>
            <w:tcW w:w="425" w:type="dxa"/>
            <w:vMerge w:val="restart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 xml:space="preserve">Количество использованных результатов </w:t>
            </w:r>
            <w:r w:rsidRPr="00203BCB">
              <w:rPr>
                <w:rFonts w:ascii="Times New Roman" w:hAnsi="Times New Roman"/>
                <w:spacing w:val="-8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C317B" w:rsidRPr="00203BCB" w:rsidTr="00CA417B">
        <w:trPr>
          <w:trHeight w:hRule="exact" w:val="369"/>
        </w:trPr>
        <w:tc>
          <w:tcPr>
            <w:tcW w:w="425" w:type="dxa"/>
            <w:vMerge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C317B" w:rsidRPr="00203BCB" w:rsidRDefault="00FC317B" w:rsidP="00E60950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C317B" w:rsidRPr="00203BCB" w:rsidTr="00CA417B">
        <w:trPr>
          <w:trHeight w:hRule="exact" w:val="369"/>
        </w:trPr>
        <w:tc>
          <w:tcPr>
            <w:tcW w:w="425" w:type="dxa"/>
            <w:vMerge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C317B" w:rsidRPr="00203BCB" w:rsidRDefault="00FC317B" w:rsidP="00E60950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переданных по договору об отчуждении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204B8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C317B" w:rsidRPr="00203BCB" w:rsidTr="00CA417B">
        <w:trPr>
          <w:trHeight w:hRule="exact" w:val="671"/>
        </w:trPr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-/-</w:t>
            </w:r>
          </w:p>
        </w:tc>
        <w:tc>
          <w:tcPr>
            <w:tcW w:w="708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-/1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-/-</w:t>
            </w:r>
          </w:p>
        </w:tc>
      </w:tr>
      <w:tr w:rsidR="00FC317B" w:rsidRPr="00203BCB" w:rsidTr="00CA417B">
        <w:trPr>
          <w:trHeight w:hRule="exact" w:val="851"/>
        </w:trPr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CA417B">
            <w:pPr>
              <w:pStyle w:val="af9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  <w:p w:rsidR="00FC317B" w:rsidRPr="00203BCB" w:rsidRDefault="00FC317B" w:rsidP="00CA417B">
            <w:pPr>
              <w:pStyle w:val="af9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69275D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C317B" w:rsidRPr="00203BCB" w:rsidTr="00CA417B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FC317B" w:rsidRPr="00203BCB" w:rsidRDefault="00FC317B" w:rsidP="00A84C7E">
            <w:pPr>
              <w:pStyle w:val="af9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lastRenderedPageBreak/>
              <w:t>3. Международная деятельность</w:t>
            </w:r>
          </w:p>
        </w:tc>
      </w:tr>
      <w:tr w:rsidR="00FC317B" w:rsidRPr="00203BCB" w:rsidTr="00CA417B">
        <w:trPr>
          <w:trHeight w:hRule="exact" w:val="369"/>
        </w:trPr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C317B" w:rsidRPr="00203BCB" w:rsidTr="00CA417B"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C317B" w:rsidRPr="00203BCB" w:rsidTr="00CA417B"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C317B" w:rsidRPr="00203BCB" w:rsidTr="00CA417B"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317B" w:rsidRPr="00203BCB" w:rsidRDefault="00BD0F22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C317B" w:rsidRPr="00203BCB" w:rsidTr="00CA417B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FC317B" w:rsidRPr="008F6F07" w:rsidRDefault="00FC317B" w:rsidP="00FC317B">
            <w:pPr>
              <w:pStyle w:val="a5"/>
              <w:tabs>
                <w:tab w:val="left" w:pos="1134"/>
              </w:tabs>
              <w:spacing w:before="60" w:after="60" w:line="240" w:lineRule="auto"/>
              <w:ind w:left="709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AE5F7C">
              <w:rPr>
                <w:rFonts w:ascii="Times New Roman" w:hAnsi="Times New Roman"/>
                <w:b/>
                <w:i/>
                <w:lang w:eastAsia="ru-RU"/>
              </w:rPr>
              <w:t xml:space="preserve">4. </w:t>
            </w:r>
            <w:r w:rsidR="005829F6" w:rsidRPr="005829F6">
              <w:rPr>
                <w:rFonts w:ascii="Times New Roman" w:hAnsi="Times New Roman"/>
                <w:b/>
                <w:i/>
                <w:lang w:eastAsia="ru-RU"/>
              </w:rPr>
              <w:t>Молодежная политика и воспитательная деятельность</w:t>
            </w:r>
          </w:p>
          <w:p w:rsidR="00FC317B" w:rsidRPr="00203BCB" w:rsidRDefault="00FC317B" w:rsidP="00FC317B">
            <w:pPr>
              <w:pStyle w:val="af9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145284" w:rsidRPr="00203BCB" w:rsidTr="00CA417B">
        <w:tc>
          <w:tcPr>
            <w:tcW w:w="425" w:type="dxa"/>
            <w:vAlign w:val="center"/>
          </w:tcPr>
          <w:p w:rsidR="00145284" w:rsidRPr="00203BCB" w:rsidRDefault="00145284" w:rsidP="00145284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145284" w:rsidRPr="00145284" w:rsidRDefault="00145284" w:rsidP="00145284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145284">
              <w:rPr>
                <w:rFonts w:ascii="Times New Roman" w:hAnsi="Times New Roman"/>
                <w:lang w:eastAsia="ru-RU"/>
              </w:rPr>
              <w:t>Доля студентов кафедры, участвующих в проектах и программах, направленных на профессиональное, личностное развитие и патриотическое воспитание, %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145284" w:rsidRPr="00203BCB" w:rsidTr="00CA417B">
        <w:tc>
          <w:tcPr>
            <w:tcW w:w="425" w:type="dxa"/>
            <w:vAlign w:val="center"/>
          </w:tcPr>
          <w:p w:rsidR="00145284" w:rsidRPr="00203BCB" w:rsidRDefault="00145284" w:rsidP="00145284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145284" w:rsidRPr="00145284" w:rsidRDefault="00145284" w:rsidP="00145284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145284">
              <w:rPr>
                <w:rFonts w:ascii="Times New Roman" w:hAnsi="Times New Roman"/>
                <w:lang w:eastAsia="ru-RU"/>
              </w:rPr>
              <w:t>Доля студентов кафедры, вовлеченных в добровольческую и общественную деятельность, %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5829F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5829F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145284" w:rsidRPr="00203BCB" w:rsidTr="00CA417B">
        <w:tc>
          <w:tcPr>
            <w:tcW w:w="425" w:type="dxa"/>
            <w:vAlign w:val="center"/>
          </w:tcPr>
          <w:p w:rsidR="00145284" w:rsidRPr="00203BCB" w:rsidRDefault="00145284" w:rsidP="00145284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4.3.</w:t>
            </w:r>
          </w:p>
        </w:tc>
        <w:tc>
          <w:tcPr>
            <w:tcW w:w="6521" w:type="dxa"/>
            <w:vAlign w:val="center"/>
          </w:tcPr>
          <w:p w:rsidR="00145284" w:rsidRPr="00145284" w:rsidRDefault="00145284" w:rsidP="00145284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145284">
              <w:rPr>
                <w:rFonts w:ascii="Times New Roman" w:hAnsi="Times New Roman"/>
                <w:lang w:eastAsia="ru-RU"/>
              </w:rPr>
              <w:t>Доля студентов кафедры, охваченных эффективной системой выявления, поддержки и развития способностей и талантов студентов, основанной на принципах ответственности, справедливости, всеобщности и направленной на самоопределение и профессиональную ориентацию, %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45284" w:rsidRPr="00203BCB" w:rsidTr="00CA417B">
        <w:tc>
          <w:tcPr>
            <w:tcW w:w="425" w:type="dxa"/>
            <w:vAlign w:val="center"/>
          </w:tcPr>
          <w:p w:rsidR="00145284" w:rsidRPr="00203BCB" w:rsidRDefault="00145284" w:rsidP="00145284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4.4.</w:t>
            </w:r>
          </w:p>
        </w:tc>
        <w:tc>
          <w:tcPr>
            <w:tcW w:w="6521" w:type="dxa"/>
            <w:vAlign w:val="center"/>
          </w:tcPr>
          <w:p w:rsidR="00145284" w:rsidRPr="00145284" w:rsidRDefault="00145284" w:rsidP="00145284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145284">
              <w:rPr>
                <w:rFonts w:ascii="Times New Roman" w:hAnsi="Times New Roman"/>
                <w:lang w:eastAsia="ru-RU"/>
              </w:rPr>
              <w:t>Доля студентов, верящих в возможности самореализации в России, %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145284" w:rsidRPr="00203BCB" w:rsidTr="00CA417B">
        <w:tc>
          <w:tcPr>
            <w:tcW w:w="425" w:type="dxa"/>
            <w:vAlign w:val="center"/>
          </w:tcPr>
          <w:p w:rsidR="00145284" w:rsidRPr="00203BCB" w:rsidRDefault="00145284" w:rsidP="00145284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4.5.</w:t>
            </w:r>
          </w:p>
        </w:tc>
        <w:tc>
          <w:tcPr>
            <w:tcW w:w="6521" w:type="dxa"/>
            <w:vAlign w:val="center"/>
          </w:tcPr>
          <w:p w:rsidR="00145284" w:rsidRPr="00145284" w:rsidRDefault="00145284" w:rsidP="00145284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145284">
              <w:rPr>
                <w:rFonts w:ascii="Times New Roman" w:hAnsi="Times New Roman"/>
                <w:lang w:eastAsia="ru-RU"/>
              </w:rPr>
              <w:t>Количество проводимых культурно-массовых, общественно-значимых, спортивных, гражданско-патриотических, мероприятий с 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145284" w:rsidRPr="00203BCB" w:rsidTr="00CA417B">
        <w:tc>
          <w:tcPr>
            <w:tcW w:w="425" w:type="dxa"/>
            <w:vAlign w:val="center"/>
          </w:tcPr>
          <w:p w:rsidR="00145284" w:rsidRPr="00203BCB" w:rsidRDefault="00145284" w:rsidP="00145284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4.6.</w:t>
            </w:r>
          </w:p>
        </w:tc>
        <w:tc>
          <w:tcPr>
            <w:tcW w:w="6521" w:type="dxa"/>
            <w:vAlign w:val="center"/>
          </w:tcPr>
          <w:p w:rsidR="00145284" w:rsidRPr="00145284" w:rsidRDefault="00145284" w:rsidP="00145284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145284">
              <w:rPr>
                <w:rFonts w:ascii="Times New Roman" w:hAnsi="Times New Roman"/>
                <w:lang w:eastAsia="ru-RU"/>
              </w:rPr>
              <w:t>Доля студентов кафедры, посещающих культурно-массовые мероприятия, %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45284" w:rsidRPr="00203BCB" w:rsidRDefault="005829F6" w:rsidP="00145284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5829F6" w:rsidRPr="00203BCB" w:rsidTr="00CA417B">
        <w:tc>
          <w:tcPr>
            <w:tcW w:w="425" w:type="dxa"/>
            <w:vAlign w:val="center"/>
          </w:tcPr>
          <w:p w:rsidR="005829F6" w:rsidRPr="00203BCB" w:rsidRDefault="005829F6" w:rsidP="005829F6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4.7.</w:t>
            </w:r>
          </w:p>
        </w:tc>
        <w:tc>
          <w:tcPr>
            <w:tcW w:w="6521" w:type="dxa"/>
            <w:vAlign w:val="center"/>
          </w:tcPr>
          <w:p w:rsidR="005829F6" w:rsidRPr="00145284" w:rsidRDefault="005829F6" w:rsidP="005829F6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145284">
              <w:rPr>
                <w:rFonts w:ascii="Times New Roman" w:hAnsi="Times New Roman"/>
                <w:lang w:eastAsia="ru-RU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(для магистратуры, ординатуры, </w:t>
            </w:r>
            <w:proofErr w:type="spellStart"/>
            <w:r w:rsidRPr="00145284">
              <w:rPr>
                <w:rFonts w:ascii="Times New Roman" w:hAnsi="Times New Roman"/>
                <w:lang w:eastAsia="ru-RU"/>
              </w:rPr>
              <w:t>ассистентуры</w:t>
            </w:r>
            <w:proofErr w:type="spellEnd"/>
            <w:r w:rsidRPr="00145284">
              <w:rPr>
                <w:rFonts w:ascii="Times New Roman" w:hAnsi="Times New Roman"/>
                <w:lang w:eastAsia="ru-RU"/>
              </w:rPr>
              <w:t xml:space="preserve"> – стажировки не применяется), %</w:t>
            </w:r>
          </w:p>
        </w:tc>
        <w:tc>
          <w:tcPr>
            <w:tcW w:w="709" w:type="dxa"/>
            <w:vAlign w:val="center"/>
          </w:tcPr>
          <w:p w:rsidR="005829F6" w:rsidRPr="00203BCB" w:rsidRDefault="005829F6" w:rsidP="005829F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5829F6" w:rsidRPr="00203BCB" w:rsidRDefault="005829F6" w:rsidP="005829F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5829F6" w:rsidRPr="00203BCB" w:rsidRDefault="005829F6" w:rsidP="005829F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5829F6" w:rsidRPr="00203BCB" w:rsidRDefault="005829F6" w:rsidP="005829F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5829F6" w:rsidRPr="00203BCB" w:rsidRDefault="005829F6" w:rsidP="005829F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5829F6" w:rsidRPr="00203BCB" w:rsidTr="00CA417B">
        <w:tc>
          <w:tcPr>
            <w:tcW w:w="425" w:type="dxa"/>
            <w:vAlign w:val="center"/>
          </w:tcPr>
          <w:p w:rsidR="005829F6" w:rsidRDefault="005829F6" w:rsidP="005829F6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5829F6" w:rsidRPr="00145284" w:rsidRDefault="005829F6" w:rsidP="005829F6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829F6" w:rsidRDefault="005829F6" w:rsidP="005829F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829F6" w:rsidRDefault="005829F6" w:rsidP="005829F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829F6" w:rsidRDefault="005829F6" w:rsidP="005829F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829F6" w:rsidRDefault="005829F6" w:rsidP="005829F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829F6" w:rsidRDefault="005829F6" w:rsidP="005829F6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C317B" w:rsidRPr="00203BCB" w:rsidTr="00CA417B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FC317B" w:rsidRPr="00203BCB" w:rsidRDefault="00FC317B" w:rsidP="00A84C7E">
            <w:pPr>
              <w:pStyle w:val="af9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FC317B" w:rsidRPr="00203BCB" w:rsidTr="00CA417B"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145284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FC317B" w:rsidRPr="00203BCB" w:rsidRDefault="00145284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C317B" w:rsidRPr="00203BCB" w:rsidRDefault="00145284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FC317B" w:rsidRPr="00203BCB" w:rsidRDefault="00145284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C317B" w:rsidRPr="00203BCB" w:rsidRDefault="00145284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C317B" w:rsidRPr="00203BCB" w:rsidRDefault="00145284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5829F6" w:rsidRPr="00203BCB" w:rsidTr="00CA417B">
        <w:tc>
          <w:tcPr>
            <w:tcW w:w="425" w:type="dxa"/>
            <w:vAlign w:val="center"/>
          </w:tcPr>
          <w:p w:rsidR="005829F6" w:rsidRPr="00203BCB" w:rsidRDefault="005829F6" w:rsidP="005829F6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 w:rsidR="005829F6" w:rsidRPr="00203BCB" w:rsidRDefault="005829F6" w:rsidP="005829F6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709" w:type="dxa"/>
            <w:vAlign w:val="center"/>
          </w:tcPr>
          <w:p w:rsidR="005829F6" w:rsidRPr="00612CEA" w:rsidRDefault="005829F6" w:rsidP="005829F6">
            <w:pPr>
              <w:pStyle w:val="a4"/>
              <w:spacing w:before="0" w:after="0"/>
              <w:jc w:val="center"/>
              <w:rPr>
                <w:sz w:val="36"/>
                <w:szCs w:val="36"/>
              </w:rPr>
            </w:pPr>
            <w:r>
              <w:t>150</w:t>
            </w:r>
          </w:p>
        </w:tc>
        <w:tc>
          <w:tcPr>
            <w:tcW w:w="709" w:type="dxa"/>
            <w:vAlign w:val="center"/>
          </w:tcPr>
          <w:p w:rsidR="005829F6" w:rsidRPr="00612CEA" w:rsidRDefault="005829F6" w:rsidP="005829F6">
            <w:pPr>
              <w:pStyle w:val="a4"/>
              <w:spacing w:before="0" w:after="0"/>
              <w:jc w:val="center"/>
              <w:rPr>
                <w:sz w:val="36"/>
                <w:szCs w:val="36"/>
              </w:rPr>
            </w:pPr>
            <w:r>
              <w:t>160</w:t>
            </w:r>
          </w:p>
        </w:tc>
        <w:tc>
          <w:tcPr>
            <w:tcW w:w="708" w:type="dxa"/>
            <w:vAlign w:val="center"/>
          </w:tcPr>
          <w:p w:rsidR="005829F6" w:rsidRPr="00612CEA" w:rsidRDefault="005829F6" w:rsidP="005829F6">
            <w:pPr>
              <w:pStyle w:val="a4"/>
              <w:spacing w:before="0" w:after="0"/>
              <w:jc w:val="center"/>
              <w:rPr>
                <w:sz w:val="36"/>
                <w:szCs w:val="36"/>
              </w:rPr>
            </w:pPr>
            <w:r>
              <w:t>170</w:t>
            </w:r>
          </w:p>
        </w:tc>
        <w:tc>
          <w:tcPr>
            <w:tcW w:w="709" w:type="dxa"/>
            <w:vAlign w:val="center"/>
          </w:tcPr>
          <w:p w:rsidR="005829F6" w:rsidRPr="00612CEA" w:rsidRDefault="005829F6" w:rsidP="005829F6">
            <w:pPr>
              <w:pStyle w:val="a4"/>
              <w:spacing w:before="0" w:after="0"/>
              <w:jc w:val="center"/>
              <w:rPr>
                <w:sz w:val="36"/>
                <w:szCs w:val="36"/>
              </w:rPr>
            </w:pPr>
            <w:r>
              <w:t>180</w:t>
            </w:r>
          </w:p>
        </w:tc>
        <w:tc>
          <w:tcPr>
            <w:tcW w:w="709" w:type="dxa"/>
            <w:vAlign w:val="center"/>
          </w:tcPr>
          <w:p w:rsidR="005829F6" w:rsidRPr="00612CEA" w:rsidRDefault="005829F6" w:rsidP="005829F6">
            <w:pPr>
              <w:pStyle w:val="a4"/>
              <w:spacing w:before="0" w:after="0"/>
              <w:jc w:val="center"/>
              <w:rPr>
                <w:sz w:val="36"/>
                <w:szCs w:val="36"/>
              </w:rPr>
            </w:pPr>
            <w:r>
              <w:t>200</w:t>
            </w:r>
          </w:p>
        </w:tc>
      </w:tr>
      <w:tr w:rsidR="00FC317B" w:rsidRPr="00203BCB" w:rsidTr="00CA417B"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5829F6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FC317B" w:rsidRPr="00203BCB" w:rsidTr="00CA417B"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FC317B" w:rsidRPr="00203BCB" w:rsidTr="00CA417B">
        <w:trPr>
          <w:trHeight w:hRule="exact" w:val="340"/>
        </w:trPr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FC317B" w:rsidRPr="00203BCB" w:rsidTr="00CA417B">
        <w:tc>
          <w:tcPr>
            <w:tcW w:w="425" w:type="dxa"/>
            <w:vAlign w:val="center"/>
          </w:tcPr>
          <w:p w:rsidR="00FC317B" w:rsidRPr="00203BCB" w:rsidRDefault="00FC317B" w:rsidP="00A84C7E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FC317B" w:rsidRPr="00203BCB" w:rsidRDefault="00FC317B" w:rsidP="00A84C7E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FC317B" w:rsidRPr="00203BCB" w:rsidRDefault="005829F6" w:rsidP="00A84C7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</w:tr>
    </w:tbl>
    <w:p w:rsidR="00BB5B15" w:rsidRPr="00203BCB" w:rsidRDefault="00BB5B15" w:rsidP="00BB5B15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5B15" w:rsidRDefault="00BB5B15" w:rsidP="00BB5B15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4C11" w:rsidRDefault="007F4C11" w:rsidP="00BB5B15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F56" w:rsidRDefault="00E31F56">
      <w:pPr>
        <w:jc w:val="left"/>
        <w:rPr>
          <w:b/>
          <w:lang w:eastAsia="en-US"/>
        </w:rPr>
      </w:pPr>
      <w:r>
        <w:rPr>
          <w:b/>
        </w:rPr>
        <w:br w:type="page"/>
      </w:r>
    </w:p>
    <w:p w:rsidR="00837E42" w:rsidRPr="00203BCB" w:rsidRDefault="00837E42" w:rsidP="000C3884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lastRenderedPageBreak/>
        <w:t xml:space="preserve">Ожидаемые результаты реализации программы развития </w:t>
      </w:r>
      <w:r w:rsidR="007F4C11">
        <w:rPr>
          <w:rFonts w:ascii="Times New Roman" w:hAnsi="Times New Roman"/>
          <w:b/>
          <w:sz w:val="24"/>
          <w:szCs w:val="24"/>
        </w:rPr>
        <w:br/>
      </w:r>
      <w:r w:rsidRPr="00203BCB">
        <w:rPr>
          <w:rFonts w:ascii="Times New Roman" w:hAnsi="Times New Roman"/>
          <w:b/>
          <w:sz w:val="24"/>
          <w:szCs w:val="24"/>
        </w:rPr>
        <w:t>кафедры «</w:t>
      </w:r>
      <w:r w:rsidR="007F4C11">
        <w:rPr>
          <w:rFonts w:ascii="Times New Roman" w:hAnsi="Times New Roman"/>
          <w:b/>
          <w:sz w:val="24"/>
          <w:szCs w:val="24"/>
        </w:rPr>
        <w:t>Экономика и финансы</w:t>
      </w:r>
      <w:r w:rsidRPr="00203BCB">
        <w:rPr>
          <w:rFonts w:ascii="Times New Roman" w:hAnsi="Times New Roman"/>
          <w:b/>
          <w:sz w:val="24"/>
          <w:szCs w:val="24"/>
        </w:rPr>
        <w:t>»</w:t>
      </w:r>
    </w:p>
    <w:p w:rsidR="00837E42" w:rsidRPr="00203BCB" w:rsidRDefault="00837E42" w:rsidP="00837E42">
      <w:pPr>
        <w:tabs>
          <w:tab w:val="left" w:pos="142"/>
        </w:tabs>
        <w:jc w:val="left"/>
      </w:pPr>
    </w:p>
    <w:p w:rsidR="00837E42" w:rsidRPr="00203BCB" w:rsidRDefault="00837E42" w:rsidP="003348BE">
      <w:pPr>
        <w:ind w:firstLine="709"/>
        <w:jc w:val="both"/>
      </w:pPr>
      <w:r w:rsidRPr="00203BCB">
        <w:t>Программа развития кафедры на 20</w:t>
      </w:r>
      <w:r w:rsidR="00E31F56">
        <w:t>25</w:t>
      </w:r>
      <w:r w:rsidRPr="00203BCB">
        <w:rPr>
          <w:b/>
        </w:rPr>
        <w:t>–</w:t>
      </w:r>
      <w:r w:rsidRPr="00203BCB">
        <w:t>20</w:t>
      </w:r>
      <w:r w:rsidR="00E31F56">
        <w:t>29</w:t>
      </w:r>
      <w:r w:rsidRPr="00203BCB">
        <w:t xml:space="preserve"> г.г. нацелена на следующие конкретные результаты:</w:t>
      </w:r>
    </w:p>
    <w:p w:rsidR="007F4C11" w:rsidRPr="000741DC" w:rsidRDefault="007F4C11" w:rsidP="003348BE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1DC">
        <w:rPr>
          <w:rFonts w:ascii="Times New Roman" w:hAnsi="Times New Roman"/>
          <w:sz w:val="24"/>
          <w:szCs w:val="24"/>
        </w:rPr>
        <w:t>Высокое качество реализации основных профессиональных образовательных про</w:t>
      </w:r>
      <w:r>
        <w:rPr>
          <w:rFonts w:ascii="Times New Roman" w:hAnsi="Times New Roman"/>
          <w:sz w:val="24"/>
          <w:szCs w:val="24"/>
        </w:rPr>
        <w:t>грамм бакалавриата, магистратуры и аспирантуры;</w:t>
      </w:r>
    </w:p>
    <w:p w:rsidR="007F4C11" w:rsidRDefault="007F4C11" w:rsidP="003348BE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1DC">
        <w:rPr>
          <w:rFonts w:ascii="Times New Roman" w:hAnsi="Times New Roman"/>
          <w:sz w:val="24"/>
          <w:szCs w:val="24"/>
        </w:rPr>
        <w:t xml:space="preserve">Расширение кадрового состава </w:t>
      </w:r>
      <w:r>
        <w:rPr>
          <w:rFonts w:ascii="Times New Roman" w:hAnsi="Times New Roman"/>
          <w:sz w:val="24"/>
          <w:szCs w:val="24"/>
        </w:rPr>
        <w:t>за</w:t>
      </w:r>
      <w:r w:rsidRPr="000741DC">
        <w:rPr>
          <w:rFonts w:ascii="Times New Roman" w:hAnsi="Times New Roman"/>
          <w:sz w:val="24"/>
          <w:szCs w:val="24"/>
        </w:rPr>
        <w:t xml:space="preserve"> счёт подготовки молодых преподавателей</w:t>
      </w:r>
      <w:r>
        <w:rPr>
          <w:rFonts w:ascii="Times New Roman" w:hAnsi="Times New Roman"/>
          <w:sz w:val="24"/>
          <w:szCs w:val="24"/>
        </w:rPr>
        <w:t>, успешно закончивших аспирантуру и защитивших кандидатские диссертации, а также за счет привлечения представителей предприятий и организаций, имеющих опыт профессиональной деятельности в области реализуемых образовательных программ;</w:t>
      </w:r>
      <w:r w:rsidRPr="000741DC">
        <w:rPr>
          <w:rFonts w:ascii="Times New Roman" w:hAnsi="Times New Roman"/>
          <w:sz w:val="24"/>
          <w:szCs w:val="24"/>
        </w:rPr>
        <w:t xml:space="preserve"> </w:t>
      </w:r>
    </w:p>
    <w:p w:rsidR="007F4C11" w:rsidRDefault="007F4C11" w:rsidP="003348BE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Внедрение </w:t>
      </w:r>
      <w:r w:rsidR="003348BE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 программ дополнительного образования (</w:t>
      </w:r>
      <w:r w:rsidR="00A918A9">
        <w:rPr>
          <w:rFonts w:ascii="Times New Roman" w:hAnsi="Times New Roman"/>
          <w:sz w:val="24"/>
          <w:szCs w:val="24"/>
        </w:rPr>
        <w:t xml:space="preserve">профессиональной переподготовки и </w:t>
      </w:r>
      <w:r>
        <w:rPr>
          <w:rFonts w:ascii="Times New Roman" w:hAnsi="Times New Roman"/>
          <w:sz w:val="24"/>
          <w:szCs w:val="24"/>
        </w:rPr>
        <w:t>повышения квалификации) в области проектного управления, финансового и инвестиционного планирования, финансовой грамотности в современных условиях цифрового общества</w:t>
      </w:r>
      <w:r w:rsidR="003348BE">
        <w:rPr>
          <w:rFonts w:ascii="Times New Roman" w:hAnsi="Times New Roman"/>
          <w:sz w:val="24"/>
          <w:szCs w:val="24"/>
        </w:rPr>
        <w:t>;</w:t>
      </w:r>
    </w:p>
    <w:p w:rsidR="007F4C11" w:rsidRDefault="003348BE" w:rsidP="003348BE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348BE">
        <w:rPr>
          <w:rFonts w:ascii="Times New Roman" w:hAnsi="Times New Roman"/>
          <w:sz w:val="24"/>
          <w:szCs w:val="24"/>
        </w:rPr>
        <w:t xml:space="preserve">азработку </w:t>
      </w:r>
      <w:r w:rsidR="0039382E">
        <w:rPr>
          <w:rFonts w:ascii="Times New Roman" w:hAnsi="Times New Roman"/>
          <w:sz w:val="24"/>
          <w:szCs w:val="24"/>
        </w:rPr>
        <w:t xml:space="preserve">не менее 10 </w:t>
      </w:r>
      <w:r w:rsidRPr="003348BE">
        <w:rPr>
          <w:rFonts w:ascii="Times New Roman" w:hAnsi="Times New Roman"/>
          <w:sz w:val="24"/>
          <w:szCs w:val="24"/>
        </w:rPr>
        <w:t>онлайн-курсов и обеспечение образовательных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8BE">
        <w:rPr>
          <w:rFonts w:ascii="Times New Roman" w:hAnsi="Times New Roman"/>
          <w:sz w:val="24"/>
          <w:szCs w:val="24"/>
        </w:rPr>
        <w:t>учебно-методической литературой, разработанной преподавателями кафедры</w:t>
      </w:r>
      <w:r>
        <w:rPr>
          <w:rFonts w:ascii="Times New Roman" w:hAnsi="Times New Roman"/>
          <w:sz w:val="24"/>
          <w:szCs w:val="24"/>
        </w:rPr>
        <w:t>;</w:t>
      </w:r>
    </w:p>
    <w:p w:rsidR="007F4C11" w:rsidRPr="000741DC" w:rsidRDefault="007F4C11" w:rsidP="003348BE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объема хоздоговорного финансирования в 2 раза за счет </w:t>
      </w:r>
      <w:r w:rsidRPr="00FF6891">
        <w:rPr>
          <w:rFonts w:ascii="Times New Roman" w:hAnsi="Times New Roman"/>
          <w:sz w:val="24"/>
          <w:szCs w:val="24"/>
        </w:rPr>
        <w:t>привлечения ППС к хоздоговорным работам в области бизнес-аналитики и консалтинга</w:t>
      </w:r>
      <w:r>
        <w:rPr>
          <w:rFonts w:ascii="Times New Roman" w:hAnsi="Times New Roman"/>
          <w:sz w:val="24"/>
          <w:szCs w:val="24"/>
        </w:rPr>
        <w:t>;</w:t>
      </w:r>
    </w:p>
    <w:p w:rsidR="007F4C11" w:rsidRDefault="00A918A9" w:rsidP="00A918A9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918A9">
        <w:rPr>
          <w:rFonts w:ascii="Times New Roman" w:hAnsi="Times New Roman"/>
          <w:sz w:val="24"/>
          <w:szCs w:val="24"/>
        </w:rPr>
        <w:t xml:space="preserve">еализацию научных проектов, получивших </w:t>
      </w:r>
      <w:proofErr w:type="spellStart"/>
      <w:r w:rsidRPr="00A918A9">
        <w:rPr>
          <w:rFonts w:ascii="Times New Roman" w:hAnsi="Times New Roman"/>
          <w:sz w:val="24"/>
          <w:szCs w:val="24"/>
        </w:rPr>
        <w:t>грантовую</w:t>
      </w:r>
      <w:proofErr w:type="spellEnd"/>
      <w:r w:rsidRPr="00A918A9">
        <w:rPr>
          <w:rFonts w:ascii="Times New Roman" w:hAnsi="Times New Roman"/>
          <w:sz w:val="24"/>
          <w:szCs w:val="24"/>
        </w:rPr>
        <w:t xml:space="preserve"> поддержку</w:t>
      </w:r>
      <w:r w:rsidR="007F4C11" w:rsidRPr="00987B86">
        <w:rPr>
          <w:rFonts w:ascii="Times New Roman" w:hAnsi="Times New Roman"/>
          <w:sz w:val="24"/>
          <w:szCs w:val="24"/>
        </w:rPr>
        <w:t>;</w:t>
      </w:r>
    </w:p>
    <w:p w:rsidR="00A918A9" w:rsidRDefault="00A918A9" w:rsidP="00A918A9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918A9">
        <w:rPr>
          <w:rFonts w:ascii="Times New Roman" w:hAnsi="Times New Roman"/>
          <w:sz w:val="24"/>
          <w:szCs w:val="24"/>
        </w:rPr>
        <w:t xml:space="preserve">убликацию </w:t>
      </w:r>
      <w:r>
        <w:rPr>
          <w:rFonts w:ascii="Times New Roman" w:hAnsi="Times New Roman"/>
          <w:sz w:val="24"/>
          <w:szCs w:val="24"/>
        </w:rPr>
        <w:t>5</w:t>
      </w:r>
      <w:r w:rsidRPr="00A918A9">
        <w:rPr>
          <w:rFonts w:ascii="Times New Roman" w:hAnsi="Times New Roman"/>
          <w:sz w:val="24"/>
          <w:szCs w:val="24"/>
        </w:rPr>
        <w:t xml:space="preserve"> статей в журналах, рецензируемых в международных базах цитирования, 2 статей в журналах, входящих в </w:t>
      </w:r>
      <w:r w:rsidR="00480303">
        <w:rPr>
          <w:rFonts w:ascii="Times New Roman" w:hAnsi="Times New Roman"/>
          <w:sz w:val="24"/>
          <w:szCs w:val="24"/>
        </w:rPr>
        <w:t>«белый список»</w:t>
      </w:r>
      <w:r w:rsidRPr="00A918A9">
        <w:rPr>
          <w:rFonts w:ascii="Times New Roman" w:hAnsi="Times New Roman"/>
          <w:sz w:val="24"/>
          <w:szCs w:val="24"/>
        </w:rPr>
        <w:t>, 2 статей в журналах, входящих в RSCI, не менее 1</w:t>
      </w:r>
      <w:r>
        <w:rPr>
          <w:rFonts w:ascii="Times New Roman" w:hAnsi="Times New Roman"/>
          <w:sz w:val="24"/>
          <w:szCs w:val="24"/>
        </w:rPr>
        <w:t>0</w:t>
      </w:r>
      <w:r w:rsidRPr="00A918A9">
        <w:rPr>
          <w:rFonts w:ascii="Times New Roman" w:hAnsi="Times New Roman"/>
          <w:sz w:val="24"/>
          <w:szCs w:val="24"/>
        </w:rPr>
        <w:t xml:space="preserve"> статей</w:t>
      </w:r>
      <w:r>
        <w:rPr>
          <w:rFonts w:ascii="Times New Roman" w:hAnsi="Times New Roman"/>
          <w:sz w:val="24"/>
          <w:szCs w:val="24"/>
        </w:rPr>
        <w:t xml:space="preserve"> ежегодно</w:t>
      </w:r>
      <w:r w:rsidRPr="00A918A9">
        <w:rPr>
          <w:rFonts w:ascii="Times New Roman" w:hAnsi="Times New Roman"/>
          <w:sz w:val="24"/>
          <w:szCs w:val="24"/>
        </w:rPr>
        <w:t xml:space="preserve"> в журналах, включенных в перечень ведущих рецензируемых научных журналов ВАК, 2</w:t>
      </w:r>
      <w:r>
        <w:rPr>
          <w:rFonts w:ascii="Times New Roman" w:hAnsi="Times New Roman"/>
          <w:sz w:val="24"/>
          <w:szCs w:val="24"/>
        </w:rPr>
        <w:t>-3</w:t>
      </w:r>
      <w:r w:rsidRPr="00A918A9">
        <w:rPr>
          <w:rFonts w:ascii="Times New Roman" w:hAnsi="Times New Roman"/>
          <w:sz w:val="24"/>
          <w:szCs w:val="24"/>
        </w:rPr>
        <w:t xml:space="preserve"> монографий</w:t>
      </w:r>
      <w:r>
        <w:rPr>
          <w:rFonts w:ascii="Times New Roman" w:hAnsi="Times New Roman"/>
          <w:sz w:val="24"/>
          <w:szCs w:val="24"/>
        </w:rPr>
        <w:t>;</w:t>
      </w:r>
    </w:p>
    <w:p w:rsidR="007F4C11" w:rsidRPr="00987B86" w:rsidRDefault="007F4C11" w:rsidP="00A918A9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87B86">
        <w:rPr>
          <w:rFonts w:ascii="Times New Roman" w:hAnsi="Times New Roman"/>
          <w:sz w:val="24"/>
          <w:szCs w:val="24"/>
        </w:rPr>
        <w:t xml:space="preserve">охранение </w:t>
      </w:r>
      <w:r>
        <w:rPr>
          <w:rFonts w:ascii="Times New Roman" w:hAnsi="Times New Roman"/>
          <w:sz w:val="24"/>
          <w:szCs w:val="24"/>
        </w:rPr>
        <w:t xml:space="preserve">процента </w:t>
      </w:r>
      <w:r w:rsidRPr="00987B86">
        <w:rPr>
          <w:rFonts w:ascii="Times New Roman" w:hAnsi="Times New Roman"/>
          <w:sz w:val="24"/>
          <w:szCs w:val="24"/>
        </w:rPr>
        <w:t xml:space="preserve">трудоустройства выпускников </w:t>
      </w:r>
      <w:r>
        <w:rPr>
          <w:rFonts w:ascii="Times New Roman" w:hAnsi="Times New Roman"/>
          <w:sz w:val="24"/>
          <w:szCs w:val="24"/>
        </w:rPr>
        <w:t>направлений «Экономика» и «</w:t>
      </w:r>
      <w:r w:rsidR="00A918A9">
        <w:rPr>
          <w:rFonts w:ascii="Times New Roman" w:hAnsi="Times New Roman"/>
          <w:sz w:val="24"/>
          <w:szCs w:val="24"/>
        </w:rPr>
        <w:t>Экономическая безопасность</w:t>
      </w:r>
      <w:r>
        <w:rPr>
          <w:rFonts w:ascii="Times New Roman" w:hAnsi="Times New Roman"/>
          <w:sz w:val="24"/>
          <w:szCs w:val="24"/>
        </w:rPr>
        <w:t>»</w:t>
      </w:r>
      <w:r w:rsidRPr="00062F9C">
        <w:rPr>
          <w:rFonts w:ascii="Times New Roman" w:hAnsi="Times New Roman"/>
          <w:sz w:val="24"/>
          <w:szCs w:val="24"/>
        </w:rPr>
        <w:t xml:space="preserve"> </w:t>
      </w:r>
      <w:r w:rsidRPr="00987B86">
        <w:rPr>
          <w:rFonts w:ascii="Times New Roman" w:hAnsi="Times New Roman"/>
          <w:sz w:val="24"/>
          <w:szCs w:val="24"/>
        </w:rPr>
        <w:t xml:space="preserve">на уровне </w:t>
      </w:r>
      <w:r>
        <w:rPr>
          <w:rFonts w:ascii="Times New Roman" w:hAnsi="Times New Roman"/>
          <w:sz w:val="24"/>
          <w:szCs w:val="24"/>
        </w:rPr>
        <w:t>80-90</w:t>
      </w:r>
      <w:r w:rsidRPr="00987B86">
        <w:rPr>
          <w:rFonts w:ascii="Times New Roman" w:hAnsi="Times New Roman"/>
          <w:sz w:val="24"/>
          <w:szCs w:val="24"/>
        </w:rPr>
        <w:t>%;</w:t>
      </w:r>
    </w:p>
    <w:p w:rsidR="007F4C11" w:rsidRPr="00062F9C" w:rsidRDefault="007F4C11" w:rsidP="003348BE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87B86">
        <w:rPr>
          <w:rFonts w:ascii="Times New Roman" w:hAnsi="Times New Roman"/>
          <w:sz w:val="24"/>
          <w:szCs w:val="24"/>
        </w:rPr>
        <w:t>величени</w:t>
      </w:r>
      <w:r>
        <w:rPr>
          <w:rFonts w:ascii="Times New Roman" w:hAnsi="Times New Roman"/>
          <w:sz w:val="24"/>
          <w:szCs w:val="24"/>
        </w:rPr>
        <w:t>е</w:t>
      </w:r>
      <w:r w:rsidRPr="00987B86">
        <w:rPr>
          <w:rFonts w:ascii="Times New Roman" w:hAnsi="Times New Roman"/>
          <w:sz w:val="24"/>
          <w:szCs w:val="24"/>
        </w:rPr>
        <w:t xml:space="preserve"> в 1,5 раза числа студентов, участвую</w:t>
      </w:r>
      <w:r>
        <w:rPr>
          <w:rFonts w:ascii="Times New Roman" w:hAnsi="Times New Roman"/>
          <w:sz w:val="24"/>
          <w:szCs w:val="24"/>
        </w:rPr>
        <w:t xml:space="preserve">щих в научно-исследовательской деятельности, спортивных и творческих мероприятиях и </w:t>
      </w:r>
      <w:r w:rsidRPr="00987B86">
        <w:rPr>
          <w:rFonts w:ascii="Times New Roman" w:hAnsi="Times New Roman"/>
          <w:sz w:val="24"/>
          <w:szCs w:val="24"/>
        </w:rPr>
        <w:t>конкурсах различного уровня и направленности, в студенческих отрядах и в волонтерском движении;</w:t>
      </w:r>
    </w:p>
    <w:p w:rsidR="007F4C11" w:rsidRPr="00062F9C" w:rsidRDefault="007F4C11" w:rsidP="003348BE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Поступательное п</w:t>
      </w:r>
      <w:r w:rsidRPr="00987B86">
        <w:rPr>
          <w:rFonts w:ascii="Times New Roman" w:hAnsi="Times New Roman"/>
          <w:sz w:val="24"/>
          <w:szCs w:val="24"/>
        </w:rPr>
        <w:t xml:space="preserve">овышение </w:t>
      </w:r>
      <w:r>
        <w:rPr>
          <w:rFonts w:ascii="Times New Roman" w:hAnsi="Times New Roman"/>
          <w:sz w:val="24"/>
          <w:szCs w:val="24"/>
        </w:rPr>
        <w:t>кафедрального рейтинга</w:t>
      </w:r>
      <w:r w:rsidR="00A918A9">
        <w:rPr>
          <w:rFonts w:ascii="Times New Roman" w:hAnsi="Times New Roman"/>
          <w:sz w:val="24"/>
          <w:szCs w:val="24"/>
        </w:rPr>
        <w:t>;</w:t>
      </w:r>
    </w:p>
    <w:p w:rsidR="007F4C11" w:rsidRPr="00062F9C" w:rsidRDefault="007F4C11" w:rsidP="003348BE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2F9C">
        <w:rPr>
          <w:rFonts w:ascii="Times New Roman" w:hAnsi="Times New Roman"/>
          <w:sz w:val="24"/>
          <w:szCs w:val="24"/>
        </w:rPr>
        <w:t>Усовершенствование материально-технической базы кафедры согласно п.2.</w:t>
      </w:r>
      <w:r>
        <w:rPr>
          <w:rFonts w:ascii="Times New Roman" w:hAnsi="Times New Roman"/>
          <w:sz w:val="24"/>
          <w:szCs w:val="24"/>
        </w:rPr>
        <w:t>8</w:t>
      </w:r>
      <w:r w:rsidRPr="00062F9C">
        <w:rPr>
          <w:rFonts w:ascii="Times New Roman" w:hAnsi="Times New Roman"/>
          <w:sz w:val="24"/>
          <w:szCs w:val="24"/>
        </w:rPr>
        <w:t>. программы развития.</w:t>
      </w:r>
    </w:p>
    <w:p w:rsidR="007F4C11" w:rsidRDefault="007F4C11" w:rsidP="00837E42">
      <w:pPr>
        <w:tabs>
          <w:tab w:val="left" w:pos="993"/>
        </w:tabs>
        <w:jc w:val="left"/>
      </w:pPr>
    </w:p>
    <w:p w:rsidR="007F4C11" w:rsidRDefault="007F4C11" w:rsidP="00837E42">
      <w:pPr>
        <w:tabs>
          <w:tab w:val="left" w:pos="993"/>
        </w:tabs>
        <w:jc w:val="left"/>
      </w:pPr>
    </w:p>
    <w:p w:rsidR="007F4C11" w:rsidRPr="00203BCB" w:rsidRDefault="007F4C11" w:rsidP="00837E42">
      <w:pPr>
        <w:tabs>
          <w:tab w:val="left" w:pos="993"/>
        </w:tabs>
        <w:jc w:val="left"/>
      </w:pPr>
    </w:p>
    <w:p w:rsidR="00CE1A26" w:rsidRDefault="00CE1A26" w:rsidP="00837E42">
      <w:pPr>
        <w:tabs>
          <w:tab w:val="left" w:pos="993"/>
        </w:tabs>
        <w:jc w:val="both"/>
      </w:pPr>
      <w:r>
        <w:t xml:space="preserve">Заведующий кафедрой </w:t>
      </w:r>
    </w:p>
    <w:p w:rsidR="00837E42" w:rsidRPr="00203BCB" w:rsidRDefault="00CE1A26" w:rsidP="00837E42">
      <w:pPr>
        <w:tabs>
          <w:tab w:val="left" w:pos="993"/>
        </w:tabs>
        <w:jc w:val="both"/>
      </w:pPr>
      <w:r>
        <w:t>«Экономика и финансы»</w:t>
      </w:r>
      <w:r w:rsidR="00837E42" w:rsidRPr="00203BCB">
        <w:t xml:space="preserve"> </w:t>
      </w:r>
      <w:r w:rsidR="00837E42" w:rsidRPr="00203BCB">
        <w:tab/>
      </w:r>
      <w:r w:rsidR="00837E42" w:rsidRPr="00203BCB">
        <w:tab/>
      </w:r>
      <w:r w:rsidR="00837E42" w:rsidRPr="00203BCB">
        <w:tab/>
      </w:r>
      <w:r w:rsidR="00837E42" w:rsidRPr="00203BCB">
        <w:tab/>
        <w:t xml:space="preserve">__________________     </w:t>
      </w:r>
      <w:r>
        <w:t xml:space="preserve">А.В. </w:t>
      </w:r>
      <w:proofErr w:type="spellStart"/>
      <w:r>
        <w:t>Понукалин</w:t>
      </w:r>
      <w:proofErr w:type="spellEnd"/>
    </w:p>
    <w:p w:rsidR="00837E42" w:rsidRPr="00203BCB" w:rsidRDefault="00837E42" w:rsidP="00837E42">
      <w:pPr>
        <w:tabs>
          <w:tab w:val="left" w:pos="993"/>
        </w:tabs>
        <w:ind w:left="5529"/>
        <w:jc w:val="left"/>
        <w:rPr>
          <w:vertAlign w:val="superscript"/>
        </w:rPr>
      </w:pPr>
      <w:r w:rsidRPr="00203BCB">
        <w:rPr>
          <w:vertAlign w:val="superscript"/>
        </w:rPr>
        <w:t>личная подпись</w:t>
      </w:r>
    </w:p>
    <w:p w:rsidR="00837E42" w:rsidRPr="00203BCB" w:rsidRDefault="00837E42" w:rsidP="00837E42">
      <w:pPr>
        <w:tabs>
          <w:tab w:val="left" w:pos="993"/>
        </w:tabs>
        <w:ind w:left="6237"/>
        <w:jc w:val="left"/>
      </w:pPr>
    </w:p>
    <w:p w:rsidR="00BB5B15" w:rsidRPr="00203BCB" w:rsidRDefault="00BB5B15" w:rsidP="00BB5B15">
      <w:pPr>
        <w:tabs>
          <w:tab w:val="left" w:pos="993"/>
        </w:tabs>
        <w:jc w:val="left"/>
        <w:rPr>
          <w:i/>
        </w:rPr>
        <w:sectPr w:rsidR="00BB5B15" w:rsidRPr="00203BCB" w:rsidSect="0051022C">
          <w:headerReference w:type="default" r:id="rId9"/>
          <w:pgSz w:w="11906" w:h="16838" w:code="9"/>
          <w:pgMar w:top="1134" w:right="624" w:bottom="1134" w:left="1418" w:header="709" w:footer="709" w:gutter="0"/>
          <w:cols w:space="708"/>
          <w:docGrid w:linePitch="360"/>
        </w:sectPr>
      </w:pPr>
    </w:p>
    <w:p w:rsidR="00837E42" w:rsidRPr="00203BCB" w:rsidRDefault="00837E42" w:rsidP="00BB5B15">
      <w:pPr>
        <w:tabs>
          <w:tab w:val="left" w:pos="-1701"/>
        </w:tabs>
        <w:jc w:val="left"/>
      </w:pPr>
      <w:r w:rsidRPr="00203BCB">
        <w:t>Принята на заседании кафедры</w:t>
      </w:r>
    </w:p>
    <w:p w:rsidR="00837E42" w:rsidRPr="00203BCB" w:rsidRDefault="00837E42" w:rsidP="00BB5B15">
      <w:pPr>
        <w:tabs>
          <w:tab w:val="left" w:pos="-1701"/>
        </w:tabs>
        <w:jc w:val="left"/>
      </w:pPr>
      <w:r w:rsidRPr="00203BCB">
        <w:t>«</w:t>
      </w:r>
      <w:r w:rsidR="00CE1A26">
        <w:t>Экономика и финансы</w:t>
      </w:r>
      <w:r w:rsidRPr="00203BCB">
        <w:t>»</w:t>
      </w:r>
    </w:p>
    <w:p w:rsidR="00837E42" w:rsidRPr="00203BCB" w:rsidRDefault="00BB5B15" w:rsidP="00BB5B15">
      <w:pPr>
        <w:tabs>
          <w:tab w:val="left" w:pos="-1701"/>
        </w:tabs>
        <w:jc w:val="left"/>
      </w:pPr>
      <w:r w:rsidRPr="00203BCB">
        <w:t>(</w:t>
      </w:r>
      <w:r w:rsidR="00837E42" w:rsidRPr="00203BCB">
        <w:t xml:space="preserve">протокол от </w:t>
      </w:r>
      <w:r w:rsidR="00CE1A26">
        <w:t>18.10.2024</w:t>
      </w:r>
      <w:r w:rsidR="00837E42" w:rsidRPr="00203BCB">
        <w:t xml:space="preserve"> № </w:t>
      </w:r>
      <w:r w:rsidR="00CE1A26">
        <w:t>3</w:t>
      </w:r>
      <w:r w:rsidRPr="00203BCB">
        <w:t>)</w:t>
      </w:r>
    </w:p>
    <w:p w:rsidR="00837E42" w:rsidRPr="00203BCB" w:rsidRDefault="00837E42" w:rsidP="00BB5B15">
      <w:pPr>
        <w:tabs>
          <w:tab w:val="left" w:pos="-1701"/>
        </w:tabs>
        <w:jc w:val="left"/>
      </w:pPr>
    </w:p>
    <w:p w:rsidR="00837E42" w:rsidRPr="00203BCB" w:rsidRDefault="00837E42" w:rsidP="00BB5B15">
      <w:pPr>
        <w:tabs>
          <w:tab w:val="left" w:pos="-1701"/>
        </w:tabs>
        <w:jc w:val="left"/>
      </w:pPr>
      <w:r w:rsidRPr="00203BCB">
        <w:t>Принята на Ученом совете</w:t>
      </w:r>
    </w:p>
    <w:p w:rsidR="00837E42" w:rsidRPr="00203BCB" w:rsidRDefault="00BB5B15" w:rsidP="00BB5B15">
      <w:pPr>
        <w:tabs>
          <w:tab w:val="left" w:pos="-1701"/>
        </w:tabs>
        <w:jc w:val="left"/>
      </w:pPr>
      <w:r w:rsidRPr="00203BCB">
        <w:t>«</w:t>
      </w:r>
      <w:r w:rsidR="00CE1A26">
        <w:t>Института экономики и управления</w:t>
      </w:r>
      <w:r w:rsidRPr="00203BCB">
        <w:t>»</w:t>
      </w:r>
    </w:p>
    <w:p w:rsidR="00837E42" w:rsidRPr="00203BCB" w:rsidRDefault="00BB5B15" w:rsidP="00BB5B15">
      <w:pPr>
        <w:tabs>
          <w:tab w:val="left" w:pos="-1701"/>
        </w:tabs>
        <w:jc w:val="both"/>
      </w:pPr>
      <w:r w:rsidRPr="00203BCB">
        <w:t>(</w:t>
      </w:r>
      <w:r w:rsidR="00837E42" w:rsidRPr="00203BCB">
        <w:t xml:space="preserve">протокол от </w:t>
      </w:r>
      <w:r w:rsidR="00CE1A26">
        <w:t>29.10.2024</w:t>
      </w:r>
      <w:r w:rsidR="00837E42" w:rsidRPr="00203BCB">
        <w:t xml:space="preserve"> № </w:t>
      </w:r>
      <w:r w:rsidR="00CE1A26">
        <w:t>2</w:t>
      </w:r>
      <w:r w:rsidRPr="00203BCB">
        <w:t>)</w:t>
      </w:r>
    </w:p>
    <w:p w:rsidR="00BB5B15" w:rsidRPr="00203BCB" w:rsidRDefault="00BB5B15" w:rsidP="00BB5B15">
      <w:pPr>
        <w:tabs>
          <w:tab w:val="left" w:pos="993"/>
        </w:tabs>
        <w:jc w:val="left"/>
        <w:rPr>
          <w:i/>
        </w:rPr>
      </w:pPr>
    </w:p>
    <w:p w:rsidR="00BB5B15" w:rsidRPr="00203BCB" w:rsidRDefault="00BB5B15" w:rsidP="00BB5B15">
      <w:pPr>
        <w:tabs>
          <w:tab w:val="left" w:pos="993"/>
        </w:tabs>
        <w:jc w:val="both"/>
        <w:sectPr w:rsidR="00BB5B15" w:rsidRPr="00203BCB" w:rsidSect="00BB5B15">
          <w:type w:val="continuous"/>
          <w:pgSz w:w="11906" w:h="16838" w:code="9"/>
          <w:pgMar w:top="1134" w:right="624" w:bottom="1134" w:left="1418" w:header="709" w:footer="709" w:gutter="0"/>
          <w:cols w:num="2" w:space="708"/>
          <w:docGrid w:linePitch="360"/>
        </w:sectPr>
      </w:pPr>
    </w:p>
    <w:p w:rsidR="00BB5B15" w:rsidRPr="00203BCB" w:rsidRDefault="00BB5B15" w:rsidP="00BB5B15">
      <w:pPr>
        <w:tabs>
          <w:tab w:val="left" w:pos="993"/>
        </w:tabs>
        <w:spacing w:after="120"/>
        <w:jc w:val="both"/>
      </w:pPr>
      <w:r w:rsidRPr="00203BCB">
        <w:lastRenderedPageBreak/>
        <w:t>СОГЛАСОВАНО:</w:t>
      </w:r>
    </w:p>
    <w:p w:rsidR="00BB5B15" w:rsidRPr="00203BCB" w:rsidRDefault="00BB5B15" w:rsidP="00BB5B15">
      <w:pPr>
        <w:tabs>
          <w:tab w:val="right" w:pos="567"/>
        </w:tabs>
        <w:spacing w:before="120" w:line="216" w:lineRule="auto"/>
        <w:jc w:val="left"/>
      </w:pPr>
      <w:r w:rsidRPr="00203BCB">
        <w:t>Первый проректор</w:t>
      </w:r>
    </w:p>
    <w:p w:rsidR="00BB5B15" w:rsidRPr="00203BCB" w:rsidRDefault="00BB5B15" w:rsidP="00BB5B15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Д.В. Артамонов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B5B15" w:rsidRPr="00203BCB" w:rsidRDefault="00BB5B15" w:rsidP="00BB5B15">
      <w:pPr>
        <w:spacing w:line="216" w:lineRule="auto"/>
        <w:jc w:val="left"/>
        <w:rPr>
          <w:sz w:val="18"/>
          <w:szCs w:val="18"/>
        </w:rPr>
      </w:pPr>
    </w:p>
    <w:p w:rsidR="00BB5B15" w:rsidRPr="00203BCB" w:rsidRDefault="00BB5B15" w:rsidP="00BB5B15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>Проректор по учебной работе</w:t>
      </w:r>
    </w:p>
    <w:p w:rsidR="00BB5B15" w:rsidRPr="00203BCB" w:rsidRDefault="00BB5B15" w:rsidP="00BB5B15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 xml:space="preserve">В.Б. </w:t>
      </w:r>
      <w:proofErr w:type="spellStart"/>
      <w:r w:rsidRPr="00203BCB">
        <w:t>Механов</w:t>
      </w:r>
      <w:proofErr w:type="spellEnd"/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B5B15" w:rsidRPr="00203BCB" w:rsidRDefault="00BB5B15" w:rsidP="00BB5B15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BB5B15" w:rsidRPr="00203BCB" w:rsidRDefault="00BB5B15" w:rsidP="00BB5B15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BB5B15" w:rsidRPr="00203BCB" w:rsidRDefault="00BB5B15" w:rsidP="00BB5B15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С.М. Васин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B5B15" w:rsidRPr="00203BCB" w:rsidRDefault="00BB5B15" w:rsidP="00BB5B15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BB5B15" w:rsidRPr="00203BCB" w:rsidRDefault="00BB5B15" w:rsidP="00BB5B15">
      <w:pPr>
        <w:tabs>
          <w:tab w:val="left" w:pos="-7513"/>
          <w:tab w:val="center" w:pos="-426"/>
        </w:tabs>
        <w:spacing w:line="216" w:lineRule="auto"/>
        <w:jc w:val="left"/>
      </w:pPr>
      <w:r w:rsidRPr="00203BCB">
        <w:rPr>
          <w:rFonts w:eastAsia="Calibri"/>
          <w:lang w:eastAsia="en-US"/>
        </w:rPr>
        <w:t xml:space="preserve">Проректор по международной деятельности </w:t>
      </w:r>
    </w:p>
    <w:p w:rsidR="00BB5B15" w:rsidRPr="00203BCB" w:rsidRDefault="00BB5B15" w:rsidP="00BB5B15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Г.В. Синцов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B5B15" w:rsidRPr="00203BCB" w:rsidRDefault="00BB5B15" w:rsidP="00BB5B15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BB5B15" w:rsidRPr="00203BCB" w:rsidRDefault="0099653A" w:rsidP="00BB5B15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Проректор по </w:t>
      </w:r>
      <w:r w:rsidR="00BB5B15" w:rsidRPr="00203BCB">
        <w:rPr>
          <w:rFonts w:eastAsia="Calibri"/>
          <w:lang w:eastAsia="en-US"/>
        </w:rPr>
        <w:t>молодежной политике</w:t>
      </w:r>
      <w:r w:rsidR="00945338">
        <w:rPr>
          <w:rFonts w:eastAsia="Calibri"/>
          <w:lang w:eastAsia="en-US"/>
        </w:rPr>
        <w:t xml:space="preserve"> </w:t>
      </w:r>
      <w:r w:rsidR="00945338" w:rsidRPr="00203BCB">
        <w:rPr>
          <w:rFonts w:eastAsia="Calibri"/>
          <w:lang w:eastAsia="en-US"/>
        </w:rPr>
        <w:t>и</w:t>
      </w:r>
      <w:r w:rsidR="00945338">
        <w:rPr>
          <w:rFonts w:eastAsia="Calibri"/>
          <w:lang w:eastAsia="en-US"/>
        </w:rPr>
        <w:t xml:space="preserve"> воспитательной</w:t>
      </w:r>
      <w:r w:rsidR="00945338" w:rsidRPr="00203BCB">
        <w:rPr>
          <w:rFonts w:eastAsia="Calibri"/>
          <w:lang w:eastAsia="en-US"/>
        </w:rPr>
        <w:t xml:space="preserve"> </w:t>
      </w:r>
      <w:r w:rsidR="00945338">
        <w:rPr>
          <w:rFonts w:eastAsia="Calibri"/>
          <w:lang w:eastAsia="en-US"/>
        </w:rPr>
        <w:t>деятельности</w:t>
      </w:r>
    </w:p>
    <w:p w:rsidR="00BB5B15" w:rsidRPr="00203BCB" w:rsidRDefault="00BB5B15" w:rsidP="00BB5B15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Ю.В. Еременко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B5B15" w:rsidRPr="00203BCB" w:rsidRDefault="00BB5B15" w:rsidP="00BB5B15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BB5B15" w:rsidRPr="00203BCB" w:rsidRDefault="00BB5B15" w:rsidP="00BB5B15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 xml:space="preserve">Проректор по </w:t>
      </w:r>
      <w:r w:rsidR="0099653A">
        <w:rPr>
          <w:rFonts w:eastAsia="Calibri"/>
          <w:lang w:eastAsia="en-US"/>
        </w:rPr>
        <w:t>непрерывному образованию</w:t>
      </w:r>
      <w:r w:rsidR="00945338">
        <w:rPr>
          <w:rFonts w:eastAsia="Calibri"/>
          <w:lang w:eastAsia="en-US"/>
        </w:rPr>
        <w:t xml:space="preserve"> </w:t>
      </w:r>
      <w:r w:rsidR="0099653A">
        <w:rPr>
          <w:rFonts w:eastAsia="Calibri"/>
          <w:lang w:eastAsia="en-US"/>
        </w:rPr>
        <w:t>и трудоустройству</w:t>
      </w:r>
    </w:p>
    <w:p w:rsidR="00BB5B15" w:rsidRPr="00203BCB" w:rsidRDefault="00BB5B15" w:rsidP="00BB5B15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В.А. Симагин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jc w:val="both"/>
        <w:rPr>
          <w:i/>
          <w:sz w:val="18"/>
          <w:szCs w:val="18"/>
        </w:rPr>
      </w:pPr>
    </w:p>
    <w:p w:rsidR="00BB5B15" w:rsidRPr="00203BCB" w:rsidRDefault="00BB5B15" w:rsidP="00BB5B15">
      <w:pPr>
        <w:tabs>
          <w:tab w:val="left" w:pos="993"/>
        </w:tabs>
        <w:spacing w:line="216" w:lineRule="auto"/>
        <w:jc w:val="both"/>
      </w:pPr>
      <w:r w:rsidRPr="00203BCB">
        <w:t>Начальник Управления стратегического</w:t>
      </w:r>
      <w:r w:rsidR="00945338">
        <w:t xml:space="preserve"> </w:t>
      </w:r>
      <w:r w:rsidRPr="00203BCB">
        <w:t>развития и системы качества</w:t>
      </w:r>
    </w:p>
    <w:p w:rsidR="00BB5B15" w:rsidRPr="00203BCB" w:rsidRDefault="00BB5B15" w:rsidP="00BB5B15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 xml:space="preserve">В.А. </w:t>
      </w:r>
      <w:proofErr w:type="spellStart"/>
      <w:r w:rsidRPr="00203BCB">
        <w:t>Плоткин</w:t>
      </w:r>
      <w:proofErr w:type="spellEnd"/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BB5B15" w:rsidRPr="00203BCB" w:rsidRDefault="00BB5B15" w:rsidP="00BB5B15">
      <w:pPr>
        <w:tabs>
          <w:tab w:val="left" w:pos="993"/>
        </w:tabs>
        <w:spacing w:line="216" w:lineRule="auto"/>
        <w:jc w:val="both"/>
      </w:pPr>
    </w:p>
    <w:p w:rsidR="00837E42" w:rsidRPr="00203BCB" w:rsidRDefault="00837E42" w:rsidP="0099047F">
      <w:pPr>
        <w:tabs>
          <w:tab w:val="left" w:pos="993"/>
        </w:tabs>
        <w:spacing w:line="192" w:lineRule="auto"/>
        <w:jc w:val="both"/>
      </w:pPr>
    </w:p>
    <w:p w:rsidR="00837E42" w:rsidRPr="00203BCB" w:rsidRDefault="00837E42" w:rsidP="00BB5B15">
      <w:pPr>
        <w:tabs>
          <w:tab w:val="left" w:pos="993"/>
        </w:tabs>
        <w:spacing w:line="216" w:lineRule="auto"/>
        <w:jc w:val="both"/>
      </w:pPr>
      <w:r w:rsidRPr="00203BCB">
        <w:t xml:space="preserve">Директор института </w:t>
      </w:r>
      <w:r w:rsidR="00CE1A26">
        <w:t>экономики и управления</w:t>
      </w:r>
    </w:p>
    <w:p w:rsidR="00837E42" w:rsidRPr="00203BCB" w:rsidRDefault="00837E42" w:rsidP="00BB5B15">
      <w:pPr>
        <w:tabs>
          <w:tab w:val="left" w:pos="993"/>
        </w:tabs>
        <w:spacing w:line="216" w:lineRule="auto"/>
        <w:jc w:val="both"/>
        <w:rPr>
          <w:i/>
        </w:rPr>
      </w:pPr>
    </w:p>
    <w:p w:rsidR="00837E42" w:rsidRPr="00203BCB" w:rsidRDefault="00837E42" w:rsidP="0099047F">
      <w:pPr>
        <w:tabs>
          <w:tab w:val="left" w:pos="993"/>
        </w:tabs>
        <w:spacing w:line="192" w:lineRule="auto"/>
        <w:jc w:val="both"/>
      </w:pPr>
      <w:r w:rsidRPr="00203BCB">
        <w:t>_______________</w:t>
      </w:r>
      <w:r w:rsidRPr="00203BCB">
        <w:tab/>
      </w:r>
      <w:r w:rsidR="00CE1A26">
        <w:t xml:space="preserve">С.В. </w:t>
      </w:r>
      <w:proofErr w:type="spellStart"/>
      <w:r w:rsidR="00CE1A26">
        <w:t>Тактарова</w:t>
      </w:r>
      <w:proofErr w:type="spellEnd"/>
    </w:p>
    <w:p w:rsidR="00837E42" w:rsidRPr="00203BCB" w:rsidRDefault="00837E42" w:rsidP="0099047F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837E42" w:rsidRPr="00203BCB" w:rsidRDefault="00837E42" w:rsidP="0099047F">
      <w:pPr>
        <w:tabs>
          <w:tab w:val="left" w:pos="993"/>
        </w:tabs>
        <w:spacing w:line="192" w:lineRule="auto"/>
        <w:jc w:val="both"/>
      </w:pPr>
      <w:r w:rsidRPr="00203BCB">
        <w:t>_____________</w:t>
      </w:r>
    </w:p>
    <w:p w:rsidR="007C0881" w:rsidRPr="00203BCB" w:rsidRDefault="00837E42" w:rsidP="00CE1A26">
      <w:pPr>
        <w:ind w:left="567"/>
        <w:jc w:val="left"/>
        <w:rPr>
          <w:b/>
        </w:rPr>
      </w:pPr>
      <w:r w:rsidRPr="00203BCB">
        <w:rPr>
          <w:vertAlign w:val="superscript"/>
        </w:rPr>
        <w:t>дата</w:t>
      </w:r>
    </w:p>
    <w:sectPr w:rsidR="007C0881" w:rsidRPr="00203BCB" w:rsidSect="00A65E35">
      <w:headerReference w:type="default" r:id="rId10"/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7D" w:rsidRDefault="0008507D" w:rsidP="008E7001">
      <w:r>
        <w:separator/>
      </w:r>
    </w:p>
  </w:endnote>
  <w:endnote w:type="continuationSeparator" w:id="0">
    <w:p w:rsidR="0008507D" w:rsidRDefault="0008507D" w:rsidP="008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7D" w:rsidRDefault="0008507D" w:rsidP="008E7001">
      <w:r>
        <w:separator/>
      </w:r>
    </w:p>
  </w:footnote>
  <w:footnote w:type="continuationSeparator" w:id="0">
    <w:p w:rsidR="0008507D" w:rsidRDefault="0008507D" w:rsidP="008E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7D" w:rsidRDefault="0008507D">
    <w:pPr>
      <w:pStyle w:val="a7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333BC">
      <w:rPr>
        <w:noProof/>
      </w:rPr>
      <w:t>1</w:t>
    </w:r>
    <w:r>
      <w:rPr>
        <w:noProof/>
      </w:rPr>
      <w:fldChar w:fldCharType="end"/>
    </w:r>
  </w:p>
  <w:p w:rsidR="0008507D" w:rsidRDefault="000850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7D" w:rsidRPr="00A65E35" w:rsidRDefault="0008507D" w:rsidP="00A65E35">
    <w:pPr>
      <w:pStyle w:val="a7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333BC">
      <w:rPr>
        <w:noProof/>
      </w:rPr>
      <w:t>9</w:t>
    </w:r>
    <w:r>
      <w:rPr>
        <w:noProof/>
      </w:rPr>
      <w:fldChar w:fldCharType="end"/>
    </w:r>
  </w:p>
  <w:p w:rsidR="0008507D" w:rsidRPr="00A65E35" w:rsidRDefault="0008507D" w:rsidP="00A65E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934B9"/>
    <w:multiLevelType w:val="hybridMultilevel"/>
    <w:tmpl w:val="D5DAAC4E"/>
    <w:lvl w:ilvl="0" w:tplc="DB9EDA9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1F1"/>
    <w:multiLevelType w:val="hybridMultilevel"/>
    <w:tmpl w:val="486E0B9C"/>
    <w:lvl w:ilvl="0" w:tplc="BCF6D3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A3E1350"/>
    <w:multiLevelType w:val="hybridMultilevel"/>
    <w:tmpl w:val="6F3A8394"/>
    <w:lvl w:ilvl="0" w:tplc="A4E6890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A725E64"/>
    <w:multiLevelType w:val="hybridMultilevel"/>
    <w:tmpl w:val="097886B8"/>
    <w:lvl w:ilvl="0" w:tplc="CB0C11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A824B67"/>
    <w:multiLevelType w:val="hybridMultilevel"/>
    <w:tmpl w:val="AA562E86"/>
    <w:lvl w:ilvl="0" w:tplc="1CF430A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93949"/>
    <w:multiLevelType w:val="hybridMultilevel"/>
    <w:tmpl w:val="BC6C2434"/>
    <w:lvl w:ilvl="0" w:tplc="DC3C9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2314"/>
    <w:multiLevelType w:val="multilevel"/>
    <w:tmpl w:val="2F92429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 w15:restartNumberingAfterBreak="0">
    <w:nsid w:val="10D97CEC"/>
    <w:multiLevelType w:val="hybridMultilevel"/>
    <w:tmpl w:val="61AEB6E6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9354E"/>
    <w:multiLevelType w:val="hybridMultilevel"/>
    <w:tmpl w:val="0FA8F812"/>
    <w:lvl w:ilvl="0" w:tplc="1BA4B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E72912"/>
    <w:multiLevelType w:val="hybridMultilevel"/>
    <w:tmpl w:val="F73423B8"/>
    <w:lvl w:ilvl="0" w:tplc="D7160F3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3685C"/>
    <w:multiLevelType w:val="hybridMultilevel"/>
    <w:tmpl w:val="9EF25864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22169"/>
    <w:multiLevelType w:val="multilevel"/>
    <w:tmpl w:val="17800D30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 w15:restartNumberingAfterBreak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45037B9"/>
    <w:multiLevelType w:val="hybridMultilevel"/>
    <w:tmpl w:val="00AE78FC"/>
    <w:lvl w:ilvl="0" w:tplc="0CAA22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8643DE2"/>
    <w:multiLevelType w:val="hybridMultilevel"/>
    <w:tmpl w:val="7448498E"/>
    <w:lvl w:ilvl="0" w:tplc="0CAA2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54275"/>
    <w:multiLevelType w:val="hybridMultilevel"/>
    <w:tmpl w:val="C688F0EC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94FCD"/>
    <w:multiLevelType w:val="multilevel"/>
    <w:tmpl w:val="006A6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FF1D61"/>
    <w:multiLevelType w:val="hybridMultilevel"/>
    <w:tmpl w:val="7D5CCA38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03C8D"/>
    <w:multiLevelType w:val="hybridMultilevel"/>
    <w:tmpl w:val="ED3E0B7A"/>
    <w:lvl w:ilvl="0" w:tplc="04FEB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EFE4AF6"/>
    <w:multiLevelType w:val="multilevel"/>
    <w:tmpl w:val="2C16C06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2" w15:restartNumberingAfterBreak="0">
    <w:nsid w:val="3F0C6E81"/>
    <w:multiLevelType w:val="hybridMultilevel"/>
    <w:tmpl w:val="ED2A2B1C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552232C"/>
    <w:multiLevelType w:val="hybridMultilevel"/>
    <w:tmpl w:val="944C8B46"/>
    <w:lvl w:ilvl="0" w:tplc="891093AA">
      <w:start w:val="1"/>
      <w:numFmt w:val="decimal"/>
      <w:lvlText w:val="2.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7497425"/>
    <w:multiLevelType w:val="hybridMultilevel"/>
    <w:tmpl w:val="16FE7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0169F"/>
    <w:multiLevelType w:val="hybridMultilevel"/>
    <w:tmpl w:val="0F3E414E"/>
    <w:lvl w:ilvl="0" w:tplc="045232A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0511C6"/>
    <w:multiLevelType w:val="hybridMultilevel"/>
    <w:tmpl w:val="2104123E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D0E07"/>
    <w:multiLevelType w:val="hybridMultilevel"/>
    <w:tmpl w:val="9F2A858C"/>
    <w:lvl w:ilvl="0" w:tplc="045232A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5B7D204C"/>
    <w:multiLevelType w:val="hybridMultilevel"/>
    <w:tmpl w:val="9A8A0BE4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C75A7"/>
    <w:multiLevelType w:val="multilevel"/>
    <w:tmpl w:val="18607FFE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2" w15:restartNumberingAfterBreak="0">
    <w:nsid w:val="5BFF09B5"/>
    <w:multiLevelType w:val="hybridMultilevel"/>
    <w:tmpl w:val="4F10A708"/>
    <w:lvl w:ilvl="0" w:tplc="CC988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12E6D04"/>
    <w:multiLevelType w:val="hybridMultilevel"/>
    <w:tmpl w:val="04BE5DBE"/>
    <w:lvl w:ilvl="0" w:tplc="80F48A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4794CFD"/>
    <w:multiLevelType w:val="hybridMultilevel"/>
    <w:tmpl w:val="983E2CB0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913F9"/>
    <w:multiLevelType w:val="hybridMultilevel"/>
    <w:tmpl w:val="D94E3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E4A8C"/>
    <w:multiLevelType w:val="hybridMultilevel"/>
    <w:tmpl w:val="2C787AB8"/>
    <w:lvl w:ilvl="0" w:tplc="04523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E07919"/>
    <w:multiLevelType w:val="hybridMultilevel"/>
    <w:tmpl w:val="55669480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716E532D"/>
    <w:multiLevelType w:val="hybridMultilevel"/>
    <w:tmpl w:val="45C87126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F2B63"/>
    <w:multiLevelType w:val="hybridMultilevel"/>
    <w:tmpl w:val="869A3DAC"/>
    <w:lvl w:ilvl="0" w:tplc="80F48A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7930C59"/>
    <w:multiLevelType w:val="multilevel"/>
    <w:tmpl w:val="8318CB76"/>
    <w:lvl w:ilvl="0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3" w15:restartNumberingAfterBreak="0">
    <w:nsid w:val="78A521BF"/>
    <w:multiLevelType w:val="hybridMultilevel"/>
    <w:tmpl w:val="2B1ADEF4"/>
    <w:lvl w:ilvl="0" w:tplc="97B68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D502701"/>
    <w:multiLevelType w:val="hybridMultilevel"/>
    <w:tmpl w:val="2E8C22D2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5"/>
  </w:num>
  <w:num w:numId="4">
    <w:abstractNumId w:val="0"/>
  </w:num>
  <w:num w:numId="5">
    <w:abstractNumId w:val="37"/>
  </w:num>
  <w:num w:numId="6">
    <w:abstractNumId w:val="33"/>
  </w:num>
  <w:num w:numId="7">
    <w:abstractNumId w:val="2"/>
  </w:num>
  <w:num w:numId="8">
    <w:abstractNumId w:val="9"/>
  </w:num>
  <w:num w:numId="9">
    <w:abstractNumId w:val="6"/>
  </w:num>
  <w:num w:numId="10">
    <w:abstractNumId w:val="30"/>
  </w:num>
  <w:num w:numId="11">
    <w:abstractNumId w:val="13"/>
  </w:num>
  <w:num w:numId="12">
    <w:abstractNumId w:val="28"/>
  </w:num>
  <w:num w:numId="13">
    <w:abstractNumId w:val="40"/>
  </w:num>
  <w:num w:numId="14">
    <w:abstractNumId w:val="26"/>
  </w:num>
  <w:num w:numId="15">
    <w:abstractNumId w:val="14"/>
  </w:num>
  <w:num w:numId="16">
    <w:abstractNumId w:val="2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1"/>
  </w:num>
  <w:num w:numId="25">
    <w:abstractNumId w:val="42"/>
  </w:num>
  <w:num w:numId="26">
    <w:abstractNumId w:val="12"/>
  </w:num>
  <w:num w:numId="27">
    <w:abstractNumId w:val="34"/>
  </w:num>
  <w:num w:numId="28">
    <w:abstractNumId w:val="41"/>
  </w:num>
  <w:num w:numId="29">
    <w:abstractNumId w:val="32"/>
  </w:num>
  <w:num w:numId="30">
    <w:abstractNumId w:val="18"/>
  </w:num>
  <w:num w:numId="31">
    <w:abstractNumId w:val="23"/>
  </w:num>
  <w:num w:numId="32">
    <w:abstractNumId w:val="1"/>
  </w:num>
  <w:num w:numId="33">
    <w:abstractNumId w:val="10"/>
  </w:num>
  <w:num w:numId="34">
    <w:abstractNumId w:val="5"/>
  </w:num>
  <w:num w:numId="35">
    <w:abstractNumId w:val="39"/>
  </w:num>
  <w:num w:numId="36">
    <w:abstractNumId w:val="36"/>
  </w:num>
  <w:num w:numId="37">
    <w:abstractNumId w:val="44"/>
  </w:num>
  <w:num w:numId="38">
    <w:abstractNumId w:val="8"/>
  </w:num>
  <w:num w:numId="39">
    <w:abstractNumId w:val="19"/>
  </w:num>
  <w:num w:numId="40">
    <w:abstractNumId w:val="35"/>
  </w:num>
  <w:num w:numId="41">
    <w:abstractNumId w:val="11"/>
  </w:num>
  <w:num w:numId="42">
    <w:abstractNumId w:val="17"/>
  </w:num>
  <w:num w:numId="43">
    <w:abstractNumId w:val="24"/>
  </w:num>
  <w:num w:numId="44">
    <w:abstractNumId w:val="16"/>
  </w:num>
  <w:num w:numId="45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146"/>
    <w:rsid w:val="0000253F"/>
    <w:rsid w:val="000026C3"/>
    <w:rsid w:val="000047F1"/>
    <w:rsid w:val="00005C2F"/>
    <w:rsid w:val="00005F67"/>
    <w:rsid w:val="00010C34"/>
    <w:rsid w:val="00025220"/>
    <w:rsid w:val="000258DE"/>
    <w:rsid w:val="000262CE"/>
    <w:rsid w:val="00026B40"/>
    <w:rsid w:val="000300FE"/>
    <w:rsid w:val="0003149A"/>
    <w:rsid w:val="00033EF8"/>
    <w:rsid w:val="00033F41"/>
    <w:rsid w:val="00034DF2"/>
    <w:rsid w:val="00036783"/>
    <w:rsid w:val="00037A0B"/>
    <w:rsid w:val="000404A4"/>
    <w:rsid w:val="000409D0"/>
    <w:rsid w:val="00041132"/>
    <w:rsid w:val="000418F7"/>
    <w:rsid w:val="00042200"/>
    <w:rsid w:val="00044EB4"/>
    <w:rsid w:val="00046B7B"/>
    <w:rsid w:val="000475DF"/>
    <w:rsid w:val="00047CE2"/>
    <w:rsid w:val="0005142A"/>
    <w:rsid w:val="00055298"/>
    <w:rsid w:val="000557A5"/>
    <w:rsid w:val="000575E8"/>
    <w:rsid w:val="00066AE8"/>
    <w:rsid w:val="00073F64"/>
    <w:rsid w:val="0007695F"/>
    <w:rsid w:val="000771AB"/>
    <w:rsid w:val="00081D89"/>
    <w:rsid w:val="0008507D"/>
    <w:rsid w:val="000904CE"/>
    <w:rsid w:val="0009063A"/>
    <w:rsid w:val="000907B7"/>
    <w:rsid w:val="00094029"/>
    <w:rsid w:val="0009466A"/>
    <w:rsid w:val="00094AC7"/>
    <w:rsid w:val="000950DD"/>
    <w:rsid w:val="000956C6"/>
    <w:rsid w:val="0009700E"/>
    <w:rsid w:val="000A0549"/>
    <w:rsid w:val="000A0CA4"/>
    <w:rsid w:val="000A1106"/>
    <w:rsid w:val="000B1CC8"/>
    <w:rsid w:val="000B7D07"/>
    <w:rsid w:val="000C014D"/>
    <w:rsid w:val="000C2AF0"/>
    <w:rsid w:val="000C3884"/>
    <w:rsid w:val="000C54C3"/>
    <w:rsid w:val="000C5BC2"/>
    <w:rsid w:val="000C7F6D"/>
    <w:rsid w:val="000D1F3C"/>
    <w:rsid w:val="000D4E2A"/>
    <w:rsid w:val="000D68CB"/>
    <w:rsid w:val="000E0148"/>
    <w:rsid w:val="000E10E7"/>
    <w:rsid w:val="000E10E9"/>
    <w:rsid w:val="000E43D9"/>
    <w:rsid w:val="000E5299"/>
    <w:rsid w:val="000E722F"/>
    <w:rsid w:val="000F1C8B"/>
    <w:rsid w:val="000F2A2B"/>
    <w:rsid w:val="000F2A96"/>
    <w:rsid w:val="000F44ED"/>
    <w:rsid w:val="000F4DEF"/>
    <w:rsid w:val="000F59A9"/>
    <w:rsid w:val="000F7AD0"/>
    <w:rsid w:val="00101C3E"/>
    <w:rsid w:val="0010396D"/>
    <w:rsid w:val="00104D98"/>
    <w:rsid w:val="00104DBB"/>
    <w:rsid w:val="00107BA8"/>
    <w:rsid w:val="0011079D"/>
    <w:rsid w:val="00111564"/>
    <w:rsid w:val="0011293A"/>
    <w:rsid w:val="001136F5"/>
    <w:rsid w:val="00113F06"/>
    <w:rsid w:val="00115119"/>
    <w:rsid w:val="001162E9"/>
    <w:rsid w:val="00116E1C"/>
    <w:rsid w:val="001171A2"/>
    <w:rsid w:val="00120B5B"/>
    <w:rsid w:val="00120EEC"/>
    <w:rsid w:val="0012546E"/>
    <w:rsid w:val="00125AA2"/>
    <w:rsid w:val="0012608F"/>
    <w:rsid w:val="001267A7"/>
    <w:rsid w:val="001309C2"/>
    <w:rsid w:val="00142BD9"/>
    <w:rsid w:val="00145284"/>
    <w:rsid w:val="00145A82"/>
    <w:rsid w:val="001460CA"/>
    <w:rsid w:val="0014759D"/>
    <w:rsid w:val="00147E41"/>
    <w:rsid w:val="001532E9"/>
    <w:rsid w:val="00153539"/>
    <w:rsid w:val="00154B49"/>
    <w:rsid w:val="00155584"/>
    <w:rsid w:val="0015568E"/>
    <w:rsid w:val="0015682F"/>
    <w:rsid w:val="00156BAE"/>
    <w:rsid w:val="00160E79"/>
    <w:rsid w:val="0016120D"/>
    <w:rsid w:val="0016143E"/>
    <w:rsid w:val="001620A2"/>
    <w:rsid w:val="0017191C"/>
    <w:rsid w:val="001726C7"/>
    <w:rsid w:val="00174313"/>
    <w:rsid w:val="0017522C"/>
    <w:rsid w:val="0017528D"/>
    <w:rsid w:val="001766FB"/>
    <w:rsid w:val="00180335"/>
    <w:rsid w:val="00180A06"/>
    <w:rsid w:val="00183DD1"/>
    <w:rsid w:val="0018785F"/>
    <w:rsid w:val="0019768B"/>
    <w:rsid w:val="00197809"/>
    <w:rsid w:val="001A0A08"/>
    <w:rsid w:val="001A1389"/>
    <w:rsid w:val="001A33BC"/>
    <w:rsid w:val="001A6E10"/>
    <w:rsid w:val="001A7CDC"/>
    <w:rsid w:val="001B11F2"/>
    <w:rsid w:val="001B4422"/>
    <w:rsid w:val="001B6B1D"/>
    <w:rsid w:val="001B775F"/>
    <w:rsid w:val="001C0BD6"/>
    <w:rsid w:val="001C0E75"/>
    <w:rsid w:val="001C1E11"/>
    <w:rsid w:val="001C2FA2"/>
    <w:rsid w:val="001C4D39"/>
    <w:rsid w:val="001D0557"/>
    <w:rsid w:val="001D10EA"/>
    <w:rsid w:val="001D1BA4"/>
    <w:rsid w:val="001D2666"/>
    <w:rsid w:val="001D3B49"/>
    <w:rsid w:val="001D6391"/>
    <w:rsid w:val="001E0C88"/>
    <w:rsid w:val="001E2CAB"/>
    <w:rsid w:val="001F007B"/>
    <w:rsid w:val="001F0539"/>
    <w:rsid w:val="001F7DFC"/>
    <w:rsid w:val="002036F1"/>
    <w:rsid w:val="00203BCB"/>
    <w:rsid w:val="00204B86"/>
    <w:rsid w:val="00204FE7"/>
    <w:rsid w:val="0021013D"/>
    <w:rsid w:val="0021071B"/>
    <w:rsid w:val="00215558"/>
    <w:rsid w:val="00215573"/>
    <w:rsid w:val="00221313"/>
    <w:rsid w:val="0022258C"/>
    <w:rsid w:val="0022376A"/>
    <w:rsid w:val="00225986"/>
    <w:rsid w:val="00226BE9"/>
    <w:rsid w:val="00232569"/>
    <w:rsid w:val="00234073"/>
    <w:rsid w:val="00237134"/>
    <w:rsid w:val="002417D3"/>
    <w:rsid w:val="0024351D"/>
    <w:rsid w:val="00244318"/>
    <w:rsid w:val="00247700"/>
    <w:rsid w:val="00247D4C"/>
    <w:rsid w:val="00247F26"/>
    <w:rsid w:val="00260C80"/>
    <w:rsid w:val="00260CA3"/>
    <w:rsid w:val="00261013"/>
    <w:rsid w:val="002644AF"/>
    <w:rsid w:val="002650D3"/>
    <w:rsid w:val="00265C3B"/>
    <w:rsid w:val="00271CB4"/>
    <w:rsid w:val="00273B30"/>
    <w:rsid w:val="002742AE"/>
    <w:rsid w:val="00275583"/>
    <w:rsid w:val="00292093"/>
    <w:rsid w:val="00295981"/>
    <w:rsid w:val="002B08FE"/>
    <w:rsid w:val="002B470C"/>
    <w:rsid w:val="002B5B6E"/>
    <w:rsid w:val="002B7A91"/>
    <w:rsid w:val="002C077E"/>
    <w:rsid w:val="002C2BC8"/>
    <w:rsid w:val="002C69BF"/>
    <w:rsid w:val="002C6A8C"/>
    <w:rsid w:val="002C7333"/>
    <w:rsid w:val="002D3265"/>
    <w:rsid w:val="002D385A"/>
    <w:rsid w:val="002D4269"/>
    <w:rsid w:val="002D59FC"/>
    <w:rsid w:val="002D5CF6"/>
    <w:rsid w:val="002D605D"/>
    <w:rsid w:val="002E1CC4"/>
    <w:rsid w:val="002E346D"/>
    <w:rsid w:val="002E5A9F"/>
    <w:rsid w:val="002F0486"/>
    <w:rsid w:val="002F2540"/>
    <w:rsid w:val="002F4C90"/>
    <w:rsid w:val="002F66CD"/>
    <w:rsid w:val="002F6C73"/>
    <w:rsid w:val="002F6D2B"/>
    <w:rsid w:val="00300495"/>
    <w:rsid w:val="0030135C"/>
    <w:rsid w:val="00301427"/>
    <w:rsid w:val="00303C62"/>
    <w:rsid w:val="003040C1"/>
    <w:rsid w:val="00305950"/>
    <w:rsid w:val="00307F16"/>
    <w:rsid w:val="00312A5E"/>
    <w:rsid w:val="00312C1C"/>
    <w:rsid w:val="00321C1E"/>
    <w:rsid w:val="00325783"/>
    <w:rsid w:val="00326D68"/>
    <w:rsid w:val="00327B85"/>
    <w:rsid w:val="0033404D"/>
    <w:rsid w:val="003348BE"/>
    <w:rsid w:val="00340405"/>
    <w:rsid w:val="00340BFE"/>
    <w:rsid w:val="00351644"/>
    <w:rsid w:val="00352818"/>
    <w:rsid w:val="0035300B"/>
    <w:rsid w:val="00353AF8"/>
    <w:rsid w:val="00353C36"/>
    <w:rsid w:val="00355339"/>
    <w:rsid w:val="00362780"/>
    <w:rsid w:val="0036568E"/>
    <w:rsid w:val="0036699F"/>
    <w:rsid w:val="00366BDB"/>
    <w:rsid w:val="00371170"/>
    <w:rsid w:val="00374774"/>
    <w:rsid w:val="0037584A"/>
    <w:rsid w:val="00375D6E"/>
    <w:rsid w:val="00375DC2"/>
    <w:rsid w:val="0037690D"/>
    <w:rsid w:val="00377FE1"/>
    <w:rsid w:val="00380A24"/>
    <w:rsid w:val="003821F4"/>
    <w:rsid w:val="00383CF0"/>
    <w:rsid w:val="00384094"/>
    <w:rsid w:val="00384D8A"/>
    <w:rsid w:val="00385E51"/>
    <w:rsid w:val="00390690"/>
    <w:rsid w:val="00391265"/>
    <w:rsid w:val="0039189F"/>
    <w:rsid w:val="003918D8"/>
    <w:rsid w:val="003932E4"/>
    <w:rsid w:val="00393517"/>
    <w:rsid w:val="0039382E"/>
    <w:rsid w:val="00394E5E"/>
    <w:rsid w:val="00396C12"/>
    <w:rsid w:val="003A13A6"/>
    <w:rsid w:val="003A255C"/>
    <w:rsid w:val="003B0219"/>
    <w:rsid w:val="003B035B"/>
    <w:rsid w:val="003B5231"/>
    <w:rsid w:val="003B5846"/>
    <w:rsid w:val="003B5999"/>
    <w:rsid w:val="003B7533"/>
    <w:rsid w:val="003C3CDD"/>
    <w:rsid w:val="003C49F0"/>
    <w:rsid w:val="003C4D07"/>
    <w:rsid w:val="003C5657"/>
    <w:rsid w:val="003D0D85"/>
    <w:rsid w:val="003D0E42"/>
    <w:rsid w:val="003D10DA"/>
    <w:rsid w:val="003D2BC0"/>
    <w:rsid w:val="003D510A"/>
    <w:rsid w:val="003D5572"/>
    <w:rsid w:val="003E016F"/>
    <w:rsid w:val="003E2252"/>
    <w:rsid w:val="003E4311"/>
    <w:rsid w:val="003E565A"/>
    <w:rsid w:val="003E572F"/>
    <w:rsid w:val="003E5D01"/>
    <w:rsid w:val="003E6C4A"/>
    <w:rsid w:val="003F2C35"/>
    <w:rsid w:val="003F3809"/>
    <w:rsid w:val="003F5581"/>
    <w:rsid w:val="003F5ADC"/>
    <w:rsid w:val="003F7C00"/>
    <w:rsid w:val="00400562"/>
    <w:rsid w:val="0040173F"/>
    <w:rsid w:val="00401B3D"/>
    <w:rsid w:val="0040246B"/>
    <w:rsid w:val="00404176"/>
    <w:rsid w:val="004064ED"/>
    <w:rsid w:val="00406EE9"/>
    <w:rsid w:val="00410649"/>
    <w:rsid w:val="0041097D"/>
    <w:rsid w:val="00414A97"/>
    <w:rsid w:val="004178B3"/>
    <w:rsid w:val="00422739"/>
    <w:rsid w:val="004248FC"/>
    <w:rsid w:val="00427245"/>
    <w:rsid w:val="004314CE"/>
    <w:rsid w:val="00431FB5"/>
    <w:rsid w:val="00436A83"/>
    <w:rsid w:val="0043782D"/>
    <w:rsid w:val="00441977"/>
    <w:rsid w:val="00441CDB"/>
    <w:rsid w:val="004423DB"/>
    <w:rsid w:val="0044331B"/>
    <w:rsid w:val="00447B8C"/>
    <w:rsid w:val="0045222F"/>
    <w:rsid w:val="00452A1D"/>
    <w:rsid w:val="00457A44"/>
    <w:rsid w:val="0046294A"/>
    <w:rsid w:val="0046313A"/>
    <w:rsid w:val="00463EC4"/>
    <w:rsid w:val="00465385"/>
    <w:rsid w:val="00471985"/>
    <w:rsid w:val="0047207E"/>
    <w:rsid w:val="00473F1E"/>
    <w:rsid w:val="00480303"/>
    <w:rsid w:val="00486007"/>
    <w:rsid w:val="00487DE6"/>
    <w:rsid w:val="00494976"/>
    <w:rsid w:val="00494CE8"/>
    <w:rsid w:val="00494D79"/>
    <w:rsid w:val="00495088"/>
    <w:rsid w:val="00495649"/>
    <w:rsid w:val="004968D0"/>
    <w:rsid w:val="004A1A98"/>
    <w:rsid w:val="004A342A"/>
    <w:rsid w:val="004A5306"/>
    <w:rsid w:val="004A7B7D"/>
    <w:rsid w:val="004A7F4D"/>
    <w:rsid w:val="004B1ED2"/>
    <w:rsid w:val="004B26A7"/>
    <w:rsid w:val="004B3DF4"/>
    <w:rsid w:val="004B4DD2"/>
    <w:rsid w:val="004B59B7"/>
    <w:rsid w:val="004B6D91"/>
    <w:rsid w:val="004C2F76"/>
    <w:rsid w:val="004D03E0"/>
    <w:rsid w:val="004D46C2"/>
    <w:rsid w:val="004D4EE9"/>
    <w:rsid w:val="004D57FB"/>
    <w:rsid w:val="004D65E4"/>
    <w:rsid w:val="004E1C8F"/>
    <w:rsid w:val="004E444C"/>
    <w:rsid w:val="004F084E"/>
    <w:rsid w:val="004F16CB"/>
    <w:rsid w:val="004F69EE"/>
    <w:rsid w:val="005032C1"/>
    <w:rsid w:val="00507E63"/>
    <w:rsid w:val="00507F71"/>
    <w:rsid w:val="0051022C"/>
    <w:rsid w:val="005107CD"/>
    <w:rsid w:val="005112EB"/>
    <w:rsid w:val="0051311B"/>
    <w:rsid w:val="00513FD3"/>
    <w:rsid w:val="00521F8E"/>
    <w:rsid w:val="0052582E"/>
    <w:rsid w:val="00527AEF"/>
    <w:rsid w:val="0053238B"/>
    <w:rsid w:val="00533169"/>
    <w:rsid w:val="00535102"/>
    <w:rsid w:val="0053697D"/>
    <w:rsid w:val="00540E0C"/>
    <w:rsid w:val="00540E18"/>
    <w:rsid w:val="0054545C"/>
    <w:rsid w:val="005526E3"/>
    <w:rsid w:val="00553D1B"/>
    <w:rsid w:val="0055657A"/>
    <w:rsid w:val="00556700"/>
    <w:rsid w:val="00557359"/>
    <w:rsid w:val="00557763"/>
    <w:rsid w:val="005607FA"/>
    <w:rsid w:val="005635CD"/>
    <w:rsid w:val="00563EB3"/>
    <w:rsid w:val="0056736C"/>
    <w:rsid w:val="00567E68"/>
    <w:rsid w:val="00570695"/>
    <w:rsid w:val="00570D18"/>
    <w:rsid w:val="00571865"/>
    <w:rsid w:val="005758E8"/>
    <w:rsid w:val="00577CF0"/>
    <w:rsid w:val="00582570"/>
    <w:rsid w:val="005829F6"/>
    <w:rsid w:val="00585BF6"/>
    <w:rsid w:val="0058614A"/>
    <w:rsid w:val="00586C66"/>
    <w:rsid w:val="0058707D"/>
    <w:rsid w:val="005910D9"/>
    <w:rsid w:val="00591638"/>
    <w:rsid w:val="00591BC4"/>
    <w:rsid w:val="00597F49"/>
    <w:rsid w:val="005A2EEA"/>
    <w:rsid w:val="005A49F9"/>
    <w:rsid w:val="005A547D"/>
    <w:rsid w:val="005A61AC"/>
    <w:rsid w:val="005B1146"/>
    <w:rsid w:val="005B2C9A"/>
    <w:rsid w:val="005B4124"/>
    <w:rsid w:val="005B5DD1"/>
    <w:rsid w:val="005C06B5"/>
    <w:rsid w:val="005C2403"/>
    <w:rsid w:val="005C480F"/>
    <w:rsid w:val="005C6C8A"/>
    <w:rsid w:val="005D0E75"/>
    <w:rsid w:val="005D3485"/>
    <w:rsid w:val="005E1DA8"/>
    <w:rsid w:val="005E2D66"/>
    <w:rsid w:val="005E3C63"/>
    <w:rsid w:val="005E5B8B"/>
    <w:rsid w:val="005F359A"/>
    <w:rsid w:val="005F3AA2"/>
    <w:rsid w:val="005F46D2"/>
    <w:rsid w:val="005F57B9"/>
    <w:rsid w:val="005F6D19"/>
    <w:rsid w:val="00603488"/>
    <w:rsid w:val="00605553"/>
    <w:rsid w:val="00605C3A"/>
    <w:rsid w:val="0060679D"/>
    <w:rsid w:val="0061361B"/>
    <w:rsid w:val="00615288"/>
    <w:rsid w:val="00620037"/>
    <w:rsid w:val="00622213"/>
    <w:rsid w:val="0062234F"/>
    <w:rsid w:val="00622F47"/>
    <w:rsid w:val="00623136"/>
    <w:rsid w:val="00623F83"/>
    <w:rsid w:val="006241E5"/>
    <w:rsid w:val="0062549F"/>
    <w:rsid w:val="0062603C"/>
    <w:rsid w:val="0062700A"/>
    <w:rsid w:val="00627553"/>
    <w:rsid w:val="00630407"/>
    <w:rsid w:val="00632A4C"/>
    <w:rsid w:val="006351FA"/>
    <w:rsid w:val="0064071F"/>
    <w:rsid w:val="006536E7"/>
    <w:rsid w:val="00656138"/>
    <w:rsid w:val="00657B1C"/>
    <w:rsid w:val="00657FAE"/>
    <w:rsid w:val="00662C19"/>
    <w:rsid w:val="00663B75"/>
    <w:rsid w:val="00680899"/>
    <w:rsid w:val="00682313"/>
    <w:rsid w:val="00682EE1"/>
    <w:rsid w:val="0068307E"/>
    <w:rsid w:val="00685C66"/>
    <w:rsid w:val="00686175"/>
    <w:rsid w:val="00686C11"/>
    <w:rsid w:val="0068743C"/>
    <w:rsid w:val="00690B7D"/>
    <w:rsid w:val="00690C8E"/>
    <w:rsid w:val="006924AD"/>
    <w:rsid w:val="0069275D"/>
    <w:rsid w:val="006949FB"/>
    <w:rsid w:val="00696AE3"/>
    <w:rsid w:val="006A58B8"/>
    <w:rsid w:val="006A5FE1"/>
    <w:rsid w:val="006A7435"/>
    <w:rsid w:val="006A74E0"/>
    <w:rsid w:val="006B3A52"/>
    <w:rsid w:val="006C054D"/>
    <w:rsid w:val="006C4E70"/>
    <w:rsid w:val="006D06D8"/>
    <w:rsid w:val="006D118C"/>
    <w:rsid w:val="006D7EB9"/>
    <w:rsid w:val="006E0928"/>
    <w:rsid w:val="006E1D7D"/>
    <w:rsid w:val="006E24BE"/>
    <w:rsid w:val="006E2F1E"/>
    <w:rsid w:val="006E3023"/>
    <w:rsid w:val="006F0B44"/>
    <w:rsid w:val="006F1AAD"/>
    <w:rsid w:val="006F1ABF"/>
    <w:rsid w:val="006F2A36"/>
    <w:rsid w:val="006F6313"/>
    <w:rsid w:val="006F72F4"/>
    <w:rsid w:val="006F7DFC"/>
    <w:rsid w:val="00700002"/>
    <w:rsid w:val="007018BE"/>
    <w:rsid w:val="007028EE"/>
    <w:rsid w:val="00713CF7"/>
    <w:rsid w:val="007200F3"/>
    <w:rsid w:val="00720811"/>
    <w:rsid w:val="00722568"/>
    <w:rsid w:val="0072612E"/>
    <w:rsid w:val="0072735B"/>
    <w:rsid w:val="00730EF5"/>
    <w:rsid w:val="0073161D"/>
    <w:rsid w:val="00731BDD"/>
    <w:rsid w:val="00733EC0"/>
    <w:rsid w:val="00737288"/>
    <w:rsid w:val="007405C7"/>
    <w:rsid w:val="00741A05"/>
    <w:rsid w:val="0074280D"/>
    <w:rsid w:val="00743031"/>
    <w:rsid w:val="007438AB"/>
    <w:rsid w:val="0074448D"/>
    <w:rsid w:val="00745715"/>
    <w:rsid w:val="00746EEE"/>
    <w:rsid w:val="00747200"/>
    <w:rsid w:val="00751AF8"/>
    <w:rsid w:val="00755DFD"/>
    <w:rsid w:val="0075615C"/>
    <w:rsid w:val="0076135C"/>
    <w:rsid w:val="00761AFB"/>
    <w:rsid w:val="007623FB"/>
    <w:rsid w:val="007644F4"/>
    <w:rsid w:val="00766B49"/>
    <w:rsid w:val="00766BAB"/>
    <w:rsid w:val="0076751D"/>
    <w:rsid w:val="0076796B"/>
    <w:rsid w:val="00771AA5"/>
    <w:rsid w:val="00773AC5"/>
    <w:rsid w:val="00774E1F"/>
    <w:rsid w:val="007802F1"/>
    <w:rsid w:val="0078060C"/>
    <w:rsid w:val="00783335"/>
    <w:rsid w:val="00783E11"/>
    <w:rsid w:val="0078411C"/>
    <w:rsid w:val="00786890"/>
    <w:rsid w:val="00787900"/>
    <w:rsid w:val="007904AE"/>
    <w:rsid w:val="007947BC"/>
    <w:rsid w:val="007955B9"/>
    <w:rsid w:val="007A1198"/>
    <w:rsid w:val="007A2A17"/>
    <w:rsid w:val="007A67F9"/>
    <w:rsid w:val="007C0881"/>
    <w:rsid w:val="007C7CE5"/>
    <w:rsid w:val="007D167E"/>
    <w:rsid w:val="007D3C8B"/>
    <w:rsid w:val="007E06DF"/>
    <w:rsid w:val="007E1D17"/>
    <w:rsid w:val="007E3E05"/>
    <w:rsid w:val="007F027E"/>
    <w:rsid w:val="007F124B"/>
    <w:rsid w:val="007F25F0"/>
    <w:rsid w:val="007F27BC"/>
    <w:rsid w:val="007F3C99"/>
    <w:rsid w:val="007F4C11"/>
    <w:rsid w:val="00800F51"/>
    <w:rsid w:val="008032AE"/>
    <w:rsid w:val="00806765"/>
    <w:rsid w:val="00815216"/>
    <w:rsid w:val="0081544F"/>
    <w:rsid w:val="008177B1"/>
    <w:rsid w:val="0082183A"/>
    <w:rsid w:val="0082504F"/>
    <w:rsid w:val="00831EFF"/>
    <w:rsid w:val="00834C04"/>
    <w:rsid w:val="00834C6D"/>
    <w:rsid w:val="0083565F"/>
    <w:rsid w:val="00836662"/>
    <w:rsid w:val="00836854"/>
    <w:rsid w:val="00837743"/>
    <w:rsid w:val="00837E42"/>
    <w:rsid w:val="00840286"/>
    <w:rsid w:val="00845404"/>
    <w:rsid w:val="00845744"/>
    <w:rsid w:val="00845870"/>
    <w:rsid w:val="00846D49"/>
    <w:rsid w:val="0085006A"/>
    <w:rsid w:val="0085060D"/>
    <w:rsid w:val="008509A9"/>
    <w:rsid w:val="00851972"/>
    <w:rsid w:val="00851CE2"/>
    <w:rsid w:val="008523C7"/>
    <w:rsid w:val="008526E1"/>
    <w:rsid w:val="00853F3D"/>
    <w:rsid w:val="008561C9"/>
    <w:rsid w:val="008568DF"/>
    <w:rsid w:val="008607C9"/>
    <w:rsid w:val="00861963"/>
    <w:rsid w:val="00861D16"/>
    <w:rsid w:val="0086288D"/>
    <w:rsid w:val="00872F7C"/>
    <w:rsid w:val="008737D0"/>
    <w:rsid w:val="00875700"/>
    <w:rsid w:val="008759EA"/>
    <w:rsid w:val="00875AA7"/>
    <w:rsid w:val="00880899"/>
    <w:rsid w:val="00883226"/>
    <w:rsid w:val="008863DA"/>
    <w:rsid w:val="0089037F"/>
    <w:rsid w:val="00891DE8"/>
    <w:rsid w:val="00897DF6"/>
    <w:rsid w:val="008A2F96"/>
    <w:rsid w:val="008A487A"/>
    <w:rsid w:val="008A54AC"/>
    <w:rsid w:val="008A74A1"/>
    <w:rsid w:val="008B2DD0"/>
    <w:rsid w:val="008B3F30"/>
    <w:rsid w:val="008B4394"/>
    <w:rsid w:val="008B617F"/>
    <w:rsid w:val="008C6ABB"/>
    <w:rsid w:val="008C7E42"/>
    <w:rsid w:val="008D07EA"/>
    <w:rsid w:val="008D4BF3"/>
    <w:rsid w:val="008D53DA"/>
    <w:rsid w:val="008D5407"/>
    <w:rsid w:val="008E3CCA"/>
    <w:rsid w:val="008E56CC"/>
    <w:rsid w:val="008E5713"/>
    <w:rsid w:val="008E579D"/>
    <w:rsid w:val="008E6D5D"/>
    <w:rsid w:val="008E6F1B"/>
    <w:rsid w:val="008E7001"/>
    <w:rsid w:val="008F1F2C"/>
    <w:rsid w:val="008F6F07"/>
    <w:rsid w:val="00906141"/>
    <w:rsid w:val="0090714C"/>
    <w:rsid w:val="0091355D"/>
    <w:rsid w:val="00914737"/>
    <w:rsid w:val="00914C00"/>
    <w:rsid w:val="009176F4"/>
    <w:rsid w:val="00921E51"/>
    <w:rsid w:val="00922CEC"/>
    <w:rsid w:val="00925BDE"/>
    <w:rsid w:val="0092624B"/>
    <w:rsid w:val="009264A5"/>
    <w:rsid w:val="00926950"/>
    <w:rsid w:val="00931084"/>
    <w:rsid w:val="00931BDC"/>
    <w:rsid w:val="009325A1"/>
    <w:rsid w:val="009325F9"/>
    <w:rsid w:val="009422AD"/>
    <w:rsid w:val="00945338"/>
    <w:rsid w:val="0094599E"/>
    <w:rsid w:val="009508E3"/>
    <w:rsid w:val="00950FD4"/>
    <w:rsid w:val="0095152C"/>
    <w:rsid w:val="00951774"/>
    <w:rsid w:val="00951BF3"/>
    <w:rsid w:val="00952956"/>
    <w:rsid w:val="00952B3A"/>
    <w:rsid w:val="00964DE8"/>
    <w:rsid w:val="00965468"/>
    <w:rsid w:val="0096647C"/>
    <w:rsid w:val="00971077"/>
    <w:rsid w:val="00972CBE"/>
    <w:rsid w:val="009813E1"/>
    <w:rsid w:val="00983EE6"/>
    <w:rsid w:val="00983EEB"/>
    <w:rsid w:val="0098499D"/>
    <w:rsid w:val="00986F05"/>
    <w:rsid w:val="0099047F"/>
    <w:rsid w:val="009926C8"/>
    <w:rsid w:val="00993A71"/>
    <w:rsid w:val="0099413A"/>
    <w:rsid w:val="009944E9"/>
    <w:rsid w:val="009946F9"/>
    <w:rsid w:val="00995146"/>
    <w:rsid w:val="0099653A"/>
    <w:rsid w:val="009A3AD6"/>
    <w:rsid w:val="009A7A38"/>
    <w:rsid w:val="009B004E"/>
    <w:rsid w:val="009B15A4"/>
    <w:rsid w:val="009B2CFC"/>
    <w:rsid w:val="009B5C25"/>
    <w:rsid w:val="009B7A71"/>
    <w:rsid w:val="009B7EF8"/>
    <w:rsid w:val="009C0BC3"/>
    <w:rsid w:val="009C0DFC"/>
    <w:rsid w:val="009C2007"/>
    <w:rsid w:val="009C21E0"/>
    <w:rsid w:val="009C25BD"/>
    <w:rsid w:val="009C31E1"/>
    <w:rsid w:val="009C6080"/>
    <w:rsid w:val="009D033E"/>
    <w:rsid w:val="009D1E98"/>
    <w:rsid w:val="009E1964"/>
    <w:rsid w:val="009E56C5"/>
    <w:rsid w:val="009E59F1"/>
    <w:rsid w:val="009E61A2"/>
    <w:rsid w:val="009E6671"/>
    <w:rsid w:val="009F37AC"/>
    <w:rsid w:val="00A06178"/>
    <w:rsid w:val="00A126CB"/>
    <w:rsid w:val="00A1544E"/>
    <w:rsid w:val="00A16BFE"/>
    <w:rsid w:val="00A20392"/>
    <w:rsid w:val="00A215A5"/>
    <w:rsid w:val="00A22BFB"/>
    <w:rsid w:val="00A2419B"/>
    <w:rsid w:val="00A24382"/>
    <w:rsid w:val="00A26B02"/>
    <w:rsid w:val="00A31D88"/>
    <w:rsid w:val="00A32426"/>
    <w:rsid w:val="00A339D0"/>
    <w:rsid w:val="00A40173"/>
    <w:rsid w:val="00A431D9"/>
    <w:rsid w:val="00A44167"/>
    <w:rsid w:val="00A51DAC"/>
    <w:rsid w:val="00A52267"/>
    <w:rsid w:val="00A56392"/>
    <w:rsid w:val="00A57198"/>
    <w:rsid w:val="00A5740F"/>
    <w:rsid w:val="00A578F4"/>
    <w:rsid w:val="00A614EB"/>
    <w:rsid w:val="00A618C1"/>
    <w:rsid w:val="00A61F03"/>
    <w:rsid w:val="00A65E35"/>
    <w:rsid w:val="00A675BA"/>
    <w:rsid w:val="00A67E0A"/>
    <w:rsid w:val="00A70069"/>
    <w:rsid w:val="00A732A1"/>
    <w:rsid w:val="00A75756"/>
    <w:rsid w:val="00A80342"/>
    <w:rsid w:val="00A80857"/>
    <w:rsid w:val="00A8338B"/>
    <w:rsid w:val="00A84C7E"/>
    <w:rsid w:val="00A90788"/>
    <w:rsid w:val="00A918A9"/>
    <w:rsid w:val="00A920E0"/>
    <w:rsid w:val="00A96DD3"/>
    <w:rsid w:val="00AA0AEF"/>
    <w:rsid w:val="00AA19F3"/>
    <w:rsid w:val="00AA2717"/>
    <w:rsid w:val="00AA2E63"/>
    <w:rsid w:val="00AA3D23"/>
    <w:rsid w:val="00AA467B"/>
    <w:rsid w:val="00AB00B2"/>
    <w:rsid w:val="00AB1C69"/>
    <w:rsid w:val="00AB3132"/>
    <w:rsid w:val="00AB372F"/>
    <w:rsid w:val="00AB4E9D"/>
    <w:rsid w:val="00AB5596"/>
    <w:rsid w:val="00AC0DCA"/>
    <w:rsid w:val="00AC141F"/>
    <w:rsid w:val="00AC1F88"/>
    <w:rsid w:val="00AC507B"/>
    <w:rsid w:val="00AC7171"/>
    <w:rsid w:val="00AD10CC"/>
    <w:rsid w:val="00AD2031"/>
    <w:rsid w:val="00AD2325"/>
    <w:rsid w:val="00AE2C24"/>
    <w:rsid w:val="00AE33AE"/>
    <w:rsid w:val="00AE4576"/>
    <w:rsid w:val="00AE5F7C"/>
    <w:rsid w:val="00AF635E"/>
    <w:rsid w:val="00AF7F27"/>
    <w:rsid w:val="00B014F0"/>
    <w:rsid w:val="00B027B3"/>
    <w:rsid w:val="00B03113"/>
    <w:rsid w:val="00B03BE8"/>
    <w:rsid w:val="00B11449"/>
    <w:rsid w:val="00B12450"/>
    <w:rsid w:val="00B12913"/>
    <w:rsid w:val="00B12DE0"/>
    <w:rsid w:val="00B171C1"/>
    <w:rsid w:val="00B2280D"/>
    <w:rsid w:val="00B23214"/>
    <w:rsid w:val="00B26C2D"/>
    <w:rsid w:val="00B27BAF"/>
    <w:rsid w:val="00B339CB"/>
    <w:rsid w:val="00B34540"/>
    <w:rsid w:val="00B34B8E"/>
    <w:rsid w:val="00B37687"/>
    <w:rsid w:val="00B40344"/>
    <w:rsid w:val="00B432CD"/>
    <w:rsid w:val="00B433C1"/>
    <w:rsid w:val="00B45D0C"/>
    <w:rsid w:val="00B526D0"/>
    <w:rsid w:val="00B53916"/>
    <w:rsid w:val="00B66A16"/>
    <w:rsid w:val="00B72A55"/>
    <w:rsid w:val="00B72ADC"/>
    <w:rsid w:val="00B743DF"/>
    <w:rsid w:val="00B74CE6"/>
    <w:rsid w:val="00B8122B"/>
    <w:rsid w:val="00B81258"/>
    <w:rsid w:val="00B81401"/>
    <w:rsid w:val="00B85D73"/>
    <w:rsid w:val="00B87C6B"/>
    <w:rsid w:val="00B914E1"/>
    <w:rsid w:val="00B925AD"/>
    <w:rsid w:val="00B92E06"/>
    <w:rsid w:val="00B93D90"/>
    <w:rsid w:val="00B975D1"/>
    <w:rsid w:val="00BA0991"/>
    <w:rsid w:val="00BA19B7"/>
    <w:rsid w:val="00BA2243"/>
    <w:rsid w:val="00BA3D01"/>
    <w:rsid w:val="00BA70F7"/>
    <w:rsid w:val="00BA7F1F"/>
    <w:rsid w:val="00BB0724"/>
    <w:rsid w:val="00BB481C"/>
    <w:rsid w:val="00BB5B15"/>
    <w:rsid w:val="00BB74C3"/>
    <w:rsid w:val="00BC214B"/>
    <w:rsid w:val="00BC5270"/>
    <w:rsid w:val="00BC6AE5"/>
    <w:rsid w:val="00BC7D94"/>
    <w:rsid w:val="00BD0F22"/>
    <w:rsid w:val="00BD20B4"/>
    <w:rsid w:val="00BD5800"/>
    <w:rsid w:val="00BD5F8E"/>
    <w:rsid w:val="00BD6544"/>
    <w:rsid w:val="00BE01C6"/>
    <w:rsid w:val="00BE0BE8"/>
    <w:rsid w:val="00BE2C86"/>
    <w:rsid w:val="00BE3291"/>
    <w:rsid w:val="00BE4791"/>
    <w:rsid w:val="00BE60BD"/>
    <w:rsid w:val="00BF09C3"/>
    <w:rsid w:val="00BF14E9"/>
    <w:rsid w:val="00BF380B"/>
    <w:rsid w:val="00BF653E"/>
    <w:rsid w:val="00BF6B6D"/>
    <w:rsid w:val="00C00816"/>
    <w:rsid w:val="00C02110"/>
    <w:rsid w:val="00C03AA3"/>
    <w:rsid w:val="00C04951"/>
    <w:rsid w:val="00C062C1"/>
    <w:rsid w:val="00C06CD2"/>
    <w:rsid w:val="00C126CB"/>
    <w:rsid w:val="00C136F6"/>
    <w:rsid w:val="00C13915"/>
    <w:rsid w:val="00C15B68"/>
    <w:rsid w:val="00C20794"/>
    <w:rsid w:val="00C24867"/>
    <w:rsid w:val="00C248D0"/>
    <w:rsid w:val="00C249DD"/>
    <w:rsid w:val="00C25567"/>
    <w:rsid w:val="00C3128D"/>
    <w:rsid w:val="00C3185A"/>
    <w:rsid w:val="00C3271E"/>
    <w:rsid w:val="00C34165"/>
    <w:rsid w:val="00C3486A"/>
    <w:rsid w:val="00C40F75"/>
    <w:rsid w:val="00C41106"/>
    <w:rsid w:val="00C4204F"/>
    <w:rsid w:val="00C45C9F"/>
    <w:rsid w:val="00C52178"/>
    <w:rsid w:val="00C55019"/>
    <w:rsid w:val="00C5728B"/>
    <w:rsid w:val="00C61894"/>
    <w:rsid w:val="00C63B8D"/>
    <w:rsid w:val="00C64629"/>
    <w:rsid w:val="00C67225"/>
    <w:rsid w:val="00C70208"/>
    <w:rsid w:val="00C72833"/>
    <w:rsid w:val="00C7364F"/>
    <w:rsid w:val="00C74E03"/>
    <w:rsid w:val="00C767A5"/>
    <w:rsid w:val="00C7788F"/>
    <w:rsid w:val="00C81A42"/>
    <w:rsid w:val="00C82B5B"/>
    <w:rsid w:val="00C83E8E"/>
    <w:rsid w:val="00C915F1"/>
    <w:rsid w:val="00C919E1"/>
    <w:rsid w:val="00C92F93"/>
    <w:rsid w:val="00CA00EC"/>
    <w:rsid w:val="00CA417B"/>
    <w:rsid w:val="00CA7129"/>
    <w:rsid w:val="00CA7D7A"/>
    <w:rsid w:val="00CB2573"/>
    <w:rsid w:val="00CB2A20"/>
    <w:rsid w:val="00CB5CCD"/>
    <w:rsid w:val="00CB6981"/>
    <w:rsid w:val="00CC1FE7"/>
    <w:rsid w:val="00CC56F6"/>
    <w:rsid w:val="00CC740E"/>
    <w:rsid w:val="00CD26DA"/>
    <w:rsid w:val="00CD7B0B"/>
    <w:rsid w:val="00CD7B9D"/>
    <w:rsid w:val="00CE1A26"/>
    <w:rsid w:val="00CE3707"/>
    <w:rsid w:val="00CE4CEA"/>
    <w:rsid w:val="00CE5A60"/>
    <w:rsid w:val="00CF1613"/>
    <w:rsid w:val="00CF1856"/>
    <w:rsid w:val="00CF4D14"/>
    <w:rsid w:val="00CF66F4"/>
    <w:rsid w:val="00D07082"/>
    <w:rsid w:val="00D100ED"/>
    <w:rsid w:val="00D10B0E"/>
    <w:rsid w:val="00D126FE"/>
    <w:rsid w:val="00D12B95"/>
    <w:rsid w:val="00D13EFD"/>
    <w:rsid w:val="00D144EF"/>
    <w:rsid w:val="00D15505"/>
    <w:rsid w:val="00D23177"/>
    <w:rsid w:val="00D23CB1"/>
    <w:rsid w:val="00D27E5D"/>
    <w:rsid w:val="00D30151"/>
    <w:rsid w:val="00D33325"/>
    <w:rsid w:val="00D33798"/>
    <w:rsid w:val="00D40830"/>
    <w:rsid w:val="00D415B0"/>
    <w:rsid w:val="00D4221E"/>
    <w:rsid w:val="00D42D10"/>
    <w:rsid w:val="00D42FB5"/>
    <w:rsid w:val="00D4365E"/>
    <w:rsid w:val="00D44F39"/>
    <w:rsid w:val="00D44F72"/>
    <w:rsid w:val="00D45E90"/>
    <w:rsid w:val="00D47166"/>
    <w:rsid w:val="00D47CF3"/>
    <w:rsid w:val="00D526AE"/>
    <w:rsid w:val="00D52DB6"/>
    <w:rsid w:val="00D55EE1"/>
    <w:rsid w:val="00D56B19"/>
    <w:rsid w:val="00D6394A"/>
    <w:rsid w:val="00D65431"/>
    <w:rsid w:val="00D663DC"/>
    <w:rsid w:val="00D71C61"/>
    <w:rsid w:val="00D74524"/>
    <w:rsid w:val="00D75274"/>
    <w:rsid w:val="00D7786B"/>
    <w:rsid w:val="00D81CC1"/>
    <w:rsid w:val="00D830D4"/>
    <w:rsid w:val="00D836F1"/>
    <w:rsid w:val="00D840A9"/>
    <w:rsid w:val="00D86D91"/>
    <w:rsid w:val="00D86DFE"/>
    <w:rsid w:val="00D873EB"/>
    <w:rsid w:val="00D902F7"/>
    <w:rsid w:val="00D90B3E"/>
    <w:rsid w:val="00D90C65"/>
    <w:rsid w:val="00D90D4F"/>
    <w:rsid w:val="00D94D74"/>
    <w:rsid w:val="00D952A1"/>
    <w:rsid w:val="00D95ED4"/>
    <w:rsid w:val="00DA072B"/>
    <w:rsid w:val="00DA3834"/>
    <w:rsid w:val="00DA5FEF"/>
    <w:rsid w:val="00DA7676"/>
    <w:rsid w:val="00DB3F16"/>
    <w:rsid w:val="00DB6E4F"/>
    <w:rsid w:val="00DC159F"/>
    <w:rsid w:val="00DC205F"/>
    <w:rsid w:val="00DC2646"/>
    <w:rsid w:val="00DC2E00"/>
    <w:rsid w:val="00DC6EE8"/>
    <w:rsid w:val="00DD3C90"/>
    <w:rsid w:val="00DD3F6F"/>
    <w:rsid w:val="00DD4817"/>
    <w:rsid w:val="00DD53E2"/>
    <w:rsid w:val="00DD6514"/>
    <w:rsid w:val="00DD77DC"/>
    <w:rsid w:val="00DE08BD"/>
    <w:rsid w:val="00DE36FD"/>
    <w:rsid w:val="00DE3D25"/>
    <w:rsid w:val="00DE592D"/>
    <w:rsid w:val="00DE7A6B"/>
    <w:rsid w:val="00DF1A34"/>
    <w:rsid w:val="00E00781"/>
    <w:rsid w:val="00E00C26"/>
    <w:rsid w:val="00E022E4"/>
    <w:rsid w:val="00E04A3B"/>
    <w:rsid w:val="00E11562"/>
    <w:rsid w:val="00E13448"/>
    <w:rsid w:val="00E13CE9"/>
    <w:rsid w:val="00E1738D"/>
    <w:rsid w:val="00E22E79"/>
    <w:rsid w:val="00E233A2"/>
    <w:rsid w:val="00E26C8F"/>
    <w:rsid w:val="00E31F56"/>
    <w:rsid w:val="00E31FB8"/>
    <w:rsid w:val="00E333BC"/>
    <w:rsid w:val="00E379B6"/>
    <w:rsid w:val="00E40426"/>
    <w:rsid w:val="00E46648"/>
    <w:rsid w:val="00E4797F"/>
    <w:rsid w:val="00E47AA1"/>
    <w:rsid w:val="00E50324"/>
    <w:rsid w:val="00E50A43"/>
    <w:rsid w:val="00E526B8"/>
    <w:rsid w:val="00E527F7"/>
    <w:rsid w:val="00E52B53"/>
    <w:rsid w:val="00E571A4"/>
    <w:rsid w:val="00E575A5"/>
    <w:rsid w:val="00E60950"/>
    <w:rsid w:val="00E60B62"/>
    <w:rsid w:val="00E60E2E"/>
    <w:rsid w:val="00E634AD"/>
    <w:rsid w:val="00E65386"/>
    <w:rsid w:val="00E707A1"/>
    <w:rsid w:val="00E71B48"/>
    <w:rsid w:val="00E743F5"/>
    <w:rsid w:val="00E75A47"/>
    <w:rsid w:val="00E763FB"/>
    <w:rsid w:val="00E81EB1"/>
    <w:rsid w:val="00E829B7"/>
    <w:rsid w:val="00E836B7"/>
    <w:rsid w:val="00E91A01"/>
    <w:rsid w:val="00E91FCC"/>
    <w:rsid w:val="00E92B18"/>
    <w:rsid w:val="00E93F62"/>
    <w:rsid w:val="00E95959"/>
    <w:rsid w:val="00E95F6E"/>
    <w:rsid w:val="00E97453"/>
    <w:rsid w:val="00EA063B"/>
    <w:rsid w:val="00EA289E"/>
    <w:rsid w:val="00EA473B"/>
    <w:rsid w:val="00EA7893"/>
    <w:rsid w:val="00EA7B92"/>
    <w:rsid w:val="00EB0372"/>
    <w:rsid w:val="00EB2827"/>
    <w:rsid w:val="00EB2B5E"/>
    <w:rsid w:val="00EB2BAB"/>
    <w:rsid w:val="00EB3AF8"/>
    <w:rsid w:val="00EB46C8"/>
    <w:rsid w:val="00EB568D"/>
    <w:rsid w:val="00EB71A3"/>
    <w:rsid w:val="00EC0791"/>
    <w:rsid w:val="00EC47D8"/>
    <w:rsid w:val="00EC6F59"/>
    <w:rsid w:val="00EC7502"/>
    <w:rsid w:val="00ED1206"/>
    <w:rsid w:val="00ED5C2B"/>
    <w:rsid w:val="00EE50D5"/>
    <w:rsid w:val="00EE5213"/>
    <w:rsid w:val="00EE5FE1"/>
    <w:rsid w:val="00EF03B2"/>
    <w:rsid w:val="00EF07F7"/>
    <w:rsid w:val="00EF0C8E"/>
    <w:rsid w:val="00EF2B57"/>
    <w:rsid w:val="00EF5093"/>
    <w:rsid w:val="00F00578"/>
    <w:rsid w:val="00F01621"/>
    <w:rsid w:val="00F047C2"/>
    <w:rsid w:val="00F057DD"/>
    <w:rsid w:val="00F063D6"/>
    <w:rsid w:val="00F07768"/>
    <w:rsid w:val="00F07C95"/>
    <w:rsid w:val="00F11975"/>
    <w:rsid w:val="00F150C2"/>
    <w:rsid w:val="00F176A0"/>
    <w:rsid w:val="00F21A95"/>
    <w:rsid w:val="00F251C4"/>
    <w:rsid w:val="00F26512"/>
    <w:rsid w:val="00F27023"/>
    <w:rsid w:val="00F305AD"/>
    <w:rsid w:val="00F307B5"/>
    <w:rsid w:val="00F31476"/>
    <w:rsid w:val="00F32744"/>
    <w:rsid w:val="00F331BD"/>
    <w:rsid w:val="00F35E1C"/>
    <w:rsid w:val="00F360AB"/>
    <w:rsid w:val="00F41BC5"/>
    <w:rsid w:val="00F45301"/>
    <w:rsid w:val="00F45D7F"/>
    <w:rsid w:val="00F46DF8"/>
    <w:rsid w:val="00F509BD"/>
    <w:rsid w:val="00F523EE"/>
    <w:rsid w:val="00F537A2"/>
    <w:rsid w:val="00F54E20"/>
    <w:rsid w:val="00F54FAD"/>
    <w:rsid w:val="00F561F3"/>
    <w:rsid w:val="00F56B80"/>
    <w:rsid w:val="00F64AF3"/>
    <w:rsid w:val="00F663C8"/>
    <w:rsid w:val="00F669DB"/>
    <w:rsid w:val="00F66CEB"/>
    <w:rsid w:val="00F66FA7"/>
    <w:rsid w:val="00F67843"/>
    <w:rsid w:val="00F731D2"/>
    <w:rsid w:val="00F734AE"/>
    <w:rsid w:val="00F7387A"/>
    <w:rsid w:val="00F8198E"/>
    <w:rsid w:val="00F83E12"/>
    <w:rsid w:val="00F85AFF"/>
    <w:rsid w:val="00F91259"/>
    <w:rsid w:val="00F9257A"/>
    <w:rsid w:val="00F93DEC"/>
    <w:rsid w:val="00F962F5"/>
    <w:rsid w:val="00F97875"/>
    <w:rsid w:val="00FA1825"/>
    <w:rsid w:val="00FA33D0"/>
    <w:rsid w:val="00FA3BB7"/>
    <w:rsid w:val="00FA4CF5"/>
    <w:rsid w:val="00FA656C"/>
    <w:rsid w:val="00FB1ADF"/>
    <w:rsid w:val="00FB1EF7"/>
    <w:rsid w:val="00FB23D7"/>
    <w:rsid w:val="00FB341F"/>
    <w:rsid w:val="00FB4159"/>
    <w:rsid w:val="00FB55B8"/>
    <w:rsid w:val="00FB7594"/>
    <w:rsid w:val="00FC0F86"/>
    <w:rsid w:val="00FC1A4E"/>
    <w:rsid w:val="00FC317B"/>
    <w:rsid w:val="00FC40EC"/>
    <w:rsid w:val="00FD251A"/>
    <w:rsid w:val="00FD2805"/>
    <w:rsid w:val="00FD4422"/>
    <w:rsid w:val="00FD475D"/>
    <w:rsid w:val="00FE2EED"/>
    <w:rsid w:val="00FE3348"/>
    <w:rsid w:val="00FE37A7"/>
    <w:rsid w:val="00FE461B"/>
    <w:rsid w:val="00FE6CD5"/>
    <w:rsid w:val="00FF17B3"/>
    <w:rsid w:val="00FF2372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8E4A4820-8367-46C8-8C32-75E72B1B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15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C0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40BFE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A1A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673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56736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A78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64DE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64DE8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964DE8"/>
    <w:rPr>
      <w:rFonts w:ascii="Calibri" w:hAnsi="Calibri" w:cs="Times New Roman"/>
      <w:sz w:val="24"/>
      <w:szCs w:val="24"/>
    </w:rPr>
  </w:style>
  <w:style w:type="character" w:styleId="a3">
    <w:name w:val="Hyperlink"/>
    <w:uiPriority w:val="99"/>
    <w:rsid w:val="00F509BD"/>
    <w:rPr>
      <w:rFonts w:cs="Times New Roman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uiPriority w:val="99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uiPriority w:val="99"/>
    <w:rsid w:val="00340BFE"/>
    <w:rPr>
      <w:rFonts w:cs="Times New Roman"/>
      <w:b/>
      <w:bCs/>
      <w:color w:val="B47622"/>
      <w:sz w:val="12"/>
      <w:szCs w:val="12"/>
    </w:rPr>
  </w:style>
  <w:style w:type="paragraph" w:customStyle="1" w:styleId="110">
    <w:name w:val="Знак11"/>
    <w:basedOn w:val="a"/>
    <w:uiPriority w:val="99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aliases w:val="1,UL,Абзац маркированнный,Абзац списка основной"/>
    <w:basedOn w:val="a"/>
    <w:link w:val="a6"/>
    <w:uiPriority w:val="34"/>
    <w:qFormat/>
    <w:rsid w:val="00D1550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1">
    <w:name w:val="Font Style71"/>
    <w:uiPriority w:val="99"/>
    <w:rsid w:val="00D15505"/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D15505"/>
    <w:pPr>
      <w:widowControl w:val="0"/>
      <w:autoSpaceDE w:val="0"/>
      <w:autoSpaceDN w:val="0"/>
      <w:adjustRightInd w:val="0"/>
      <w:spacing w:line="318" w:lineRule="exact"/>
      <w:ind w:firstLine="230"/>
      <w:jc w:val="both"/>
    </w:pPr>
    <w:rPr>
      <w:rFonts w:ascii="Microsoft Sans Serif" w:hAnsi="Microsoft Sans Serif"/>
    </w:rPr>
  </w:style>
  <w:style w:type="paragraph" w:customStyle="1" w:styleId="Style51">
    <w:name w:val="Style51"/>
    <w:basedOn w:val="a"/>
    <w:uiPriority w:val="99"/>
    <w:rsid w:val="00D15505"/>
    <w:pPr>
      <w:widowControl w:val="0"/>
      <w:autoSpaceDE w:val="0"/>
      <w:autoSpaceDN w:val="0"/>
      <w:adjustRightInd w:val="0"/>
      <w:spacing w:line="326" w:lineRule="exact"/>
      <w:ind w:hanging="710"/>
    </w:pPr>
    <w:rPr>
      <w:rFonts w:ascii="Microsoft Sans Serif" w:hAnsi="Microsoft Sans Serif"/>
    </w:rPr>
  </w:style>
  <w:style w:type="paragraph" w:customStyle="1" w:styleId="Default">
    <w:name w:val="Default"/>
    <w:rsid w:val="0014759D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E700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E7001"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FC0F86"/>
    <w:pPr>
      <w:jc w:val="both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ad">
    <w:name w:val="Body Text Indent"/>
    <w:basedOn w:val="a"/>
    <w:link w:val="ae"/>
    <w:uiPriority w:val="99"/>
    <w:rsid w:val="00FC0F86"/>
    <w:pPr>
      <w:spacing w:before="120"/>
      <w:ind w:firstLine="720"/>
      <w:jc w:val="both"/>
    </w:pPr>
    <w:rPr>
      <w:sz w:val="26"/>
      <w:szCs w:val="20"/>
    </w:rPr>
  </w:style>
  <w:style w:type="character" w:customStyle="1" w:styleId="ae">
    <w:name w:val="Основной текст с отступом Знак"/>
    <w:link w:val="ad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31">
    <w:name w:val="Body Text 3"/>
    <w:basedOn w:val="a"/>
    <w:link w:val="32"/>
    <w:uiPriority w:val="99"/>
    <w:rsid w:val="00FC0F86"/>
    <w:pPr>
      <w:jc w:val="both"/>
    </w:pPr>
    <w:rPr>
      <w:rFonts w:ascii="Arial" w:hAnsi="Arial"/>
      <w:b/>
      <w:szCs w:val="20"/>
    </w:rPr>
  </w:style>
  <w:style w:type="character" w:customStyle="1" w:styleId="32">
    <w:name w:val="Основной текст 3 Знак"/>
    <w:link w:val="31"/>
    <w:uiPriority w:val="99"/>
    <w:locked/>
    <w:rsid w:val="00FC0F86"/>
    <w:rPr>
      <w:rFonts w:ascii="Arial" w:hAnsi="Arial" w:cs="Times New Roman"/>
      <w:b/>
      <w:sz w:val="24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4A1A98"/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99"/>
    <w:locked/>
    <w:rsid w:val="00964DE8"/>
    <w:rPr>
      <w:rFonts w:ascii="Cambria" w:hAnsi="Cambria" w:cs="Times New Roman"/>
      <w:b/>
      <w:bCs/>
      <w:kern w:val="28"/>
      <w:sz w:val="32"/>
      <w:szCs w:val="32"/>
    </w:rPr>
  </w:style>
  <w:style w:type="character" w:styleId="af1">
    <w:name w:val="annotation reference"/>
    <w:uiPriority w:val="99"/>
    <w:semiHidden/>
    <w:rsid w:val="00A7006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A70069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A70069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A70069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A70069"/>
    <w:rPr>
      <w:rFonts w:cs="Times New Roman"/>
      <w:b/>
      <w:bCs/>
    </w:rPr>
  </w:style>
  <w:style w:type="paragraph" w:styleId="af6">
    <w:name w:val="Balloon Text"/>
    <w:basedOn w:val="a"/>
    <w:link w:val="af7"/>
    <w:uiPriority w:val="99"/>
    <w:semiHidden/>
    <w:rsid w:val="00A70069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A70069"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0E52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EC0791"/>
    <w:pPr>
      <w:widowControl w:val="0"/>
      <w:autoSpaceDE w:val="0"/>
      <w:autoSpaceDN w:val="0"/>
      <w:adjustRightInd w:val="0"/>
      <w:spacing w:line="321" w:lineRule="exact"/>
      <w:ind w:firstLine="734"/>
      <w:jc w:val="both"/>
    </w:pPr>
  </w:style>
  <w:style w:type="paragraph" w:customStyle="1" w:styleId="Style11">
    <w:name w:val="Style11"/>
    <w:basedOn w:val="a"/>
    <w:uiPriority w:val="99"/>
    <w:rsid w:val="00EC0791"/>
    <w:pPr>
      <w:widowControl w:val="0"/>
      <w:autoSpaceDE w:val="0"/>
      <w:autoSpaceDN w:val="0"/>
      <w:adjustRightInd w:val="0"/>
      <w:spacing w:line="331" w:lineRule="exact"/>
      <w:ind w:hanging="341"/>
      <w:jc w:val="both"/>
    </w:pPr>
  </w:style>
  <w:style w:type="character" w:customStyle="1" w:styleId="FontStyle18">
    <w:name w:val="Font Style18"/>
    <w:uiPriority w:val="99"/>
    <w:rsid w:val="00EC0791"/>
    <w:rPr>
      <w:rFonts w:ascii="Times New Roman" w:hAnsi="Times New Roman" w:cs="Times New Roman"/>
      <w:sz w:val="26"/>
      <w:szCs w:val="26"/>
    </w:rPr>
  </w:style>
  <w:style w:type="table" w:styleId="af8">
    <w:name w:val="Table Grid"/>
    <w:basedOn w:val="a1"/>
    <w:locked/>
    <w:rsid w:val="00622213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qFormat/>
    <w:rsid w:val="00622213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1071B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13">
    <w:name w:val="Обычный1"/>
    <w:uiPriority w:val="99"/>
    <w:rsid w:val="004C2F76"/>
    <w:pPr>
      <w:snapToGrid w:val="0"/>
      <w:ind w:firstLine="709"/>
      <w:jc w:val="both"/>
    </w:pPr>
    <w:rPr>
      <w:rFonts w:ascii="Arial" w:hAnsi="Arial"/>
    </w:rPr>
  </w:style>
  <w:style w:type="paragraph" w:customStyle="1" w:styleId="afa">
    <w:name w:val="Текст абзаца без номера"/>
    <w:basedOn w:val="a"/>
    <w:uiPriority w:val="99"/>
    <w:rsid w:val="008032AE"/>
    <w:pPr>
      <w:spacing w:line="360" w:lineRule="auto"/>
      <w:ind w:left="1208" w:firstLine="709"/>
      <w:jc w:val="both"/>
    </w:pPr>
    <w:rPr>
      <w:sz w:val="28"/>
      <w:szCs w:val="28"/>
      <w:lang w:eastAsia="en-US"/>
    </w:rPr>
  </w:style>
  <w:style w:type="character" w:customStyle="1" w:styleId="a6">
    <w:name w:val="Абзац списка Знак"/>
    <w:aliases w:val="1 Знак,UL Знак,Абзац маркированнный Знак,Абзац списка основной Знак"/>
    <w:link w:val="a5"/>
    <w:uiPriority w:val="34"/>
    <w:locked/>
    <w:rsid w:val="006E24BE"/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f8"/>
    <w:rsid w:val="006E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EC47D8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EC47D8"/>
  </w:style>
  <w:style w:type="character" w:styleId="afd">
    <w:name w:val="footnote reference"/>
    <w:basedOn w:val="a0"/>
    <w:uiPriority w:val="99"/>
    <w:semiHidden/>
    <w:unhideWhenUsed/>
    <w:rsid w:val="00EC47D8"/>
    <w:rPr>
      <w:vertAlign w:val="superscript"/>
    </w:rPr>
  </w:style>
  <w:style w:type="table" w:customStyle="1" w:styleId="21">
    <w:name w:val="Сетка таблицы2"/>
    <w:basedOn w:val="a1"/>
    <w:next w:val="af8"/>
    <w:rsid w:val="00B4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45284"/>
    <w:pPr>
      <w:widowControl w:val="0"/>
      <w:autoSpaceDE w:val="0"/>
      <w:autoSpaceDN w:val="0"/>
      <w:jc w:val="left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9AC2-5D16-44F7-A1B5-E7BB5240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19032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admin</cp:lastModifiedBy>
  <cp:revision>17</cp:revision>
  <cp:lastPrinted>2023-10-17T10:56:00Z</cp:lastPrinted>
  <dcterms:created xsi:type="dcterms:W3CDTF">2024-10-07T12:33:00Z</dcterms:created>
  <dcterms:modified xsi:type="dcterms:W3CDTF">2024-11-15T12:15:00Z</dcterms:modified>
</cp:coreProperties>
</file>