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F4" w:rsidRDefault="00363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</w:t>
      </w:r>
    </w:p>
    <w:p w:rsidR="005C10F4" w:rsidRDefault="00363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поступающего, обучающегося</w:t>
      </w:r>
    </w:p>
    <w:p w:rsidR="005C10F4" w:rsidRDefault="00363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:rsidR="005C10F4" w:rsidRDefault="005C10F4">
      <w:pPr>
        <w:jc w:val="both"/>
        <w:rPr>
          <w:rFonts w:ascii="Times New Roman" w:hAnsi="Times New Roman" w:cs="Times New Roman"/>
        </w:rPr>
      </w:pPr>
    </w:p>
    <w:p w:rsidR="005C10F4" w:rsidRDefault="003634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для обеспечения возможности оказания мне ФГБОУ ВО «Пензенский государственный университет» образовательных услуг, во исполнение требований Федерального закона от 27 июля 2006 года №152-ФЗ «О персональных данных» </w:t>
      </w:r>
    </w:p>
    <w:p w:rsidR="005C10F4" w:rsidRPr="00F41549" w:rsidRDefault="003634B9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я, </w:t>
      </w:r>
      <w:r w:rsidR="005D7112" w:rsidRPr="005D711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, паспорт </w:t>
      </w:r>
      <w:r w:rsidR="005D7112" w:rsidRPr="005D7112">
        <w:rPr>
          <w:rFonts w:ascii="Times New Roman" w:hAnsi="Times New Roman" w:cs="Times New Roman"/>
        </w:rPr>
        <w:t>____________</w:t>
      </w:r>
      <w:r w:rsidR="00A32A96" w:rsidRPr="00D600B5">
        <w:rPr>
          <w:rFonts w:ascii="Times New Roman" w:hAnsi="Times New Roman" w:cs="Times New Roman"/>
        </w:rPr>
        <w:t>,</w:t>
      </w:r>
      <w:r w:rsidR="00D60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выдан </w:t>
      </w:r>
      <w:r w:rsidR="005D7112" w:rsidRPr="005D7112">
        <w:rPr>
          <w:rFonts w:ascii="Times New Roman" w:hAnsi="Times New Roman" w:cs="Times New Roman"/>
        </w:rPr>
        <w:t>_____________________________________</w:t>
      </w:r>
      <w:r w:rsidR="00A32A96" w:rsidRPr="00D600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дата выдачи </w:t>
      </w:r>
      <w:r w:rsidR="005D7112" w:rsidRPr="005D7112">
        <w:rPr>
          <w:rFonts w:ascii="Times New Roman" w:hAnsi="Times New Roman" w:cs="Times New Roman"/>
        </w:rPr>
        <w:t xml:space="preserve">______________, </w:t>
      </w:r>
      <w:r w:rsidR="005D7112">
        <w:rPr>
          <w:rFonts w:ascii="Times New Roman" w:hAnsi="Times New Roman" w:cs="Times New Roman"/>
        </w:rPr>
        <w:t>код подразделения_____</w:t>
      </w:r>
      <w:r>
        <w:rPr>
          <w:rFonts w:ascii="Times New Roman" w:hAnsi="Times New Roman" w:cs="Times New Roman"/>
        </w:rPr>
        <w:t xml:space="preserve">, адрес регистрации (место жительство, место пребывания) </w:t>
      </w:r>
      <w:r w:rsidR="005D7112">
        <w:rPr>
          <w:rFonts w:ascii="Times New Roman" w:hAnsi="Times New Roman" w:cs="Times New Roman"/>
          <w:u w:val="single"/>
        </w:rPr>
        <w:t>________________________________________________</w:t>
      </w:r>
      <w:r w:rsidR="00F41549">
        <w:t xml:space="preserve"> </w:t>
      </w:r>
      <w:r>
        <w:rPr>
          <w:rFonts w:ascii="Times New Roman" w:hAnsi="Times New Roman" w:cs="Times New Roman"/>
          <w:szCs w:val="24"/>
        </w:rPr>
        <w:t xml:space="preserve">в своей воле и в своем интересе даю согласие на обработку ФГБОУ ВО «Пензенский государственный университет» (далее - Оператор), юридический адрес: Пензенская область, г. Пенза, ул. Красная, 40, моих персональных данных, включающих: 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фамилию, имя, отчество, сведения о смене фамилии, перемене имени;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пол, дату, месяц и год рождения, место рождения;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цифровое изображение (фотография и видеозапись);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гражданство, номер основного документа, удостоверяющего личность, сведения о дате  выдачи указанного документа и выдавшем его органе;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место регистрации (место жительства, место пребывания);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номера телефонов (домашнего и/или мобильного), адрес личной электронной почты;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 состоянии здоровья (в том числе наличие и группа инвалидности);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 документах, подтверждающих семейное положение;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 документах, подтверждающих социальный статус (сироты, лица, оставшегося без попечения родителей и т.д.) и социальный статус;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 воинском учете (воинское звание, состав рода войск, сведения о постановке/снятии на(с) учет(а) и прохождении срочной службы) и подтверждающих документах;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об уровне образования и документе его подтверждающем;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 результатах ЕГЭ, индивидуальных достижениях;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сведения о доходах, в том числе социальных выплатах;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реквизиты банковского счета;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наименование специальности (направления подготовки), образовательной программы, формы обучения, наименования факультета/института, курса, академической группы;</w:t>
      </w:r>
    </w:p>
    <w:p w:rsidR="005C10F4" w:rsidRDefault="003634B9">
      <w:pPr>
        <w:spacing w:after="0" w:line="240" w:lineRule="auto"/>
        <w:ind w:firstLine="7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 страховой номер индивидуального лицевого счета в Пенсионном фонде России (СНИЛС).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Цель обработки персональных данных - соблюдение законов и иных нормативных правовых актов при поступлении на обучение к Оператору, реализация права на образование в соответствии с Федеральным законом от 29.12.2012 № 273-ФЗ «Об образовании в Российской Федерации» и иных нормативных правовых актов в сфере образования, предоставление льгот при поступлении, оказание образовательных услуг, предоставление льгот и мер материальной поддержки в соответствии с действующим законодательством Российской Федерации, участие в мероприятиях, проводимых университетом.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Согласие дается на обработку персональных данных, т.е. на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осуществляемые без использования средств автоматизации</w:t>
      </w:r>
      <w:r w:rsidR="004E3A92">
        <w:rPr>
          <w:rFonts w:ascii="Times New Roman" w:hAnsi="Times New Roman" w:cs="Times New Roman"/>
          <w:szCs w:val="24"/>
        </w:rPr>
        <w:t xml:space="preserve"> </w:t>
      </w:r>
      <w:r w:rsidR="004E3A92" w:rsidRPr="004E3A92">
        <w:rPr>
          <w:rFonts w:ascii="Times New Roman" w:hAnsi="Times New Roman" w:cs="Times New Roman"/>
          <w:szCs w:val="24"/>
        </w:rPr>
        <w:t>и (или) путем автоматизированной обработки</w:t>
      </w:r>
      <w:r>
        <w:rPr>
          <w:rFonts w:ascii="Times New Roman" w:hAnsi="Times New Roman" w:cs="Times New Roman"/>
          <w:szCs w:val="24"/>
        </w:rPr>
        <w:t>, при обязательном соблюдении требований конфиденциальности моих персональных данных, а также на передачу персональных данных третьим лицам в случаях, предусмотренных федеральными законами, на основании договоров с организациями и индивидуальными предпринимателями, с использованием персонального компьютера или по каналам связи с соблюдением мер, обеспечивающих их защиту от несанкционированного доступа при условии, что их прием и обработка будут осуществляться лицом, обязанным сохранять требования конфиденциальности персональных данных.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Я согласен(а), что мои персональные данные, в предусмотренных законодательством Российской Федерации пределах, будут передаваться третьим лицам: представителям Публичного акционерного общества «Сбербанк России», либо иного банка, обслуживающего Оператора – для обеспечения стипендиальных выплат и предоставление иных мер материальной поддержки, обеспечения безопасности, отделениям </w:t>
      </w:r>
      <w:r w:rsidR="00074D14" w:rsidRPr="00074D14">
        <w:rPr>
          <w:rFonts w:ascii="Times New Roman" w:hAnsi="Times New Roman" w:cs="Times New Roman"/>
          <w:szCs w:val="24"/>
        </w:rPr>
        <w:t xml:space="preserve">Социального фонда </w:t>
      </w:r>
      <w:r>
        <w:rPr>
          <w:rFonts w:ascii="Times New Roman" w:hAnsi="Times New Roman" w:cs="Times New Roman"/>
          <w:szCs w:val="24"/>
        </w:rPr>
        <w:t xml:space="preserve">РФ - для пенсионного обеспечения и иных социальных выплат, Инспекциям Федеральной налоговой службы России в Пензенской области - для исполнения обязанности по уплате налогов, военных комиссариатов Пензенской области и г. Пензы и других городов, представителям иных образовательных организаций и иным организациям для решения задач, связанных с обучением у Оператора. 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Настоящее согласие действует 1 год с момента подачи заявления о приеме на обучение (отказа в зачислении на обучение или принятия мной решения о не поступлении на обучение) к Оператору в отношении персональных данных, предоставленных для информационного обеспечения приемной кампании. 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зачислении на обучение к Оператору настоящее согласие действует с момента его предоставления и на период обучения у Оператора, и в течение 5 лет после прекращения образовательных отношений.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Обработка персональных данных должна быть прекращена по достижении заявленных целей обработки.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Оператора: Пензенская </w:t>
      </w:r>
      <w:proofErr w:type="gramStart"/>
      <w:r>
        <w:rPr>
          <w:rFonts w:ascii="Times New Roman" w:hAnsi="Times New Roman" w:cs="Times New Roman"/>
          <w:szCs w:val="24"/>
        </w:rPr>
        <w:t>область,  г.</w:t>
      </w:r>
      <w:proofErr w:type="gramEnd"/>
      <w:r>
        <w:rPr>
          <w:rFonts w:ascii="Times New Roman" w:hAnsi="Times New Roman" w:cs="Times New Roman"/>
          <w:szCs w:val="24"/>
        </w:rPr>
        <w:t xml:space="preserve"> Пенза, ул. Красная, 40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для достижения целей, предусмотренных законом, для осуществления и выполнения возложенных законодательством Российской Федерации на Оператора</w:t>
      </w:r>
      <w:r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>
        <w:rPr>
          <w:rFonts w:ascii="Times New Roman" w:hAnsi="Times New Roman" w:cs="Times New Roman"/>
          <w:szCs w:val="24"/>
        </w:rPr>
        <w:t>функций, полномочий и обязанностей. (ч. 2 ст. 9 Федерального закона от 27 июля 2006 года №152-ФЗ «О персональных данных»).</w:t>
      </w:r>
    </w:p>
    <w:p w:rsidR="005C10F4" w:rsidRDefault="003634B9">
      <w:pPr>
        <w:spacing w:after="0" w:line="240" w:lineRule="auto"/>
        <w:ind w:firstLine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Срок хранения персональных данных - 75 лет после отчисления по окончании обучения (15 лет с момента отчисления с 1 - 3 курсов обучения).</w:t>
      </w:r>
    </w:p>
    <w:p w:rsidR="005C10F4" w:rsidRDefault="005C10F4">
      <w:pPr>
        <w:spacing w:after="0" w:line="240" w:lineRule="auto"/>
        <w:rPr>
          <w:rFonts w:ascii="Times New Roman" w:hAnsi="Times New Roman" w:cs="Times New Roman"/>
        </w:rPr>
      </w:pPr>
    </w:p>
    <w:p w:rsidR="005C10F4" w:rsidRDefault="005C10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2"/>
        <w:gridCol w:w="222"/>
        <w:gridCol w:w="2894"/>
      </w:tblGrid>
      <w:tr w:rsidR="005C10F4">
        <w:tc>
          <w:tcPr>
            <w:tcW w:w="6522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 w:rsidP="00EF3456">
            <w:pPr>
              <w:pStyle w:val="a6"/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10F4">
        <w:trPr>
          <w:trHeight w:val="225"/>
        </w:trPr>
        <w:tc>
          <w:tcPr>
            <w:tcW w:w="6522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фамилия, имя, отчество субъекта персональных данных</w:t>
            </w:r>
          </w:p>
        </w:tc>
        <w:tc>
          <w:tcPr>
            <w:tcW w:w="222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94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подпись</w:t>
            </w:r>
          </w:p>
        </w:tc>
      </w:tr>
    </w:tbl>
    <w:p w:rsidR="005C10F4" w:rsidRDefault="003634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«_____» ________________</w:t>
      </w:r>
      <w:r w:rsidR="00A10AEC">
        <w:rPr>
          <w:rFonts w:ascii="Times New Roman" w:hAnsi="Times New Roman" w:cs="Times New Roman"/>
          <w:sz w:val="20"/>
          <w:szCs w:val="20"/>
        </w:rPr>
        <w:t xml:space="preserve">__ </w:t>
      </w:r>
      <w:r w:rsidR="00A10AEC" w:rsidRPr="00D600B5">
        <w:rPr>
          <w:rFonts w:ascii="Times New Roman" w:hAnsi="Times New Roman" w:cs="Times New Roman"/>
          <w:sz w:val="20"/>
          <w:szCs w:val="20"/>
          <w:u w:val="single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4"/>
        <w:gridCol w:w="7153"/>
      </w:tblGrid>
      <w:tr w:rsidR="005C10F4">
        <w:tc>
          <w:tcPr>
            <w:tcW w:w="2774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</w:rPr>
              <w:t>Данное согласие получено</w:t>
            </w:r>
          </w:p>
        </w:tc>
        <w:tc>
          <w:tcPr>
            <w:tcW w:w="7152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10F4">
        <w:tc>
          <w:tcPr>
            <w:tcW w:w="2774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152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должность, фамилия, имя, отчество, подпись сотрудника, получившего согласие</w:t>
            </w:r>
          </w:p>
        </w:tc>
      </w:tr>
    </w:tbl>
    <w:p w:rsidR="005C10F4" w:rsidRDefault="005C10F4">
      <w:pPr>
        <w:rPr>
          <w:rFonts w:ascii="Times New Roman" w:hAnsi="Times New Roman" w:cs="Times New Roman"/>
        </w:rPr>
      </w:pPr>
    </w:p>
    <w:p w:rsidR="005C10F4" w:rsidRDefault="00363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 Согласие хранится в личном деле поступающего (обучающегося).</w:t>
      </w:r>
      <w:r>
        <w:br w:type="page"/>
      </w:r>
    </w:p>
    <w:p w:rsidR="005C10F4" w:rsidRDefault="00363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СОГЛАСИЕ</w:t>
      </w:r>
    </w:p>
    <w:p w:rsidR="005C10F4" w:rsidRDefault="00363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обработку персональных данных, </w:t>
      </w:r>
    </w:p>
    <w:p w:rsidR="005C10F4" w:rsidRDefault="00363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разрешенных субъектом персональных данных для распространения</w:t>
      </w:r>
    </w:p>
    <w:p w:rsidR="005C10F4" w:rsidRDefault="005C10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C10F4" w:rsidRDefault="003634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для обеспечения соблюдения законов и иных нормативных правовых актов при поступлении на обучение ФГБОУ ВО «Пензенский государственный университет», реализации права на образование в соответствии с Федеральным законом от 29.12.2012 № 273-ФЗ «Об образовании в Российской Федерации» и иных нормативных правовых актов в сфере образования, предоставления льгот при поступлении, оказание образовательных услуг в соответствии с действующим законодательством Российской Федерации, во исполнение требований статьи 10.1. Федерального закона от 27 июля 2006 года № 152-ФЗ «О персональных данных» </w:t>
      </w:r>
    </w:p>
    <w:p w:rsidR="005C10F4" w:rsidRPr="00D600B5" w:rsidRDefault="005D711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я, </w:t>
      </w:r>
      <w:r w:rsidRPr="005D711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, паспорт </w:t>
      </w:r>
      <w:r w:rsidRPr="005D7112">
        <w:rPr>
          <w:rFonts w:ascii="Times New Roman" w:hAnsi="Times New Roman" w:cs="Times New Roman"/>
        </w:rPr>
        <w:t>____________</w:t>
      </w:r>
      <w:r w:rsidRPr="00D600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выдан </w:t>
      </w:r>
      <w:r w:rsidRPr="005D7112">
        <w:rPr>
          <w:rFonts w:ascii="Times New Roman" w:hAnsi="Times New Roman" w:cs="Times New Roman"/>
        </w:rPr>
        <w:t>_____________________________________</w:t>
      </w:r>
      <w:r w:rsidRPr="00D600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дата выдачи </w:t>
      </w:r>
      <w:r w:rsidRPr="005D7112">
        <w:rPr>
          <w:rFonts w:ascii="Times New Roman" w:hAnsi="Times New Roman" w:cs="Times New Roman"/>
        </w:rPr>
        <w:t xml:space="preserve">______________, </w:t>
      </w:r>
      <w:r>
        <w:rPr>
          <w:rFonts w:ascii="Times New Roman" w:hAnsi="Times New Roman" w:cs="Times New Roman"/>
        </w:rPr>
        <w:t xml:space="preserve">код подразделения_____, адрес регистрации (место жительство, место пребывания) </w:t>
      </w:r>
      <w:r>
        <w:rPr>
          <w:rFonts w:ascii="Times New Roman" w:hAnsi="Times New Roman" w:cs="Times New Roman"/>
          <w:u w:val="single"/>
        </w:rPr>
        <w:t>________________________________________________</w:t>
      </w:r>
      <w:r>
        <w:t xml:space="preserve"> </w:t>
      </w:r>
      <w:r w:rsidR="003634B9">
        <w:rPr>
          <w:rFonts w:ascii="Times New Roman" w:hAnsi="Times New Roman" w:cs="Times New Roman"/>
          <w:szCs w:val="24"/>
        </w:rPr>
        <w:t xml:space="preserve">в своей воле и в своем интересе даю согласие на обработку ФГБОУ ВО «Пензенский государственный университет» (далее - Оператор), юридический адрес: Пензенская область, г. Пенза, ул. Красная, 40, ИНН 5837003736, ОГРН 1025801440620 на обработку (передачу: распространение, предоставление, доступ) для раскрытия персональных данных неопределенному кругу лиц моих персональных данных, включающих: </w:t>
      </w:r>
    </w:p>
    <w:p w:rsidR="00074D14" w:rsidRDefault="00074D14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2588"/>
        <w:gridCol w:w="18"/>
        <w:gridCol w:w="1425"/>
        <w:gridCol w:w="3510"/>
      </w:tblGrid>
      <w:tr w:rsidR="00074D14" w:rsidRPr="00A83F96" w:rsidTr="00065A3E">
        <w:trPr>
          <w:jc w:val="center"/>
        </w:trPr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</w:tcPr>
          <w:p w:rsidR="00074D14" w:rsidRPr="00A83F96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Категории персональных данных</w:t>
            </w:r>
          </w:p>
        </w:tc>
        <w:tc>
          <w:tcPr>
            <w:tcW w:w="2606" w:type="dxa"/>
            <w:gridSpan w:val="2"/>
            <w:tcBorders>
              <w:left w:val="single" w:sz="4" w:space="0" w:color="auto"/>
            </w:tcBorders>
          </w:tcPr>
          <w:p w:rsidR="00074D14" w:rsidRPr="00A83F96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Наименование персональных данных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74D14" w:rsidRPr="00A83F96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Разрешение к распространению</w:t>
            </w:r>
          </w:p>
          <w:p w:rsidR="00074D14" w:rsidRPr="00A83F96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74D14" w:rsidRPr="00A83F96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83F96">
              <w:rPr>
                <w:rFonts w:ascii="Times New Roman" w:hAnsi="Times New Roman" w:cs="Times New Roman"/>
                <w:sz w:val="15"/>
                <w:szCs w:val="15"/>
              </w:rPr>
              <w:t>Цель обработки</w:t>
            </w:r>
          </w:p>
        </w:tc>
      </w:tr>
      <w:tr w:rsidR="00074D14" w:rsidRPr="00A83F96" w:rsidTr="00065A3E">
        <w:trPr>
          <w:trHeight w:val="307"/>
          <w:jc w:val="center"/>
        </w:trPr>
        <w:tc>
          <w:tcPr>
            <w:tcW w:w="24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Общие</w:t>
            </w:r>
          </w:p>
        </w:tc>
        <w:tc>
          <w:tcPr>
            <w:tcW w:w="7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14" w:rsidRPr="00074D14" w:rsidRDefault="00074D14" w:rsidP="002E37D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Информационное обеспечение приемной кампании</w:t>
            </w:r>
          </w:p>
        </w:tc>
      </w:tr>
      <w:tr w:rsidR="00074D14" w:rsidRPr="00A83F96" w:rsidTr="00065A3E">
        <w:trPr>
          <w:trHeight w:val="593"/>
          <w:jc w:val="center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Количество баллов ЕГЭ/результатов вступительных испытаний, баллов, начисленных за индивидуальные достижения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Для опубликования списков лиц, подавших документы, необходимые для поступления, а также приказов о зачислении</w:t>
            </w:r>
            <w:r w:rsidRPr="00074D14">
              <w:rPr>
                <w:sz w:val="15"/>
                <w:szCs w:val="15"/>
              </w:rPr>
              <w:t xml:space="preserve"> </w:t>
            </w: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на официальном сайте: </w:t>
            </w:r>
            <w:hyperlink r:id="rId8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, информационных стендах, в т.ч. электронных</w:t>
            </w:r>
          </w:p>
        </w:tc>
      </w:tr>
      <w:tr w:rsidR="00074D14" w:rsidRPr="00A83F96" w:rsidTr="00065A3E">
        <w:trPr>
          <w:jc w:val="center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6" w:type="dxa"/>
            <w:gridSpan w:val="2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Наименование специальности (направления подготовки, научной специальности), образовательной программы, формы обучения, наименования факультета/института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Для опубликования списков лиц, подавших документы, необходимые для поступления, а также приказов о зачислении</w:t>
            </w:r>
            <w:r w:rsidRPr="00074D14">
              <w:rPr>
                <w:sz w:val="15"/>
                <w:szCs w:val="15"/>
              </w:rPr>
              <w:t xml:space="preserve"> </w:t>
            </w: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на официальном сайте: </w:t>
            </w:r>
            <w:hyperlink r:id="rId9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, информационных стендах, в т.ч. электронных</w:t>
            </w:r>
          </w:p>
        </w:tc>
      </w:tr>
      <w:tr w:rsidR="00074D14" w:rsidRPr="00A83F96" w:rsidTr="00065A3E">
        <w:trPr>
          <w:jc w:val="center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41" w:type="dxa"/>
            <w:gridSpan w:val="4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Информационное обеспечение образовательного процесса</w:t>
            </w:r>
          </w:p>
        </w:tc>
      </w:tr>
      <w:tr w:rsidR="00074D14" w:rsidRPr="00A83F96" w:rsidTr="00065A3E">
        <w:trPr>
          <w:jc w:val="center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Фамилия, имя, отчество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Для формирования личного кабинета обучающегося в электронной информационной образовательной среде на официальном сайте: </w:t>
            </w:r>
            <w:hyperlink r:id="rId10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https://lk.pnzgu.ru/</w:t>
              </w:r>
            </w:hyperlink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Для размещения информации об отчислении на информационных стендах, в т.ч. электронных, в официальных группах университета (факультета/института) в социальных сетях.</w:t>
            </w: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Для размещения информации о поощрении, достижениях, участии в мероприятиях, проводимых университетом и другими организациями на официальном сайте: </w:t>
            </w:r>
            <w:hyperlink r:id="rId11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, в электронной информационной образовательной среде, на информационных стендах, в т.ч. электронных, в официальных группах университета (факультета/института) в социальных сетях, публикация в общедоступных источниках (газеты, журналы, энциклопедии, справочники, сборники конференций и т.д.), размещение на досках почета обучающихся</w:t>
            </w:r>
          </w:p>
        </w:tc>
      </w:tr>
      <w:tr w:rsidR="00074D14" w:rsidRPr="00A83F96" w:rsidTr="00065A3E">
        <w:trPr>
          <w:jc w:val="center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СНИЛС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Для опубликования списков лиц, переведенных с платного обучения на обучение за счет бюджет</w:t>
            </w:r>
            <w:r w:rsidRPr="00074D14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ных ассигнований на официальном сайте: </w:t>
            </w:r>
            <w:hyperlink r:id="rId12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</w:p>
        </w:tc>
      </w:tr>
      <w:tr w:rsidR="00074D14" w:rsidRPr="00A83F96" w:rsidTr="00065A3E">
        <w:trPr>
          <w:jc w:val="center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6"/>
                <w:szCs w:val="16"/>
              </w:rPr>
              <w:t>наименование специальности (направления подготовки, научной специальности), формы обучения, наименования факультета/института, курса, академической группы</w:t>
            </w:r>
          </w:p>
        </w:tc>
        <w:tc>
          <w:tcPr>
            <w:tcW w:w="1443" w:type="dxa"/>
            <w:gridSpan w:val="2"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Для опубликования списков лиц, переведенных с платного обучения на обучение за счет бюджетных ассигнований на официальном сайте: </w:t>
            </w:r>
            <w:hyperlink r:id="rId13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Для размещения информации об отчислении на информационных стендах, в т.ч. электронных, в официальных группах университета (факультета/института) в социальных сетях.</w:t>
            </w:r>
          </w:p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Для размещения информации о поощрении, достижениях, участии в мероприятиях, проводимых университетом и другими организациями на официальном сайте: </w:t>
            </w:r>
            <w:hyperlink r:id="rId14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, в электронной информационной образовательной среде, на информационных стендах, в т.ч. электронных, в официальных группах университета (факультета/института) в социальных сетях, публикация в общедоступных источниках (газеты, журналы, энциклопедии, справочники, сборники конференций и т.д.), размещение на досках почета обучающихся</w:t>
            </w:r>
          </w:p>
        </w:tc>
      </w:tr>
      <w:tr w:rsidR="00074D14" w:rsidRPr="00A83F96" w:rsidTr="00065A3E">
        <w:trPr>
          <w:trHeight w:val="1552"/>
          <w:jc w:val="center"/>
        </w:trPr>
        <w:tc>
          <w:tcPr>
            <w:tcW w:w="249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Гражданство (для граждан иностранных государств)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Для размещения информации о поощрении, достижениях, участии в мероприятиях, проводимых университетом и другими организациями на официальном сайте: </w:t>
            </w:r>
            <w:hyperlink r:id="rId15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, на информационных стендах, в т.ч. электронных, публикация в общедоступных источниках (газеты, журналы, энциклопедии, справочники, буклеты и т.д.), размещение на досках почета обучающихся</w:t>
            </w:r>
          </w:p>
        </w:tc>
      </w:tr>
      <w:tr w:rsidR="00074D14" w:rsidRPr="00A83F96" w:rsidTr="00065A3E">
        <w:trPr>
          <w:trHeight w:val="276"/>
          <w:jc w:val="center"/>
        </w:trPr>
        <w:tc>
          <w:tcPr>
            <w:tcW w:w="2498" w:type="dxa"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Биометрические персональные данные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Цифровое изображение (фотография и видеозапись)</w:t>
            </w:r>
          </w:p>
        </w:tc>
        <w:tc>
          <w:tcPr>
            <w:tcW w:w="1443" w:type="dxa"/>
            <w:gridSpan w:val="2"/>
            <w:tcBorders>
              <w:righ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74D14" w:rsidRPr="00074D14" w:rsidRDefault="00074D14" w:rsidP="002E3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Для размещения информации о поощрении, достижениях, участии в мероприятиях, проводимых университетом и другими организациями на официальном сайте: </w:t>
            </w:r>
            <w:hyperlink r:id="rId16" w:history="1"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</w:t>
              </w:r>
              <w:proofErr w:type="spellStart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ru</w:t>
              </w:r>
              <w:proofErr w:type="spellEnd"/>
              <w:r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/</w:t>
              </w:r>
            </w:hyperlink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, на информационных стендах, в официальных группах университета (факультета/института) в социальных сетях, публикация в общедоступных источниках (газеты, журналы, энциклопедии, справочники, сборники конференций и т.д.), размещение на досках почета обучающихся</w:t>
            </w:r>
          </w:p>
        </w:tc>
      </w:tr>
    </w:tbl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Предоставление персональных данных по внутренней сети, обеспечивающей доступ к информации только сотрудникам Оператора с соблюдением конфиденциальности персональных данных.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Иные условия (заполняются по желанию обучающегося, либо указывается – не установлены)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74D14" w:rsidRDefault="00074D1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074D14" w:rsidRDefault="00074D14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9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5C10F4" w:rsidTr="00065A3E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0F4" w:rsidRDefault="003634B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0F4" w:rsidRDefault="003634B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074D14" w:rsidTr="00065A3E">
        <w:trPr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Информационный ресурс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Действия с персональными данными</w:t>
            </w:r>
          </w:p>
        </w:tc>
      </w:tr>
      <w:tr w:rsidR="00074D14" w:rsidTr="00065A3E">
        <w:trPr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074D14" w:rsidRPr="00074D14" w:rsidRDefault="00E01F16" w:rsidP="00074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hyperlink r:id="rId17" w:history="1">
              <w:r w:rsidR="00074D14"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http://www.</w:t>
              </w:r>
              <w:r w:rsidR="00074D14"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  <w:lang w:val="en-US"/>
                </w:rPr>
                <w:t>pnzgu</w:t>
              </w:r>
              <w:r w:rsidR="00074D14"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.ru/</w:t>
              </w:r>
            </w:hyperlink>
            <w:r w:rsidR="00074D14"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hyperlink r:id="rId18" w:history="1">
              <w:r w:rsidR="00074D14" w:rsidRPr="00074D14">
                <w:rPr>
                  <w:rStyle w:val="ab"/>
                  <w:rFonts w:ascii="Times New Roman" w:hAnsi="Times New Roman" w:cs="Times New Roman"/>
                  <w:sz w:val="15"/>
                  <w:szCs w:val="15"/>
                </w:rPr>
                <w:t>https://lk.pnzgu.ru/</w:t>
              </w:r>
            </w:hyperlink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предоставление доступа неограниченному кругу лиц</w:t>
            </w:r>
          </w:p>
        </w:tc>
      </w:tr>
      <w:tr w:rsidR="00074D14" w:rsidTr="00065A3E">
        <w:trPr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Информационные стенды, в т.ч. электронные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предоставление доступа неограниченному кругу лиц </w:t>
            </w:r>
          </w:p>
        </w:tc>
      </w:tr>
      <w:tr w:rsidR="00074D14" w:rsidTr="00065A3E">
        <w:trPr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>Официальные группы университета (факультета/института) в социальных сетях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14" w:rsidRPr="00074D14" w:rsidRDefault="00074D14" w:rsidP="00074D1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074D14">
              <w:rPr>
                <w:rFonts w:ascii="Times New Roman" w:hAnsi="Times New Roman" w:cs="Times New Roman"/>
                <w:sz w:val="15"/>
                <w:szCs w:val="15"/>
              </w:rPr>
              <w:t xml:space="preserve">предоставление доступа лицам, зарегистрированным в официальных группах университета (факультета/института) в социальных сетях </w:t>
            </w:r>
          </w:p>
        </w:tc>
      </w:tr>
    </w:tbl>
    <w:p w:rsidR="005C10F4" w:rsidRDefault="003634B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 персональных данных, разрешенных субъектом персональных данных для распространения:</w:t>
      </w:r>
    </w:p>
    <w:p w:rsidR="005C10F4" w:rsidRDefault="003634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Запрет на распространение третьими лицами персональных данных, разрешенных мной для распространения.</w:t>
      </w:r>
    </w:p>
    <w:p w:rsidR="005C10F4" w:rsidRDefault="003634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Иные запреты и условия (заполняются по желанию обучающегося, либо указывается – не установлены):</w:t>
      </w:r>
    </w:p>
    <w:p w:rsidR="005C10F4" w:rsidRDefault="003634B9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:rsidR="005C10F4" w:rsidRDefault="003634B9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:rsidR="005C10F4" w:rsidRDefault="003634B9">
      <w:pPr>
        <w:pStyle w:val="Default"/>
        <w:ind w:firstLine="540"/>
        <w:jc w:val="both"/>
        <w:rPr>
          <w:rFonts w:ascii="Times New Roman" w:eastAsia="Times New Roman" w:hAnsi="Times New Roman"/>
          <w:color w:val="auto"/>
          <w:sz w:val="22"/>
          <w:lang w:eastAsia="ru-RU"/>
        </w:rPr>
      </w:pPr>
      <w:r>
        <w:rPr>
          <w:rFonts w:ascii="Times New Roman" w:eastAsia="Times New Roman" w:hAnsi="Times New Roman"/>
          <w:color w:val="auto"/>
          <w:sz w:val="22"/>
          <w:lang w:eastAsia="ru-RU"/>
        </w:rPr>
        <w:t xml:space="preserve">Я проинформирован (-а) о том, что под обработкой персональных данных понимаются действия (операции) с персональными данными в рамках исполнения Федерального закона от 27 июля 2006 года № 152-ФЗ «О персональных данных», а конфиденциальность персональных данных соблюдается в соответствии с действующим законодательством Российской Федерации. 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Оператором в любое время по моему требованию, который может быть направлен мной в адрес Оператора: Пензенская область,  г. Пенза,           ул. Красная, 40 посредством составления соответствующего письменного документа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Действие моего согласия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требования.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случае отзыва субъектом персональных данных согласия на обработку персональных данных, разрешенных субъектом персональных данных для распространения, Оператор обязан прекратить передачу (распространение, предоставление, доступ) персональных данных в течение трех рабочих дней с момента получения требования.</w:t>
      </w:r>
    </w:p>
    <w:p w:rsidR="005C10F4" w:rsidRDefault="003634B9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Настоящее согласие действует 1 год с момента подачи заявления о приеме на обучение в отношении персональных данных, предоставленных для информационного обеспечения приемной кампании. </w:t>
      </w:r>
    </w:p>
    <w:p w:rsidR="005C10F4" w:rsidRDefault="003634B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Настоящее согласие в отношении персональных данных, предоставленных для информационного обеспечения образовательного процесса, действует с момента его предоставления и на период обучения у Оператора, и в течение 5 лет после прекращения образовательных отношений.</w:t>
      </w:r>
    </w:p>
    <w:p w:rsidR="005C10F4" w:rsidRDefault="005C10F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C10F4" w:rsidRDefault="005C10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2"/>
        <w:gridCol w:w="222"/>
        <w:gridCol w:w="2894"/>
      </w:tblGrid>
      <w:tr w:rsidR="005C10F4">
        <w:tc>
          <w:tcPr>
            <w:tcW w:w="6522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 w:rsidP="00EF3456">
            <w:pPr>
              <w:pStyle w:val="a6"/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10F4">
        <w:trPr>
          <w:trHeight w:val="225"/>
        </w:trPr>
        <w:tc>
          <w:tcPr>
            <w:tcW w:w="6522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фамилия, имя, отчество субъекта персональных данных</w:t>
            </w:r>
          </w:p>
        </w:tc>
        <w:tc>
          <w:tcPr>
            <w:tcW w:w="222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94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подпись</w:t>
            </w:r>
          </w:p>
        </w:tc>
      </w:tr>
    </w:tbl>
    <w:p w:rsidR="005C10F4" w:rsidRDefault="003634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__________________ </w:t>
      </w:r>
      <w:r w:rsidR="00A10AEC" w:rsidRPr="00D600B5">
        <w:rPr>
          <w:rFonts w:ascii="Times New Roman" w:hAnsi="Times New Roman" w:cs="Times New Roman"/>
          <w:sz w:val="20"/>
          <w:szCs w:val="20"/>
          <w:u w:val="single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4"/>
        <w:gridCol w:w="7153"/>
      </w:tblGrid>
      <w:tr w:rsidR="005C10F4">
        <w:tc>
          <w:tcPr>
            <w:tcW w:w="2774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</w:rPr>
              <w:t>Данное согласие получено</w:t>
            </w:r>
          </w:p>
        </w:tc>
        <w:tc>
          <w:tcPr>
            <w:tcW w:w="7152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10F4">
        <w:tc>
          <w:tcPr>
            <w:tcW w:w="2774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152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должность, фамилия, имя, отчество, подпись сотрудника, получившего согласие</w:t>
            </w:r>
          </w:p>
        </w:tc>
      </w:tr>
    </w:tbl>
    <w:p w:rsidR="005C10F4" w:rsidRDefault="003634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Примечание. Согласие хранится в личном деле поступающего (обучающегося).</w:t>
      </w:r>
      <w:r>
        <w:br w:type="page"/>
      </w:r>
    </w:p>
    <w:p w:rsidR="005C10F4" w:rsidRDefault="003634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ЛИСТ ОЗНАКОМЛЕНИЯ</w:t>
      </w:r>
    </w:p>
    <w:p w:rsidR="005C10F4" w:rsidRDefault="003634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 и локальными нормативными документами </w:t>
      </w:r>
    </w:p>
    <w:p w:rsidR="005C10F4" w:rsidRDefault="003634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«Пензенский государственный университет»</w:t>
      </w:r>
    </w:p>
    <w:p w:rsidR="005C10F4" w:rsidRDefault="005C10F4">
      <w:pPr>
        <w:rPr>
          <w:rFonts w:ascii="Times New Roman" w:hAnsi="Times New Roman" w:cs="Times New Roman"/>
        </w:rPr>
      </w:pPr>
    </w:p>
    <w:p w:rsidR="005C10F4" w:rsidRDefault="005C10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5"/>
        <w:gridCol w:w="9243"/>
      </w:tblGrid>
      <w:tr w:rsidR="005C10F4">
        <w:tc>
          <w:tcPr>
            <w:tcW w:w="395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Я,</w:t>
            </w:r>
          </w:p>
        </w:tc>
        <w:tc>
          <w:tcPr>
            <w:tcW w:w="9242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0F4">
        <w:trPr>
          <w:trHeight w:val="225"/>
        </w:trPr>
        <w:tc>
          <w:tcPr>
            <w:tcW w:w="395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242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фамилия, имя, отчество</w:t>
            </w:r>
          </w:p>
        </w:tc>
      </w:tr>
    </w:tbl>
    <w:p w:rsidR="005C10F4" w:rsidRDefault="005C10F4">
      <w:pPr>
        <w:rPr>
          <w:rFonts w:ascii="Times New Roman" w:hAnsi="Times New Roman" w:cs="Times New Roman"/>
        </w:rPr>
      </w:pPr>
    </w:p>
    <w:p w:rsidR="005C10F4" w:rsidRDefault="003634B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ознакомлен с уставом и локальными нормативными актами ФГБОУ ВО «ПГУ» (размещены на официальном сайте ФГБОУ ВО «ПГУ» в сети Интернет по адресу https://pnzgu.ru/doc/uchrdoc):</w:t>
      </w:r>
    </w:p>
    <w:tbl>
      <w:tblPr>
        <w:tblW w:w="10135" w:type="dxa"/>
        <w:jc w:val="center"/>
        <w:tblLayout w:type="fixed"/>
        <w:tblLook w:val="01E0" w:firstRow="1" w:lastRow="1" w:firstColumn="1" w:lastColumn="1" w:noHBand="0" w:noVBand="0"/>
      </w:tblPr>
      <w:tblGrid>
        <w:gridCol w:w="844"/>
        <w:gridCol w:w="9291"/>
      </w:tblGrid>
      <w:tr w:rsidR="005C10F4" w:rsidTr="005470F3">
        <w:trPr>
          <w:tblHeader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5C10F4" w:rsidTr="005470F3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0F4" w:rsidRDefault="003634B9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Уставом федерального государственного бюджетного образовательного учреждения высшего образования «Пензенский государственный университет»</w:t>
            </w:r>
          </w:p>
        </w:tc>
      </w:tr>
      <w:tr w:rsidR="005C10F4" w:rsidTr="005470F3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0F4" w:rsidRDefault="003634B9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Лицензией на осуществление образовательной деятельности (с приложениями)</w:t>
            </w:r>
          </w:p>
        </w:tc>
      </w:tr>
      <w:tr w:rsidR="005C10F4" w:rsidTr="005470F3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0F4" w:rsidRDefault="003634B9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Свидетельством о государственной аккредитации (с приложениями)</w:t>
            </w:r>
          </w:p>
        </w:tc>
      </w:tr>
      <w:tr w:rsidR="005C10F4" w:rsidTr="005470F3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0F4" w:rsidRDefault="003634B9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Правилами приема, утвержденными ФГБОУ ВО «ПГУ», в том числе с правилами подачи апелляции по результатам вступительных испытаний, проводимых организацией самостоятельно</w:t>
            </w:r>
          </w:p>
        </w:tc>
      </w:tr>
      <w:tr w:rsidR="005C10F4" w:rsidTr="005470F3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F4" w:rsidRDefault="003634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0F4" w:rsidRDefault="003634B9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Правилами внутреннего распорядка обучающихся ФГБОУ ВО «ПГУ»</w:t>
            </w:r>
          </w:p>
        </w:tc>
      </w:tr>
    </w:tbl>
    <w:p w:rsidR="005C10F4" w:rsidRDefault="005C10F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0F4" w:rsidRDefault="003634B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ознакомиться с локальными нормативными актами ФГБОУ ВО «ПГУ», касающимися вопросов организации учебного процесса и обучения.</w:t>
      </w:r>
    </w:p>
    <w:p w:rsidR="005C10F4" w:rsidRDefault="003634B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самостоятельно знакомиться с изменениями вышеуказанных документов и с новыми, принятыми в период моего обучения, локальными нормативными актами ФГБОУ ВО «ПГУ».</w:t>
      </w:r>
    </w:p>
    <w:p w:rsidR="005C10F4" w:rsidRDefault="005C10F4">
      <w:pPr>
        <w:rPr>
          <w:rFonts w:ascii="Times New Roman" w:hAnsi="Times New Roman" w:cs="Times New Roman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2"/>
        <w:gridCol w:w="222"/>
        <w:gridCol w:w="2894"/>
      </w:tblGrid>
      <w:tr w:rsidR="005C10F4">
        <w:tc>
          <w:tcPr>
            <w:tcW w:w="6522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 w:rsidP="00D15B90">
            <w:pPr>
              <w:pStyle w:val="a6"/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2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000000"/>
            </w:tcBorders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10F4">
        <w:trPr>
          <w:trHeight w:val="225"/>
        </w:trPr>
        <w:tc>
          <w:tcPr>
            <w:tcW w:w="6522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фамилия, имя, </w:t>
            </w:r>
            <w:proofErr w:type="gram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отчество 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поступающего</w:t>
            </w:r>
            <w:proofErr w:type="gramEnd"/>
          </w:p>
        </w:tc>
        <w:tc>
          <w:tcPr>
            <w:tcW w:w="222" w:type="dxa"/>
            <w:shd w:val="clear" w:color="auto" w:fill="auto"/>
          </w:tcPr>
          <w:p w:rsidR="005C10F4" w:rsidRDefault="005C10F4">
            <w:pPr>
              <w:pStyle w:val="a6"/>
              <w:widowControl w:val="0"/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94" w:type="dxa"/>
            <w:shd w:val="clear" w:color="auto" w:fill="auto"/>
          </w:tcPr>
          <w:p w:rsidR="005C10F4" w:rsidRDefault="003634B9">
            <w:pPr>
              <w:pStyle w:val="a6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подпись</w:t>
            </w:r>
          </w:p>
        </w:tc>
      </w:tr>
    </w:tbl>
    <w:p w:rsidR="005C10F4" w:rsidRDefault="003634B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__________________ </w:t>
      </w:r>
      <w:r w:rsidR="00A10AEC" w:rsidRPr="00D600B5">
        <w:rPr>
          <w:rFonts w:ascii="Times New Roman" w:hAnsi="Times New Roman" w:cs="Times New Roman"/>
          <w:sz w:val="20"/>
          <w:szCs w:val="20"/>
          <w:u w:val="single"/>
        </w:rPr>
        <w:t>2025</w:t>
      </w:r>
      <w:r>
        <w:rPr>
          <w:rFonts w:ascii="Times New Roman" w:hAnsi="Times New Roman" w:cs="Times New Roman"/>
          <w:sz w:val="20"/>
          <w:szCs w:val="20"/>
        </w:rPr>
        <w:t>г</w:t>
      </w:r>
      <w:bookmarkStart w:id="1" w:name="__DdeLink__2496_4242398027"/>
      <w:bookmarkEnd w:id="1"/>
      <w:r>
        <w:rPr>
          <w:rFonts w:ascii="Times New Roman" w:hAnsi="Times New Roman" w:cs="Times New Roman"/>
          <w:sz w:val="20"/>
          <w:szCs w:val="20"/>
        </w:rPr>
        <w:t>.</w:t>
      </w:r>
    </w:p>
    <w:sectPr w:rsidR="005C10F4" w:rsidSect="004D01F8">
      <w:footerReference w:type="default" r:id="rId19"/>
      <w:pgSz w:w="11906" w:h="16838"/>
      <w:pgMar w:top="720" w:right="720" w:bottom="720" w:left="720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16" w:rsidRDefault="00E01F16" w:rsidP="005C10F4">
      <w:pPr>
        <w:spacing w:after="0" w:line="240" w:lineRule="auto"/>
      </w:pPr>
      <w:r>
        <w:separator/>
      </w:r>
    </w:p>
  </w:endnote>
  <w:endnote w:type="continuationSeparator" w:id="0">
    <w:p w:rsidR="00E01F16" w:rsidRDefault="00E01F16" w:rsidP="005C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F4" w:rsidRDefault="00F41AAD">
    <w:pPr>
      <w:pStyle w:val="13"/>
      <w:jc w:val="center"/>
    </w:pPr>
    <w:r>
      <w:fldChar w:fldCharType="begin"/>
    </w:r>
    <w:r w:rsidR="003634B9">
      <w:instrText>PAGE</w:instrText>
    </w:r>
    <w:r>
      <w:fldChar w:fldCharType="separate"/>
    </w:r>
    <w:r w:rsidR="00FE5C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16" w:rsidRDefault="00E01F16" w:rsidP="005C10F4">
      <w:pPr>
        <w:spacing w:after="0" w:line="240" w:lineRule="auto"/>
      </w:pPr>
      <w:r>
        <w:separator/>
      </w:r>
    </w:p>
  </w:footnote>
  <w:footnote w:type="continuationSeparator" w:id="0">
    <w:p w:rsidR="00E01F16" w:rsidRDefault="00E01F16" w:rsidP="005C1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270AB"/>
    <w:multiLevelType w:val="multilevel"/>
    <w:tmpl w:val="53AA0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A53763"/>
    <w:multiLevelType w:val="multilevel"/>
    <w:tmpl w:val="E912F83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F4"/>
    <w:rsid w:val="00003C3C"/>
    <w:rsid w:val="00065A3E"/>
    <w:rsid w:val="00074D14"/>
    <w:rsid w:val="001F3A84"/>
    <w:rsid w:val="00237AED"/>
    <w:rsid w:val="00282B18"/>
    <w:rsid w:val="002927D9"/>
    <w:rsid w:val="002E0B25"/>
    <w:rsid w:val="003634B9"/>
    <w:rsid w:val="004611AF"/>
    <w:rsid w:val="004A2B9E"/>
    <w:rsid w:val="004D01F8"/>
    <w:rsid w:val="004E3A92"/>
    <w:rsid w:val="004F2983"/>
    <w:rsid w:val="0053140E"/>
    <w:rsid w:val="00542608"/>
    <w:rsid w:val="005470F3"/>
    <w:rsid w:val="00565A6C"/>
    <w:rsid w:val="005703FA"/>
    <w:rsid w:val="005C10F4"/>
    <w:rsid w:val="005D7112"/>
    <w:rsid w:val="00621596"/>
    <w:rsid w:val="007F02DB"/>
    <w:rsid w:val="008E37D5"/>
    <w:rsid w:val="009D183F"/>
    <w:rsid w:val="00A10AEC"/>
    <w:rsid w:val="00A32A96"/>
    <w:rsid w:val="00A74043"/>
    <w:rsid w:val="00AD26D0"/>
    <w:rsid w:val="00B261BE"/>
    <w:rsid w:val="00BB2B40"/>
    <w:rsid w:val="00BB659A"/>
    <w:rsid w:val="00CD13E3"/>
    <w:rsid w:val="00CE6847"/>
    <w:rsid w:val="00D15B90"/>
    <w:rsid w:val="00D600B5"/>
    <w:rsid w:val="00D90F3E"/>
    <w:rsid w:val="00DC53BC"/>
    <w:rsid w:val="00E01F16"/>
    <w:rsid w:val="00E35AA3"/>
    <w:rsid w:val="00EF3456"/>
    <w:rsid w:val="00F41549"/>
    <w:rsid w:val="00F41AAD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9475"/>
  <w15:docId w15:val="{1FAE71D7-8EF6-4EE2-B055-4887FB4A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2B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D7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C10F4"/>
    <w:rPr>
      <w:color w:val="000080"/>
      <w:u w:val="single"/>
    </w:rPr>
  </w:style>
  <w:style w:type="paragraph" w:customStyle="1" w:styleId="11">
    <w:name w:val="Заголовок1"/>
    <w:basedOn w:val="a"/>
    <w:next w:val="a3"/>
    <w:qFormat/>
    <w:rsid w:val="005C10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5C10F4"/>
    <w:pPr>
      <w:spacing w:after="140"/>
    </w:pPr>
  </w:style>
  <w:style w:type="paragraph" w:styleId="a4">
    <w:name w:val="List"/>
    <w:basedOn w:val="a3"/>
    <w:rsid w:val="005C10F4"/>
    <w:rPr>
      <w:rFonts w:cs="Lucida Sans"/>
    </w:rPr>
  </w:style>
  <w:style w:type="paragraph" w:customStyle="1" w:styleId="12">
    <w:name w:val="Название объекта1"/>
    <w:basedOn w:val="a"/>
    <w:qFormat/>
    <w:rsid w:val="005C10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5C10F4"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642E7C"/>
    <w:pPr>
      <w:suppressAutoHyphens/>
    </w:pPr>
    <w:rPr>
      <w:color w:val="000000"/>
      <w:sz w:val="24"/>
      <w:szCs w:val="24"/>
      <w:lang w:eastAsia="en-US"/>
    </w:rPr>
  </w:style>
  <w:style w:type="paragraph" w:customStyle="1" w:styleId="s1">
    <w:name w:val="s_1"/>
    <w:basedOn w:val="a"/>
    <w:uiPriority w:val="99"/>
    <w:qFormat/>
    <w:rsid w:val="0061457F"/>
    <w:pPr>
      <w:spacing w:beforeAutospacing="1" w:afterAutospacing="1" w:line="240" w:lineRule="auto"/>
    </w:pPr>
    <w:rPr>
      <w:rFonts w:eastAsia="Calibri" w:cs="Times New Roman"/>
      <w:sz w:val="24"/>
      <w:szCs w:val="24"/>
    </w:rPr>
  </w:style>
  <w:style w:type="paragraph" w:customStyle="1" w:styleId="a6">
    <w:name w:val="Содержимое таблицы"/>
    <w:basedOn w:val="a"/>
    <w:qFormat/>
    <w:rsid w:val="005C10F4"/>
    <w:pPr>
      <w:suppressLineNumbers/>
      <w:spacing w:line="240" w:lineRule="auto"/>
    </w:pPr>
  </w:style>
  <w:style w:type="paragraph" w:customStyle="1" w:styleId="a7">
    <w:name w:val="Заголовок таблицы"/>
    <w:basedOn w:val="a6"/>
    <w:qFormat/>
    <w:rsid w:val="005C10F4"/>
    <w:pPr>
      <w:jc w:val="center"/>
    </w:pPr>
    <w:rPr>
      <w:b/>
      <w:bCs/>
    </w:rPr>
  </w:style>
  <w:style w:type="paragraph" w:styleId="a8">
    <w:name w:val="List Paragraph"/>
    <w:basedOn w:val="a"/>
    <w:qFormat/>
    <w:rsid w:val="005C10F4"/>
    <w:pPr>
      <w:ind w:left="720"/>
      <w:contextualSpacing/>
    </w:pPr>
  </w:style>
  <w:style w:type="paragraph" w:customStyle="1" w:styleId="ConsPlusNormal">
    <w:name w:val="ConsPlusNormal"/>
    <w:qFormat/>
    <w:rsid w:val="005C10F4"/>
    <w:pPr>
      <w:widowControl w:val="0"/>
      <w:suppressAutoHyphens/>
    </w:pPr>
    <w:rPr>
      <w:rFonts w:cs="Liberation Serif"/>
      <w:sz w:val="22"/>
      <w:lang w:eastAsia="ar-SA"/>
    </w:rPr>
  </w:style>
  <w:style w:type="paragraph" w:customStyle="1" w:styleId="a9">
    <w:name w:val="Верхний и нижний колонтитулы"/>
    <w:basedOn w:val="a"/>
    <w:qFormat/>
    <w:rsid w:val="005C10F4"/>
    <w:pPr>
      <w:suppressLineNumbers/>
      <w:tabs>
        <w:tab w:val="center" w:pos="4960"/>
        <w:tab w:val="right" w:pos="9921"/>
      </w:tabs>
    </w:pPr>
  </w:style>
  <w:style w:type="paragraph" w:customStyle="1" w:styleId="13">
    <w:name w:val="Нижний колонтитул1"/>
    <w:basedOn w:val="a9"/>
    <w:rsid w:val="005C10F4"/>
  </w:style>
  <w:style w:type="table" w:styleId="aa">
    <w:name w:val="Table Grid"/>
    <w:basedOn w:val="a1"/>
    <w:uiPriority w:val="59"/>
    <w:locked/>
    <w:rsid w:val="00074D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4D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D71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5D7112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zgu.ru/" TargetMode="External"/><Relationship Id="rId13" Type="http://schemas.openxmlformats.org/officeDocument/2006/relationships/hyperlink" Target="http://www.pnzgu.ru/" TargetMode="External"/><Relationship Id="rId18" Type="http://schemas.openxmlformats.org/officeDocument/2006/relationships/hyperlink" Target="https://lk.pnzgu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nzgu.ru/" TargetMode="External"/><Relationship Id="rId17" Type="http://schemas.openxmlformats.org/officeDocument/2006/relationships/hyperlink" Target="http://www.pnzg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nzg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nzg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nzgu.ru/" TargetMode="External"/><Relationship Id="rId10" Type="http://schemas.openxmlformats.org/officeDocument/2006/relationships/hyperlink" Target="https://lk.pnzg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nzgu.ru/" TargetMode="External"/><Relationship Id="rId14" Type="http://schemas.openxmlformats.org/officeDocument/2006/relationships/hyperlink" Target="http://www.pnzg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9BE3-24C4-452A-9ECA-23782964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17470</CharactersWithSpaces>
  <SharedDoc>false</SharedDoc>
  <HLinks>
    <vt:vector size="66" baseType="variant">
      <vt:variant>
        <vt:i4>589826</vt:i4>
      </vt:variant>
      <vt:variant>
        <vt:i4>30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27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24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21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18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15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12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6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http://www.pnzgu.ru/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dc:description>SELECT * FROM dbo.ОтчетЛичноеДело WHERE dbo.ОтчетЛичноеДело.ID =@ID</dc:description>
  <cp:lastModifiedBy>PC</cp:lastModifiedBy>
  <cp:revision>2</cp:revision>
  <dcterms:created xsi:type="dcterms:W3CDTF">2025-07-07T06:05:00Z</dcterms:created>
  <dcterms:modified xsi:type="dcterms:W3CDTF">2025-07-07T06:05:00Z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