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79" w:rsidRDefault="004E6279" w:rsidP="004E6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43">
        <w:rPr>
          <w:rFonts w:ascii="Times New Roman" w:hAnsi="Times New Roman" w:cs="Times New Roman"/>
          <w:b/>
          <w:sz w:val="28"/>
          <w:szCs w:val="28"/>
        </w:rPr>
        <w:t>Программа мероприятий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практической психологии</w:t>
      </w:r>
    </w:p>
    <w:p w:rsidR="004E6279" w:rsidRPr="005A7943" w:rsidRDefault="004E6279" w:rsidP="004E6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«Актуализация персонального ресурса личности»</w:t>
      </w:r>
    </w:p>
    <w:p w:rsidR="004E6279" w:rsidRPr="005A7943" w:rsidRDefault="004E6279" w:rsidP="004E62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A79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 2021 г.</w:t>
      </w:r>
    </w:p>
    <w:tbl>
      <w:tblPr>
        <w:tblStyle w:val="a5"/>
        <w:tblW w:w="10252" w:type="dxa"/>
        <w:tblInd w:w="-883" w:type="dxa"/>
        <w:tblLook w:val="04A0"/>
      </w:tblPr>
      <w:tblGrid>
        <w:gridCol w:w="910"/>
        <w:gridCol w:w="2540"/>
        <w:gridCol w:w="9"/>
        <w:gridCol w:w="1935"/>
        <w:gridCol w:w="19"/>
        <w:gridCol w:w="2500"/>
        <w:gridCol w:w="16"/>
        <w:gridCol w:w="2323"/>
      </w:tblGrid>
      <w:tr w:rsidR="004E6279" w:rsidTr="004E6279">
        <w:tc>
          <w:tcPr>
            <w:tcW w:w="910" w:type="dxa"/>
          </w:tcPr>
          <w:p w:rsidR="004E6279" w:rsidRPr="005A7943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342" w:type="dxa"/>
            <w:gridSpan w:val="7"/>
          </w:tcPr>
          <w:p w:rsidR="004E6279" w:rsidRPr="005A7943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мастер-класса</w:t>
            </w:r>
          </w:p>
        </w:tc>
      </w:tr>
      <w:tr w:rsidR="004E6279" w:rsidTr="004E6279">
        <w:tc>
          <w:tcPr>
            <w:tcW w:w="910" w:type="dxa"/>
          </w:tcPr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0A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3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9" w:type="dxa"/>
            <w:gridSpan w:val="2"/>
          </w:tcPr>
          <w:p w:rsidR="004E6279" w:rsidRPr="002F57AC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AC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психосоматики. Как управлять своим здоровьем»</w:t>
            </w:r>
          </w:p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AC">
              <w:rPr>
                <w:rFonts w:ascii="Times New Roman" w:hAnsi="Times New Roman" w:cs="Times New Roman"/>
                <w:sz w:val="24"/>
                <w:szCs w:val="24"/>
              </w:rPr>
              <w:t>Жадаева (Изюмова) Инна Михайловна</w:t>
            </w:r>
          </w:p>
        </w:tc>
        <w:tc>
          <w:tcPr>
            <w:tcW w:w="1935" w:type="dxa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C6">
              <w:rPr>
                <w:rFonts w:ascii="Times New Roman" w:hAnsi="Times New Roman" w:cs="Times New Roman"/>
                <w:b/>
                <w:sz w:val="24"/>
                <w:szCs w:val="24"/>
              </w:rPr>
              <w:t>«Как мы выбираем себе партнера?»</w:t>
            </w:r>
          </w:p>
          <w:p w:rsidR="004E6279" w:rsidRPr="00902FC6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C6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FC6">
              <w:rPr>
                <w:rFonts w:ascii="Times New Roman" w:hAnsi="Times New Roman" w:cs="Times New Roman"/>
                <w:sz w:val="24"/>
                <w:szCs w:val="24"/>
              </w:rPr>
              <w:t>Анастасия Павловна</w:t>
            </w:r>
          </w:p>
        </w:tc>
        <w:tc>
          <w:tcPr>
            <w:tcW w:w="2519" w:type="dxa"/>
            <w:gridSpan w:val="2"/>
          </w:tcPr>
          <w:p w:rsidR="004E6279" w:rsidRPr="005952A1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2A1">
              <w:rPr>
                <w:rFonts w:ascii="Times New Roman" w:hAnsi="Times New Roman" w:cs="Times New Roman"/>
                <w:b/>
                <w:sz w:val="24"/>
                <w:szCs w:val="24"/>
              </w:rPr>
              <w:t>«Нет сил…Как найти ресурсы в себе?»</w:t>
            </w:r>
          </w:p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Татьяна Михайловна</w:t>
            </w:r>
          </w:p>
        </w:tc>
        <w:tc>
          <w:tcPr>
            <w:tcW w:w="2339" w:type="dxa"/>
            <w:gridSpan w:val="2"/>
          </w:tcPr>
          <w:p w:rsidR="004E6279" w:rsidRPr="007D1F52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F52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мультимодального психолога в консультировании. Способность видеть любой запрос клиента как слоенный пирог и навыки работы с ним».</w:t>
            </w:r>
          </w:p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Лариса</w:t>
            </w:r>
          </w:p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4E6279" w:rsidTr="004E6279">
        <w:tc>
          <w:tcPr>
            <w:tcW w:w="910" w:type="dxa"/>
          </w:tcPr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9342" w:type="dxa"/>
            <w:gridSpan w:val="7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4E6279" w:rsidRPr="00F3370A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79" w:rsidTr="004E6279">
        <w:tc>
          <w:tcPr>
            <w:tcW w:w="910" w:type="dxa"/>
          </w:tcPr>
          <w:p w:rsidR="004E6279" w:rsidRPr="00F3370A" w:rsidRDefault="004E6279" w:rsidP="000D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00-13:30</w:t>
            </w:r>
          </w:p>
        </w:tc>
        <w:tc>
          <w:tcPr>
            <w:tcW w:w="2540" w:type="dxa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B3">
              <w:rPr>
                <w:rFonts w:ascii="Times New Roman" w:hAnsi="Times New Roman" w:cs="Times New Roman"/>
                <w:b/>
                <w:sz w:val="24"/>
                <w:szCs w:val="24"/>
              </w:rPr>
              <w:t>«Аффективные расстройства. Метод ДПДГ как эффективный способ психотерапии психогенных расстройств»</w:t>
            </w:r>
          </w:p>
          <w:p w:rsidR="004E6279" w:rsidRPr="00D67DB3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B3">
              <w:rPr>
                <w:rFonts w:ascii="Times New Roman" w:hAnsi="Times New Roman" w:cs="Times New Roman"/>
                <w:sz w:val="24"/>
                <w:szCs w:val="24"/>
              </w:rPr>
              <w:t>Бухлина Лариса Юрьевна</w:t>
            </w:r>
          </w:p>
        </w:tc>
        <w:tc>
          <w:tcPr>
            <w:tcW w:w="1963" w:type="dxa"/>
            <w:gridSpan w:val="3"/>
          </w:tcPr>
          <w:p w:rsidR="004E6279" w:rsidRPr="002F57AC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AC">
              <w:rPr>
                <w:rFonts w:ascii="Times New Roman" w:hAnsi="Times New Roman" w:cs="Times New Roman"/>
                <w:b/>
                <w:sz w:val="24"/>
                <w:szCs w:val="24"/>
              </w:rPr>
              <w:t>«Динамика триангуляции в семейных диадах. Или «Почему третий не лишний?»</w:t>
            </w:r>
          </w:p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Алексей Викторович</w:t>
            </w:r>
          </w:p>
        </w:tc>
        <w:tc>
          <w:tcPr>
            <w:tcW w:w="2516" w:type="dxa"/>
            <w:gridSpan w:val="2"/>
          </w:tcPr>
          <w:p w:rsidR="004E6279" w:rsidRPr="002F57AC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AC">
              <w:rPr>
                <w:rFonts w:ascii="Times New Roman" w:hAnsi="Times New Roman" w:cs="Times New Roman"/>
                <w:b/>
                <w:sz w:val="24"/>
                <w:szCs w:val="24"/>
              </w:rPr>
              <w:t>«Возможности трансформационных психологических игр (на примере игры ДОМ ДУШИ)»</w:t>
            </w:r>
          </w:p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Голоюс Елена Андреевна</w:t>
            </w:r>
          </w:p>
        </w:tc>
        <w:tc>
          <w:tcPr>
            <w:tcW w:w="2323" w:type="dxa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«Будет 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FC6">
              <w:rPr>
                <w:rFonts w:ascii="Times New Roman" w:hAnsi="Times New Roman" w:cs="Times New Roman"/>
                <w:b/>
                <w:sz w:val="24"/>
                <w:szCs w:val="24"/>
              </w:rPr>
              <w:t>найдется и дорога»</w:t>
            </w:r>
          </w:p>
          <w:p w:rsidR="004E6279" w:rsidRPr="00902FC6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C6">
              <w:rPr>
                <w:rFonts w:ascii="Times New Roman" w:hAnsi="Times New Roman" w:cs="Times New Roman"/>
                <w:sz w:val="24"/>
                <w:szCs w:val="24"/>
              </w:rPr>
              <w:t>Кожемякина Ольга Григорьевна</w:t>
            </w:r>
          </w:p>
        </w:tc>
      </w:tr>
      <w:tr w:rsidR="004E6279" w:rsidTr="004E6279">
        <w:tc>
          <w:tcPr>
            <w:tcW w:w="910" w:type="dxa"/>
          </w:tcPr>
          <w:p w:rsidR="004E6279" w:rsidRPr="00F3370A" w:rsidRDefault="004E6279" w:rsidP="000D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9342" w:type="dxa"/>
            <w:gridSpan w:val="7"/>
          </w:tcPr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E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279" w:rsidTr="004E6279">
        <w:tc>
          <w:tcPr>
            <w:tcW w:w="910" w:type="dxa"/>
          </w:tcPr>
          <w:p w:rsidR="004E6279" w:rsidRPr="00F3370A" w:rsidRDefault="004E6279" w:rsidP="000D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0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540" w:type="dxa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B3">
              <w:rPr>
                <w:rFonts w:ascii="Times New Roman" w:hAnsi="Times New Roman" w:cs="Times New Roman"/>
                <w:b/>
                <w:sz w:val="24"/>
                <w:szCs w:val="24"/>
              </w:rPr>
              <w:t>«Инструменты психоэмоциональной кинезиологии для раскрытия нашей подлинной личности»</w:t>
            </w:r>
          </w:p>
          <w:p w:rsidR="004E6279" w:rsidRPr="00D67DB3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B3">
              <w:rPr>
                <w:rFonts w:ascii="Times New Roman" w:hAnsi="Times New Roman" w:cs="Times New Roman"/>
                <w:sz w:val="24"/>
                <w:szCs w:val="24"/>
              </w:rPr>
              <w:t>Пиотух Нина Валериевна</w:t>
            </w:r>
          </w:p>
        </w:tc>
        <w:tc>
          <w:tcPr>
            <w:tcW w:w="1963" w:type="dxa"/>
            <w:gridSpan w:val="3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3DD">
              <w:rPr>
                <w:rFonts w:ascii="Times New Roman" w:hAnsi="Times New Roman" w:cs="Times New Roman"/>
                <w:b/>
                <w:sz w:val="24"/>
                <w:szCs w:val="24"/>
              </w:rPr>
              <w:t>«Принц на розовом коне» или «Нас выбирают, мы выбираем»</w:t>
            </w:r>
          </w:p>
          <w:p w:rsidR="004E6279" w:rsidRPr="002403DD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DD">
              <w:rPr>
                <w:rFonts w:ascii="Times New Roman" w:hAnsi="Times New Roman" w:cs="Times New Roman"/>
                <w:sz w:val="24"/>
                <w:szCs w:val="24"/>
              </w:rPr>
              <w:t>Вирясова Елена Ивановна</w:t>
            </w:r>
          </w:p>
          <w:p w:rsidR="004E6279" w:rsidRPr="00955FBE" w:rsidRDefault="004E6279" w:rsidP="000D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Я? От самопознания к </w:t>
            </w:r>
            <w:proofErr w:type="spellStart"/>
            <w:r w:rsidRPr="002403DD">
              <w:rPr>
                <w:rFonts w:ascii="Times New Roman" w:hAnsi="Times New Roman" w:cs="Times New Roman"/>
                <w:b/>
                <w:sz w:val="24"/>
                <w:szCs w:val="24"/>
              </w:rPr>
              <w:t>самополаганию</w:t>
            </w:r>
            <w:proofErr w:type="spellEnd"/>
            <w:r w:rsidRPr="002403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E6279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DD">
              <w:rPr>
                <w:rFonts w:ascii="Times New Roman" w:hAnsi="Times New Roman" w:cs="Times New Roman"/>
                <w:sz w:val="24"/>
                <w:szCs w:val="24"/>
              </w:rPr>
              <w:t>Медведев Богдан Павлович</w:t>
            </w:r>
          </w:p>
          <w:p w:rsidR="004E6279" w:rsidRPr="00A92256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56">
              <w:rPr>
                <w:rFonts w:ascii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2323" w:type="dxa"/>
          </w:tcPr>
          <w:p w:rsidR="004E6279" w:rsidRPr="002F57AC" w:rsidRDefault="004E6279" w:rsidP="000D5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AC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«Современный деловой этикет, как инструмент в достижении вашего успеха»</w:t>
            </w:r>
          </w:p>
          <w:p w:rsidR="004E6279" w:rsidRPr="00955FBE" w:rsidRDefault="004E6279" w:rsidP="000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</w:tr>
    </w:tbl>
    <w:p w:rsidR="004E6279" w:rsidRDefault="004E6279" w:rsidP="004E6279"/>
    <w:p w:rsidR="004E6279" w:rsidRDefault="004E6279" w:rsidP="004E6279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279" w:rsidRDefault="00C302F3" w:rsidP="00C302F3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Зарегистрироваться можно в группе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кафедра «Прикладная психология» </w:t>
      </w:r>
      <w:hyperlink r:id="rId5" w:history="1">
        <w:r w:rsidRPr="0041421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https://vk.com/prikladnaya_psy</w:t>
        </w:r>
      </w:hyperlink>
    </w:p>
    <w:p w:rsidR="00C302F3" w:rsidRDefault="00C302F3" w:rsidP="00C302F3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Или написать в личные сообщения </w:t>
      </w:r>
      <w:hyperlink r:id="rId6" w:history="1">
        <w:r w:rsidRPr="0041421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https://vk.com/dariakuznetsova92</w:t>
        </w:r>
      </w:hyperlink>
    </w:p>
    <w:p w:rsidR="004E6279" w:rsidRDefault="004E6279" w:rsidP="004E6279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6279" w:rsidRDefault="004E6279" w:rsidP="004E6279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АННОТАЦИИ МАСТЕР-КЛАССОВ</w:t>
      </w:r>
    </w:p>
    <w:p w:rsidR="000C1BB8" w:rsidRPr="000C1BB8" w:rsidRDefault="00054C75" w:rsidP="000C1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t xml:space="preserve">Мастер-класс на тему: </w:t>
      </w:r>
      <w:r w:rsidR="003154D6">
        <w:rPr>
          <w:rFonts w:ascii="Times New Roman" w:hAnsi="Times New Roman" w:cs="Times New Roman"/>
          <w:b/>
          <w:sz w:val="28"/>
          <w:szCs w:val="28"/>
        </w:rPr>
        <w:t>«</w:t>
      </w:r>
      <w:r w:rsidR="000C1BB8" w:rsidRPr="000C1BB8">
        <w:rPr>
          <w:rFonts w:ascii="Times New Roman" w:hAnsi="Times New Roman" w:cs="Times New Roman"/>
          <w:b/>
          <w:sz w:val="28"/>
          <w:szCs w:val="28"/>
        </w:rPr>
        <w:t xml:space="preserve">Динамика триангуляции в семейных диадах. Или </w:t>
      </w:r>
      <w:r w:rsidR="003154D6">
        <w:rPr>
          <w:rFonts w:ascii="Times New Roman" w:hAnsi="Times New Roman" w:cs="Times New Roman"/>
          <w:b/>
          <w:sz w:val="28"/>
          <w:szCs w:val="28"/>
        </w:rPr>
        <w:t>«</w:t>
      </w:r>
      <w:r w:rsidR="000C1BB8" w:rsidRPr="000C1BB8">
        <w:rPr>
          <w:rFonts w:ascii="Times New Roman" w:hAnsi="Times New Roman" w:cs="Times New Roman"/>
          <w:b/>
          <w:sz w:val="28"/>
          <w:szCs w:val="28"/>
        </w:rPr>
        <w:t>Почему третий не лишний?</w:t>
      </w:r>
      <w:r w:rsidR="003154D6">
        <w:rPr>
          <w:rFonts w:ascii="Times New Roman" w:hAnsi="Times New Roman" w:cs="Times New Roman"/>
          <w:b/>
          <w:sz w:val="28"/>
          <w:szCs w:val="28"/>
        </w:rPr>
        <w:t>»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Практикум по системной семейной терапии.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0C1BB8">
        <w:rPr>
          <w:rFonts w:ascii="Times New Roman" w:hAnsi="Times New Roman" w:cs="Times New Roman"/>
          <w:sz w:val="28"/>
          <w:szCs w:val="28"/>
        </w:rPr>
        <w:t xml:space="preserve"> Артемов Алексей Викторович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 xml:space="preserve">Психолог, Гештальт-терапевт, семейный психолог. 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0C1BB8">
        <w:rPr>
          <w:rFonts w:ascii="Times New Roman" w:hAnsi="Times New Roman" w:cs="Times New Roman"/>
          <w:sz w:val="28"/>
          <w:szCs w:val="28"/>
        </w:rPr>
        <w:t xml:space="preserve">: мастер-класс презентует подход в решении семейных проблем по методике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Мюррея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Боуэна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, и посвящен одному из фундаментальных аспектов во взаимоотношениях - феномену "психологического треугольника".  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Каждый человек, как представитель семейных и социальных систем, имеет свой уникальный опыт, "авторский стиль" создавать и участвовать в эмоциональных "треугольниках". Мы хорошо знаем каково быть третьим, относительно двух других (первично родители). И знаем каково быть в паре (в диаде) и чувствовать, переживать присутствие третьего... как желанного или конфликтного.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Насколько мы осознаем важность и понимаем закономерность (повторяемость) этих явлений в наших отношениях? Влияет ли это на мой выбор партнера? Насколько это связано с уровнем моей самооценки, тревожности или комфорта? Возможна ли необходимая детализация и коррекция? Приглашаю для прояснения.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Благодаря мастер-классу вы познакомитесь с краткой теорией о разрешении семейных конфликтов с помощью системного подхода.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Практическая часть встречи предполагает разбор конкретных ситуаций по запросу участников.</w:t>
      </w:r>
    </w:p>
    <w:p w:rsidR="00933C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Мастер-класс основан на концепции исследования внутрисемейных коммуникаций.</w:t>
      </w: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BB8" w:rsidRPr="000C1BB8" w:rsidRDefault="000C1BB8" w:rsidP="000C1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67909582"/>
      <w:r w:rsidRPr="000C1BB8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на тему</w:t>
      </w:r>
      <w:r w:rsidR="00054C75">
        <w:rPr>
          <w:rFonts w:ascii="Times New Roman" w:hAnsi="Times New Roman" w:cs="Times New Roman"/>
          <w:b/>
          <w:sz w:val="28"/>
          <w:szCs w:val="28"/>
        </w:rPr>
        <w:t>:</w:t>
      </w:r>
      <w:r w:rsidRPr="000C1B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0C1BB8">
        <w:rPr>
          <w:rFonts w:ascii="Times New Roman" w:hAnsi="Times New Roman" w:cs="Times New Roman"/>
          <w:b/>
          <w:sz w:val="28"/>
          <w:szCs w:val="28"/>
        </w:rPr>
        <w:t>«Возможности трансформационных психологических игр (на примере игры ДОМ ДУШИ)»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0C1BB8">
        <w:rPr>
          <w:rFonts w:ascii="Times New Roman" w:hAnsi="Times New Roman" w:cs="Times New Roman"/>
          <w:sz w:val="28"/>
          <w:szCs w:val="28"/>
        </w:rPr>
        <w:t xml:space="preserve"> Голоюс Елена Андреевна, кандидат психологических наук, практикующий семейный психолог, ведущая тренинговых групп по личностному росту.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0C1BB8">
        <w:rPr>
          <w:rFonts w:ascii="Times New Roman" w:hAnsi="Times New Roman" w:cs="Times New Roman"/>
          <w:sz w:val="28"/>
          <w:szCs w:val="28"/>
        </w:rPr>
        <w:t xml:space="preserve"> в последние годы среди методов психологической работы особую популярность приобретают психологические трансформационные игры. На данном мастер-классе мы познакомимся с одним из таких инструментов – глубокой психологической игрой «Дом Души», которую создала психолог Виктория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Игнатушина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>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 xml:space="preserve">Данная игра основана на синтезе таких методов как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трансактный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анализ,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психосинтез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Ассаджиоли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, генеративный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эриксоновский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гипноз,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арт-терапевтические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Игра «Дом Души» позволит осознать базовые внутренние конфликты, заглянуть в своё детство, заново построить внутренние опоры и осознать свою целостность.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 xml:space="preserve">В процессе игры у участников будет возможность познакомиться с обитателями Дома Души: внутренним ребенком, родителем, взрослым, критиком, мечтателем,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архетипическими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субличностями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>, реакциями на стресс, ценностями.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Запросы игры могут быть универсальны, начиная от «Что поможет выйти на новый уровень?» до «Что поможет увидеть свой путь?».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Поэтому если Вы: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- хотите научиться действовать из «состояния потока»,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- хотите научиться использовать ресурсы всех значимых частей личности,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 xml:space="preserve">- стремитесь объединить ведущие </w:t>
      </w:r>
      <w:proofErr w:type="spellStart"/>
      <w:r w:rsidRPr="000C1BB8">
        <w:rPr>
          <w:rFonts w:ascii="Times New Roman" w:hAnsi="Times New Roman" w:cs="Times New Roman"/>
          <w:sz w:val="28"/>
          <w:szCs w:val="28"/>
        </w:rPr>
        <w:t>субличности</w:t>
      </w:r>
      <w:proofErr w:type="spellEnd"/>
      <w:r w:rsidRPr="000C1BB8">
        <w:rPr>
          <w:rFonts w:ascii="Times New Roman" w:hAnsi="Times New Roman" w:cs="Times New Roman"/>
          <w:sz w:val="28"/>
          <w:szCs w:val="28"/>
        </w:rPr>
        <w:t xml:space="preserve"> для получения устойчивых внутренних изменений,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- желаете подключить «забытый» архетип для построения нового пути,</w:t>
      </w:r>
    </w:p>
    <w:p w:rsidR="000C1BB8" w:rsidRP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sz w:val="28"/>
          <w:szCs w:val="28"/>
        </w:rPr>
        <w:t>ТО ВАМ ТОЧНО НУЖНО ПОПАСТЬ НА ДАННУЮ ИГРУ!</w:t>
      </w: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  <w:r w:rsidRPr="000C1BB8">
        <w:rPr>
          <w:rFonts w:ascii="Times New Roman" w:hAnsi="Times New Roman" w:cs="Times New Roman"/>
          <w:b/>
          <w:sz w:val="28"/>
          <w:szCs w:val="28"/>
        </w:rPr>
        <w:t>Желательное количество участников:</w:t>
      </w:r>
      <w:r w:rsidRPr="000C1BB8">
        <w:rPr>
          <w:rFonts w:ascii="Times New Roman" w:hAnsi="Times New Roman" w:cs="Times New Roman"/>
          <w:sz w:val="28"/>
          <w:szCs w:val="28"/>
        </w:rPr>
        <w:t xml:space="preserve"> до 10 человек.</w:t>
      </w: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Pr="009D2018" w:rsidRDefault="00054C75" w:rsidP="009D20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на тему: </w:t>
      </w:r>
      <w:r w:rsidR="009D2018" w:rsidRPr="009D2018">
        <w:rPr>
          <w:rFonts w:ascii="Times New Roman" w:hAnsi="Times New Roman" w:cs="Times New Roman"/>
          <w:b/>
          <w:sz w:val="28"/>
          <w:szCs w:val="28"/>
        </w:rPr>
        <w:t>«Современный деловой этикет, как инструмент в достижении вашего успеха»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9D2018">
        <w:rPr>
          <w:rFonts w:ascii="Times New Roman" w:hAnsi="Times New Roman" w:cs="Times New Roman"/>
          <w:sz w:val="28"/>
          <w:szCs w:val="28"/>
        </w:rPr>
        <w:t xml:space="preserve"> Анастасия Сергеевна </w:t>
      </w:r>
      <w:proofErr w:type="spellStart"/>
      <w:r w:rsidRPr="009D2018">
        <w:rPr>
          <w:rFonts w:ascii="Times New Roman" w:hAnsi="Times New Roman" w:cs="Times New Roman"/>
          <w:sz w:val="28"/>
          <w:szCs w:val="28"/>
        </w:rPr>
        <w:t>Маяцкая</w:t>
      </w:r>
      <w:proofErr w:type="spellEnd"/>
      <w:r w:rsidRPr="009D2018">
        <w:rPr>
          <w:rFonts w:ascii="Times New Roman" w:hAnsi="Times New Roman" w:cs="Times New Roman"/>
          <w:sz w:val="28"/>
          <w:szCs w:val="28"/>
        </w:rPr>
        <w:t>, специалист по современному этикету, ведущая рубрики по этикету на телеканале «Экспресс».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18">
        <w:rPr>
          <w:rFonts w:ascii="Times New Roman" w:hAnsi="Times New Roman" w:cs="Times New Roman"/>
          <w:sz w:val="28"/>
          <w:szCs w:val="28"/>
        </w:rPr>
        <w:t xml:space="preserve">«Современный деловой этикет» </w:t>
      </w:r>
      <w:r w:rsidR="00054C75" w:rsidRPr="009D2018">
        <w:rPr>
          <w:rFonts w:ascii="Times New Roman" w:hAnsi="Times New Roman" w:cs="Times New Roman"/>
          <w:sz w:val="28"/>
          <w:szCs w:val="28"/>
        </w:rPr>
        <w:t>— это</w:t>
      </w:r>
      <w:r w:rsidRPr="009D2018">
        <w:rPr>
          <w:rFonts w:ascii="Times New Roman" w:hAnsi="Times New Roman" w:cs="Times New Roman"/>
          <w:sz w:val="28"/>
          <w:szCs w:val="28"/>
        </w:rPr>
        <w:t xml:space="preserve"> практический мастер-класс для тех, кому важен успех, карьерный рост и умение производить нужное впечатление.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Знания делового этикета станут вашим пропуском в мир больших возможностей; позволят легко и уверенно чувствовать себя в любой ситуации; помогут сформировать собственный имидж профессионала, ведь создать первое впечатление о себе можно только один раз.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Благодаря мастер-классу вы узнаете: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- как приветствовать и знакомиться с партнерами, чтобы производить неизгладимое впечатление;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- правила поведения во время встреч, совещаний;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- пять золотых правил этикета для успешных переговоров;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- что надеть на встречу, выглядеть роскошно и уместно.</w:t>
      </w:r>
    </w:p>
    <w:p w:rsidR="009D2018" w:rsidRPr="009D2018" w:rsidRDefault="009D2018" w:rsidP="009D2018">
      <w:pPr>
        <w:jc w:val="both"/>
        <w:rPr>
          <w:rFonts w:ascii="Times New Roman" w:hAnsi="Times New Roman" w:cs="Times New Roman"/>
          <w:sz w:val="28"/>
          <w:szCs w:val="28"/>
        </w:rPr>
      </w:pPr>
      <w:r w:rsidRPr="009D2018">
        <w:rPr>
          <w:rFonts w:ascii="Times New Roman" w:hAnsi="Times New Roman" w:cs="Times New Roman"/>
          <w:sz w:val="28"/>
          <w:szCs w:val="28"/>
        </w:rPr>
        <w:t>Мастер-класс полезен для каждого: кто уже нашел свое призвание или только в поисках, для мужчин и женщин, для опытного профессионала и для начинающего специалиста. Культурный язык общения - един для каждого.</w:t>
      </w:r>
    </w:p>
    <w:p w:rsidR="009D2018" w:rsidRPr="001A772E" w:rsidRDefault="009D2018" w:rsidP="009D20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2E">
        <w:rPr>
          <w:rFonts w:ascii="Times New Roman" w:hAnsi="Times New Roman" w:cs="Times New Roman"/>
          <w:b/>
          <w:sz w:val="28"/>
          <w:szCs w:val="28"/>
        </w:rPr>
        <w:t>Для мастер-класса потребуется демонстрация презентации.</w:t>
      </w:r>
    </w:p>
    <w:p w:rsidR="000C1BB8" w:rsidRDefault="000C1BB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18" w:rsidRDefault="009D2018" w:rsidP="000C1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8B5" w:rsidRPr="00AD78B5" w:rsidRDefault="00054C75" w:rsidP="00AD7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на тему: </w:t>
      </w:r>
      <w:r w:rsidR="00AD78B5" w:rsidRPr="00AD78B5">
        <w:rPr>
          <w:rFonts w:ascii="Times New Roman" w:hAnsi="Times New Roman" w:cs="Times New Roman"/>
          <w:b/>
          <w:sz w:val="28"/>
          <w:szCs w:val="28"/>
        </w:rPr>
        <w:t>«Основы психосоматики. Как управлять своим здоровьем»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AD78B5">
        <w:rPr>
          <w:rFonts w:ascii="Times New Roman" w:hAnsi="Times New Roman" w:cs="Times New Roman"/>
          <w:sz w:val="28"/>
          <w:szCs w:val="28"/>
        </w:rPr>
        <w:t xml:space="preserve"> Жадаева (Изюмова) Инна Михайловна, практикующий психолог, автор и ведущая программы «Наше здоровье» на 11 канале. Диплом по специальности «Клинический психолог». Повышение квалификации по направлениям» «Когда любви слишком много», «</w:t>
      </w:r>
      <w:proofErr w:type="spellStart"/>
      <w:r w:rsidRPr="00AD78B5">
        <w:rPr>
          <w:rFonts w:ascii="Times New Roman" w:hAnsi="Times New Roman" w:cs="Times New Roman"/>
          <w:sz w:val="28"/>
          <w:szCs w:val="28"/>
        </w:rPr>
        <w:t>Этнофункциональная</w:t>
      </w:r>
      <w:proofErr w:type="spellEnd"/>
      <w:r w:rsidRPr="00AD78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78B5">
        <w:rPr>
          <w:rFonts w:ascii="Times New Roman" w:hAnsi="Times New Roman" w:cs="Times New Roman"/>
          <w:sz w:val="28"/>
          <w:szCs w:val="28"/>
        </w:rPr>
        <w:t>Роршах</w:t>
      </w:r>
      <w:proofErr w:type="spellEnd"/>
      <w:r w:rsidRPr="00AD78B5">
        <w:rPr>
          <w:rFonts w:ascii="Times New Roman" w:hAnsi="Times New Roman" w:cs="Times New Roman"/>
          <w:sz w:val="28"/>
          <w:szCs w:val="28"/>
        </w:rPr>
        <w:t xml:space="preserve"> психодиагностика», «Основы аналитической психологии и </w:t>
      </w:r>
      <w:proofErr w:type="spellStart"/>
      <w:r w:rsidRPr="00AD78B5">
        <w:rPr>
          <w:rFonts w:ascii="Times New Roman" w:hAnsi="Times New Roman" w:cs="Times New Roman"/>
          <w:sz w:val="28"/>
          <w:szCs w:val="28"/>
        </w:rPr>
        <w:t>юнгианской</w:t>
      </w:r>
      <w:proofErr w:type="spellEnd"/>
      <w:r w:rsidRPr="00AD78B5">
        <w:rPr>
          <w:rFonts w:ascii="Times New Roman" w:hAnsi="Times New Roman" w:cs="Times New Roman"/>
          <w:sz w:val="28"/>
          <w:szCs w:val="28"/>
        </w:rPr>
        <w:t xml:space="preserve"> психотерапии», «Теория и практика психосоматики. Работа с психосоматическим запросом», «Работа с психосоматическими расстройствами».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2D76F2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AD78B5">
        <w:rPr>
          <w:rFonts w:ascii="Times New Roman" w:hAnsi="Times New Roman" w:cs="Times New Roman"/>
          <w:sz w:val="28"/>
          <w:szCs w:val="28"/>
        </w:rPr>
        <w:t xml:space="preserve"> данный мастер-класс рассчитан на слушателей, которые хотят узнать: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- психологические причины болезней;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- что такое практическая психосоматика;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- связь тела, души и разума;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- как правильно выражать свои чувства;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- как научиться слышать свое тело и о чем оно может рассказать.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Участникам мастер-класса будут предложены телесные упражнения на обозначение, распознавание и расширение личностных границ, как сказать «НЕТ», и почему это важно, техники управления гневом.</w:t>
      </w:r>
    </w:p>
    <w:p w:rsidR="00AD78B5" w:rsidRPr="00AD78B5" w:rsidRDefault="00AD78B5" w:rsidP="00AD78B5">
      <w:pPr>
        <w:jc w:val="both"/>
        <w:rPr>
          <w:rFonts w:ascii="Times New Roman" w:hAnsi="Times New Roman" w:cs="Times New Roman"/>
          <w:sz w:val="28"/>
          <w:szCs w:val="28"/>
        </w:rPr>
      </w:pPr>
      <w:r w:rsidRPr="00AD78B5">
        <w:rPr>
          <w:rFonts w:ascii="Times New Roman" w:hAnsi="Times New Roman" w:cs="Times New Roman"/>
          <w:sz w:val="28"/>
          <w:szCs w:val="28"/>
        </w:rPr>
        <w:t>Также будут даны инструменты, при помощи которых всегда можно быстро восстановиться после сильного эмоционального стресса и как помочь себе при панических атаках.</w:t>
      </w: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Default="000F2C6B" w:rsidP="00AD7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6B" w:rsidRPr="000F2C6B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на тему: </w:t>
      </w:r>
      <w:r w:rsidR="000F2C6B" w:rsidRPr="00054C75">
        <w:rPr>
          <w:rFonts w:ascii="Times New Roman" w:hAnsi="Times New Roman" w:cs="Times New Roman"/>
          <w:b/>
          <w:sz w:val="28"/>
          <w:szCs w:val="28"/>
        </w:rPr>
        <w:t>«Как мы выбираем себе партнера?»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0F2C6B">
        <w:rPr>
          <w:rFonts w:ascii="Times New Roman" w:hAnsi="Times New Roman" w:cs="Times New Roman"/>
          <w:sz w:val="28"/>
          <w:szCs w:val="28"/>
        </w:rPr>
        <w:t xml:space="preserve"> Андреева Анастасия Павловна, семейный психолог, ведущая терапевтических групп для подростков «Подростки в современном мире. Как не потерять себя», автор и ведущая терапевтической группы с психосоматическим направлением «Тело любит правду».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Повышение квалификаций по направлениям: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2C6B">
        <w:rPr>
          <w:rFonts w:ascii="Times New Roman" w:hAnsi="Times New Roman" w:cs="Times New Roman"/>
          <w:sz w:val="28"/>
          <w:szCs w:val="28"/>
        </w:rPr>
        <w:t>Психогенетика</w:t>
      </w:r>
      <w:proofErr w:type="spellEnd"/>
      <w:r w:rsidRPr="000F2C6B">
        <w:rPr>
          <w:rFonts w:ascii="Times New Roman" w:hAnsi="Times New Roman" w:cs="Times New Roman"/>
          <w:sz w:val="28"/>
          <w:szCs w:val="28"/>
        </w:rPr>
        <w:t xml:space="preserve"> – консультативный метод решения проблем и улучшения жизни»; «Как рисовать с детьми. Танец линий: линеарное рисование, его связь со звуком. Музыка цвета: живопись акварелью, переживание отдельных цветов и их сочетаний»; «Основы гештальт-терапии»; «Психолого-педагогическое обеспечение образовательного процесса»; «Современные методики и технологии раннего выявления семейного неблагополучия, жестокого обращения с несовершеннолетними»; «Применение </w:t>
      </w:r>
      <w:proofErr w:type="spellStart"/>
      <w:r w:rsidRPr="000F2C6B">
        <w:rPr>
          <w:rFonts w:ascii="Times New Roman" w:hAnsi="Times New Roman" w:cs="Times New Roman"/>
          <w:sz w:val="28"/>
          <w:szCs w:val="28"/>
        </w:rPr>
        <w:t>пескотерапии</w:t>
      </w:r>
      <w:proofErr w:type="spellEnd"/>
      <w:r w:rsidRPr="000F2C6B">
        <w:rPr>
          <w:rFonts w:ascii="Times New Roman" w:hAnsi="Times New Roman" w:cs="Times New Roman"/>
          <w:sz w:val="28"/>
          <w:szCs w:val="28"/>
        </w:rPr>
        <w:t xml:space="preserve"> в коррекции эмоционально-волевых нарушений старших дошкольников и обучающихся ОУ»; «Применение метода арт-терапии в коррекции нарушений развития эмоционально-волевой сферы старших школьников и обучающихся в образовательных организациях»; «Теория и практика психосоматики. Работа с психосоматическим запросом»; «Работа с психосоматическими расстройствами»; «Деньги, успех, любовь… Точка входа в терапии и жизни».</w:t>
      </w:r>
    </w:p>
    <w:p w:rsidR="00AF62C5" w:rsidRPr="00AF62C5" w:rsidRDefault="00AF62C5" w:rsidP="000F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2C5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Данный мастер-класс рассчитан на слушателей, которые хотят узнать: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- по каким критериям люди выбирают своего партнера;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- как семейная система влияет на выбор партнера;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- как сформирован образ-Я у человека;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- как выстраивать личные границы и находиться в осознанном состоянии;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>- как улучшить качество жизни в отношениях с партнером.</w:t>
      </w:r>
    </w:p>
    <w:p w:rsidR="000F2C6B" w:rsidRPr="000F2C6B" w:rsidRDefault="000F2C6B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F2C6B">
        <w:rPr>
          <w:rFonts w:ascii="Times New Roman" w:hAnsi="Times New Roman" w:cs="Times New Roman"/>
          <w:sz w:val="28"/>
          <w:szCs w:val="28"/>
        </w:rPr>
        <w:t xml:space="preserve">Участникам мастер-класса будут предложены техники и упражнения гештальт-терапии и арт-терапии для осознания </w:t>
      </w:r>
      <w:proofErr w:type="gramStart"/>
      <w:r w:rsidRPr="000F2C6B">
        <w:rPr>
          <w:rFonts w:ascii="Times New Roman" w:hAnsi="Times New Roman" w:cs="Times New Roman"/>
          <w:sz w:val="28"/>
          <w:szCs w:val="28"/>
        </w:rPr>
        <w:t>образа-Я</w:t>
      </w:r>
      <w:proofErr w:type="gramEnd"/>
      <w:r w:rsidRPr="000F2C6B">
        <w:rPr>
          <w:rFonts w:ascii="Times New Roman" w:hAnsi="Times New Roman" w:cs="Times New Roman"/>
          <w:sz w:val="28"/>
          <w:szCs w:val="28"/>
        </w:rPr>
        <w:t xml:space="preserve"> и своей целостности, для выявления своих потребностей и различения с </w:t>
      </w:r>
      <w:proofErr w:type="spellStart"/>
      <w:r w:rsidRPr="000F2C6B">
        <w:rPr>
          <w:rFonts w:ascii="Times New Roman" w:hAnsi="Times New Roman" w:cs="Times New Roman"/>
          <w:sz w:val="28"/>
          <w:szCs w:val="28"/>
        </w:rPr>
        <w:t>интроектами</w:t>
      </w:r>
      <w:proofErr w:type="spellEnd"/>
      <w:r w:rsidRPr="000F2C6B">
        <w:rPr>
          <w:rFonts w:ascii="Times New Roman" w:hAnsi="Times New Roman" w:cs="Times New Roman"/>
          <w:sz w:val="28"/>
          <w:szCs w:val="28"/>
        </w:rPr>
        <w:t xml:space="preserve"> семейной системы, для повышения уровня психологической грамотности.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72D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на тему: </w:t>
      </w:r>
      <w:r w:rsidR="00B5672D" w:rsidRPr="00054C75">
        <w:rPr>
          <w:rFonts w:ascii="Times New Roman" w:hAnsi="Times New Roman" w:cs="Times New Roman"/>
          <w:b/>
          <w:sz w:val="28"/>
          <w:szCs w:val="28"/>
        </w:rPr>
        <w:t xml:space="preserve">«Будет цель </w:t>
      </w:r>
      <w:r w:rsidR="00F713EC" w:rsidRPr="00054C7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5672D" w:rsidRPr="00054C75">
        <w:rPr>
          <w:rFonts w:ascii="Times New Roman" w:hAnsi="Times New Roman" w:cs="Times New Roman"/>
          <w:b/>
          <w:sz w:val="28"/>
          <w:szCs w:val="28"/>
        </w:rPr>
        <w:t>найдется и дорога»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B5672D">
        <w:rPr>
          <w:rFonts w:ascii="Times New Roman" w:hAnsi="Times New Roman" w:cs="Times New Roman"/>
          <w:sz w:val="28"/>
          <w:szCs w:val="28"/>
        </w:rPr>
        <w:t xml:space="preserve"> Кожемякина Ольга Григорьевна, практикующий клинический психолог, </w:t>
      </w:r>
      <w:proofErr w:type="spellStart"/>
      <w:r w:rsidRPr="00B5672D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B56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672D">
        <w:rPr>
          <w:rFonts w:ascii="Times New Roman" w:hAnsi="Times New Roman" w:cs="Times New Roman"/>
          <w:sz w:val="28"/>
          <w:szCs w:val="28"/>
        </w:rPr>
        <w:t>тета-практик</w:t>
      </w:r>
      <w:proofErr w:type="spellEnd"/>
      <w:r w:rsidRPr="00B5672D">
        <w:rPr>
          <w:rFonts w:ascii="Times New Roman" w:hAnsi="Times New Roman" w:cs="Times New Roman"/>
          <w:sz w:val="28"/>
          <w:szCs w:val="28"/>
        </w:rPr>
        <w:t xml:space="preserve">, тренер, писатель.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AF62C5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B5672D">
        <w:rPr>
          <w:rFonts w:ascii="Times New Roman" w:hAnsi="Times New Roman" w:cs="Times New Roman"/>
          <w:sz w:val="28"/>
          <w:szCs w:val="28"/>
        </w:rPr>
        <w:t xml:space="preserve"> Мастер-класс, пройдет в виде практического семинара, на котором Вы узнаете,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- чем мечта отличается от цели;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 - почему так важно формировать цели и записывать их на листке;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- научитесь правильно ставить и записывать цели;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 - проанализируете свои текущие цели и поймете, почему они не достигаются; - узнаете какие ошибки бывают при постановке целей и как их избежать;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- осознав, что такое ретикулярная активационная система, вы сможете легко и в короткие сроки добиваться всего, о чем мечтаете.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Благодаря мастер-классу: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- Вы научитесь любые мечты формировать в цели и беспрепятственно их достигать;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- Узнаете методику, которая даст вам возможность найти новые пути для реализации, даже самых, казалось бы, несбыточных целей.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- Ознакомитесь с законом притяжения, и его силой воздействия на наше подсознание.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- Узнаете, а что на самом деле Вы хотите иметь и кем стать.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- Скажите, пожалуйста, куда мне отсюда идти?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 - А куда ты хочешь попасть? - ответил Кот.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- Мне все равно…- сказала Алиса.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- Тогда все равно, куда и идти, - заметил Кот.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 xml:space="preserve">Отрывок из сказки «Алиса в Стране Чудес». </w:t>
      </w: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72D" w:rsidRDefault="00B5672D" w:rsidP="000F2C6B">
      <w:pPr>
        <w:jc w:val="both"/>
        <w:rPr>
          <w:rFonts w:ascii="Times New Roman" w:hAnsi="Times New Roman" w:cs="Times New Roman"/>
          <w:sz w:val="28"/>
          <w:szCs w:val="28"/>
        </w:rPr>
      </w:pPr>
      <w:r w:rsidRPr="00B5672D">
        <w:rPr>
          <w:rFonts w:ascii="Times New Roman" w:hAnsi="Times New Roman" w:cs="Times New Roman"/>
          <w:sz w:val="28"/>
          <w:szCs w:val="28"/>
        </w:rPr>
        <w:t>Чем правильнее цель Вы поставите, тем выше вероятность, что Вы туда придете.</w:t>
      </w:r>
    </w:p>
    <w:p w:rsidR="00CF2CBB" w:rsidRDefault="00CF2CBB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CBB" w:rsidRPr="009944AA" w:rsidRDefault="00054C75" w:rsidP="009944AA">
      <w:pPr>
        <w:pStyle w:val="a4"/>
        <w:jc w:val="both"/>
        <w:rPr>
          <w:b/>
          <w:color w:val="000000"/>
          <w:sz w:val="28"/>
          <w:szCs w:val="28"/>
        </w:rPr>
      </w:pPr>
      <w:r w:rsidRPr="00054C75">
        <w:rPr>
          <w:b/>
          <w:color w:val="000000"/>
          <w:sz w:val="28"/>
          <w:szCs w:val="28"/>
        </w:rPr>
        <w:lastRenderedPageBreak/>
        <w:t xml:space="preserve">Мастер-класс на тему: </w:t>
      </w:r>
      <w:r w:rsidR="00CF2CBB" w:rsidRPr="009944AA">
        <w:rPr>
          <w:b/>
          <w:color w:val="000000"/>
          <w:sz w:val="28"/>
          <w:szCs w:val="28"/>
        </w:rPr>
        <w:t>«Принц на розовом коне» или «Нас выбирают, мы выбираем».</w:t>
      </w:r>
    </w:p>
    <w:p w:rsidR="00CF2CBB" w:rsidRPr="009944AA" w:rsidRDefault="00CF2CBB" w:rsidP="00054C75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9944AA">
        <w:rPr>
          <w:b/>
          <w:color w:val="000000"/>
          <w:sz w:val="28"/>
          <w:szCs w:val="28"/>
        </w:rPr>
        <w:t>Информация о ведущем:</w:t>
      </w:r>
      <w:r w:rsidRPr="009944AA">
        <w:rPr>
          <w:color w:val="000000"/>
          <w:sz w:val="28"/>
          <w:szCs w:val="28"/>
        </w:rPr>
        <w:t xml:space="preserve"> Вирясова Елена Ивановна, «Почетный работник образования РФ», региональный представитель Федерации психологов образования России (МГППУ). Место работы: ГБОУ ПО «Пензенский областной медицинский колледж» (Пенза).</w:t>
      </w:r>
    </w:p>
    <w:p w:rsidR="00CF2CBB" w:rsidRPr="009944AA" w:rsidRDefault="00054C75" w:rsidP="00054C75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Pr="009944AA">
        <w:rPr>
          <w:b/>
          <w:color w:val="000000"/>
          <w:sz w:val="28"/>
          <w:szCs w:val="28"/>
        </w:rPr>
        <w:t>ннотация</w:t>
      </w:r>
      <w:r w:rsidRPr="009944AA">
        <w:rPr>
          <w:color w:val="000000"/>
          <w:sz w:val="28"/>
          <w:szCs w:val="28"/>
        </w:rPr>
        <w:t xml:space="preserve">: </w:t>
      </w:r>
      <w:r w:rsidR="00CF2CBB" w:rsidRPr="009944AA">
        <w:rPr>
          <w:color w:val="000000"/>
          <w:sz w:val="28"/>
          <w:szCs w:val="28"/>
        </w:rPr>
        <w:t xml:space="preserve">в мастер-классе будут использованы такие технологии, как: </w:t>
      </w:r>
      <w:proofErr w:type="spellStart"/>
      <w:r w:rsidR="00CF2CBB" w:rsidRPr="009944AA">
        <w:rPr>
          <w:color w:val="000000"/>
          <w:sz w:val="28"/>
          <w:szCs w:val="28"/>
        </w:rPr>
        <w:t>символдрама</w:t>
      </w:r>
      <w:proofErr w:type="spellEnd"/>
      <w:r w:rsidR="00CF2CBB" w:rsidRPr="009944AA">
        <w:rPr>
          <w:color w:val="000000"/>
          <w:sz w:val="28"/>
          <w:szCs w:val="28"/>
        </w:rPr>
        <w:t xml:space="preserve">, работа с архетипами Юнга, </w:t>
      </w:r>
      <w:proofErr w:type="spellStart"/>
      <w:r w:rsidR="00CF2CBB" w:rsidRPr="009944AA">
        <w:rPr>
          <w:color w:val="000000"/>
          <w:sz w:val="28"/>
          <w:szCs w:val="28"/>
        </w:rPr>
        <w:t>мандалы</w:t>
      </w:r>
      <w:proofErr w:type="spellEnd"/>
      <w:r w:rsidR="00CF2CBB" w:rsidRPr="009944AA">
        <w:rPr>
          <w:color w:val="000000"/>
          <w:sz w:val="28"/>
          <w:szCs w:val="28"/>
        </w:rPr>
        <w:t xml:space="preserve"> А. Коробкина.</w:t>
      </w:r>
    </w:p>
    <w:p w:rsidR="00CF2CBB" w:rsidRPr="009944AA" w:rsidRDefault="00CF2CBB" w:rsidP="00054C75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9944AA">
        <w:rPr>
          <w:color w:val="000000"/>
          <w:sz w:val="28"/>
          <w:szCs w:val="28"/>
        </w:rPr>
        <w:t>Цель занятия - выявить внутренние противоречия в выборе спутника жизни, которые мешают Вам быть счастливым.</w:t>
      </w:r>
    </w:p>
    <w:p w:rsidR="00CF2CBB" w:rsidRPr="009944AA" w:rsidRDefault="00CF2CBB" w:rsidP="00054C75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9944AA">
        <w:rPr>
          <w:color w:val="000000"/>
          <w:sz w:val="28"/>
          <w:szCs w:val="28"/>
        </w:rPr>
        <w:t>Работа будет идти в парах и индивидуально.</w:t>
      </w:r>
    </w:p>
    <w:p w:rsidR="00CF2CBB" w:rsidRPr="009944AA" w:rsidRDefault="00CF2CBB" w:rsidP="00054C75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9944AA">
        <w:rPr>
          <w:color w:val="000000"/>
          <w:sz w:val="28"/>
          <w:szCs w:val="28"/>
        </w:rPr>
        <w:t>Приятным бонусом мастер-класс будет получение раздаточного материала с идеальным образом своего избранника и набором правил для взрослых и детей, помогающих сделать семейную жизнь счастливой</w:t>
      </w:r>
    </w:p>
    <w:p w:rsidR="00CF2CBB" w:rsidRDefault="00CF2CBB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Default="0003041C" w:rsidP="000F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41C" w:rsidRPr="0003041C" w:rsidRDefault="0003041C" w:rsidP="00030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41C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на тему</w:t>
      </w:r>
      <w:r w:rsidR="00054C75">
        <w:rPr>
          <w:rFonts w:ascii="Times New Roman" w:hAnsi="Times New Roman" w:cs="Times New Roman"/>
          <w:b/>
          <w:sz w:val="28"/>
          <w:szCs w:val="28"/>
        </w:rPr>
        <w:t>:</w:t>
      </w:r>
      <w:r w:rsidRPr="0003041C">
        <w:rPr>
          <w:rFonts w:ascii="Times New Roman" w:hAnsi="Times New Roman" w:cs="Times New Roman"/>
          <w:b/>
          <w:sz w:val="28"/>
          <w:szCs w:val="28"/>
        </w:rPr>
        <w:t xml:space="preserve"> «Кто Я? От самопознания к </w:t>
      </w:r>
      <w:proofErr w:type="spellStart"/>
      <w:r w:rsidRPr="0003041C">
        <w:rPr>
          <w:rFonts w:ascii="Times New Roman" w:hAnsi="Times New Roman" w:cs="Times New Roman"/>
          <w:b/>
          <w:sz w:val="28"/>
          <w:szCs w:val="28"/>
        </w:rPr>
        <w:t>самополаганию</w:t>
      </w:r>
      <w:proofErr w:type="spellEnd"/>
      <w:r w:rsidRPr="0003041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41C" w:rsidRPr="0003041C" w:rsidRDefault="0003041C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0F4341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03041C">
        <w:rPr>
          <w:rFonts w:ascii="Times New Roman" w:hAnsi="Times New Roman" w:cs="Times New Roman"/>
          <w:sz w:val="28"/>
          <w:szCs w:val="28"/>
        </w:rPr>
        <w:t xml:space="preserve"> Медведев Богдан Павлович, аспирант департамента психологии НИУ ВШЭ, автор курсов по практической психологии </w:t>
      </w:r>
      <w:proofErr w:type="spellStart"/>
      <w:r w:rsidRPr="0003041C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030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41C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030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41C">
        <w:rPr>
          <w:rFonts w:ascii="Times New Roman" w:hAnsi="Times New Roman" w:cs="Times New Roman"/>
          <w:sz w:val="28"/>
          <w:szCs w:val="28"/>
        </w:rPr>
        <w:t>транзактный</w:t>
      </w:r>
      <w:proofErr w:type="spellEnd"/>
      <w:r w:rsidRPr="0003041C">
        <w:rPr>
          <w:rFonts w:ascii="Times New Roman" w:hAnsi="Times New Roman" w:cs="Times New Roman"/>
          <w:sz w:val="28"/>
          <w:szCs w:val="28"/>
        </w:rPr>
        <w:t xml:space="preserve"> аналитик.</w:t>
      </w:r>
    </w:p>
    <w:p w:rsidR="0003041C" w:rsidRPr="0003041C" w:rsidRDefault="0003041C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0F4341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03041C">
        <w:rPr>
          <w:rFonts w:ascii="Times New Roman" w:hAnsi="Times New Roman" w:cs="Times New Roman"/>
          <w:sz w:val="28"/>
          <w:szCs w:val="28"/>
        </w:rPr>
        <w:t xml:space="preserve"> в рамках данного мастер-класса на примерах конкретных практик самопознания мы рассмотрим, как знание о себе может превращаться в инструмент </w:t>
      </w:r>
      <w:proofErr w:type="spellStart"/>
      <w:r w:rsidRPr="0003041C">
        <w:rPr>
          <w:rFonts w:ascii="Times New Roman" w:hAnsi="Times New Roman" w:cs="Times New Roman"/>
          <w:sz w:val="28"/>
          <w:szCs w:val="28"/>
        </w:rPr>
        <w:t>самополагания</w:t>
      </w:r>
      <w:proofErr w:type="spellEnd"/>
      <w:r w:rsidRPr="0003041C">
        <w:rPr>
          <w:rFonts w:ascii="Times New Roman" w:hAnsi="Times New Roman" w:cs="Times New Roman"/>
          <w:sz w:val="28"/>
          <w:szCs w:val="28"/>
        </w:rPr>
        <w:t>.</w:t>
      </w:r>
    </w:p>
    <w:p w:rsidR="0003041C" w:rsidRPr="0003041C" w:rsidRDefault="0003041C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03041C">
        <w:rPr>
          <w:rFonts w:ascii="Times New Roman" w:hAnsi="Times New Roman" w:cs="Times New Roman"/>
          <w:sz w:val="28"/>
          <w:szCs w:val="28"/>
        </w:rPr>
        <w:t>Большая часть первичных запросов на самопознание, с которой можно столкнуться в сфере практической психологии, не являются самостоятельными – они свидетельствуют о существовании еще не до конца осознаваемых, но вполне конкретных проблем, дискомфорт от которых и подталкивает личность к изучению себя. Это приводит к тому, что «познание себя» либо приобретает чисто диагностический характер, либо постепенно переходит в разряд духовных практик.</w:t>
      </w:r>
    </w:p>
    <w:p w:rsidR="0003041C" w:rsidRPr="0003041C" w:rsidRDefault="0003041C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03041C">
        <w:rPr>
          <w:rFonts w:ascii="Times New Roman" w:hAnsi="Times New Roman" w:cs="Times New Roman"/>
          <w:sz w:val="28"/>
          <w:szCs w:val="28"/>
        </w:rPr>
        <w:t>На встрече мы познакомимся с тремя практиками самопознания и рассмотрим их потенциал в качестве ресурса жизнетворчества личности.</w:t>
      </w:r>
    </w:p>
    <w:p w:rsidR="0003041C" w:rsidRPr="0003041C" w:rsidRDefault="0003041C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 w:rsidRPr="0003041C">
        <w:rPr>
          <w:rFonts w:ascii="Times New Roman" w:hAnsi="Times New Roman" w:cs="Times New Roman"/>
          <w:sz w:val="28"/>
          <w:szCs w:val="28"/>
        </w:rPr>
        <w:t>Темы практик:</w:t>
      </w:r>
    </w:p>
    <w:p w:rsidR="0003041C" w:rsidRPr="0003041C" w:rsidRDefault="0076602F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041C" w:rsidRPr="0003041C">
        <w:rPr>
          <w:rFonts w:ascii="Times New Roman" w:hAnsi="Times New Roman" w:cs="Times New Roman"/>
          <w:sz w:val="28"/>
          <w:szCs w:val="28"/>
        </w:rPr>
        <w:t xml:space="preserve"> Потребности и ресурсы (что мне нужно и где взять на это ресурс?);</w:t>
      </w:r>
    </w:p>
    <w:p w:rsidR="0003041C" w:rsidRPr="0003041C" w:rsidRDefault="0076602F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041C" w:rsidRPr="0003041C">
        <w:rPr>
          <w:rFonts w:ascii="Times New Roman" w:hAnsi="Times New Roman" w:cs="Times New Roman"/>
          <w:sz w:val="28"/>
          <w:szCs w:val="28"/>
        </w:rPr>
        <w:t xml:space="preserve"> Жизненные сценарии (по какому сценарию я живу и как это сценарий сформировался?);</w:t>
      </w:r>
    </w:p>
    <w:p w:rsidR="0003041C" w:rsidRPr="0003041C" w:rsidRDefault="0076602F" w:rsidP="00030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041C" w:rsidRPr="0003041C">
        <w:rPr>
          <w:rFonts w:ascii="Times New Roman" w:hAnsi="Times New Roman" w:cs="Times New Roman"/>
          <w:sz w:val="28"/>
          <w:szCs w:val="28"/>
        </w:rPr>
        <w:t xml:space="preserve"> Я и</w:t>
      </w:r>
      <w:proofErr w:type="gramStart"/>
      <w:r w:rsidR="0003041C" w:rsidRPr="0003041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03041C" w:rsidRPr="0003041C">
        <w:rPr>
          <w:rFonts w:ascii="Times New Roman" w:hAnsi="Times New Roman" w:cs="Times New Roman"/>
          <w:sz w:val="28"/>
          <w:szCs w:val="28"/>
        </w:rPr>
        <w:t>ругой (как рождается чувство моей субъектности?).</w:t>
      </w:r>
    </w:p>
    <w:p w:rsidR="0003041C" w:rsidRPr="00054C75" w:rsidRDefault="0003041C" w:rsidP="00030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t>Желательное количество участников: до 10 человек.</w:t>
      </w:r>
    </w:p>
    <w:p w:rsidR="0003041C" w:rsidRPr="00054C75" w:rsidRDefault="0003041C" w:rsidP="00030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t>Продолжительность мастер-класса: 3 часа.</w:t>
      </w: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01" w:rsidRPr="006372EE" w:rsidRDefault="003F0B01" w:rsidP="00030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C75" w:rsidRDefault="00054C75" w:rsidP="006372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b/>
          <w:sz w:val="28"/>
          <w:szCs w:val="28"/>
        </w:rPr>
        <w:lastRenderedPageBreak/>
        <w:t>Название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3EC" w:rsidRPr="00054C75">
        <w:rPr>
          <w:rFonts w:ascii="Times New Roman" w:hAnsi="Times New Roman" w:cs="Times New Roman"/>
          <w:b/>
          <w:sz w:val="28"/>
          <w:szCs w:val="28"/>
        </w:rPr>
        <w:t>«Инструменты психоэмоциональной кинезиологии для раскрытия нашей подлинной личности»</w:t>
      </w:r>
      <w:r w:rsidR="00F713EC" w:rsidRPr="00637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72EE" w:rsidRPr="00054C75" w:rsidRDefault="006372EE" w:rsidP="00637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2EE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54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2EE">
        <w:rPr>
          <w:rFonts w:ascii="Times New Roman" w:hAnsi="Times New Roman" w:cs="Times New Roman"/>
          <w:b/>
          <w:sz w:val="28"/>
          <w:szCs w:val="28"/>
        </w:rPr>
        <w:t>ведущем:</w:t>
      </w:r>
      <w:r w:rsidRPr="006372EE">
        <w:rPr>
          <w:rFonts w:ascii="Times New Roman" w:hAnsi="Times New Roman" w:cs="Times New Roman"/>
          <w:sz w:val="28"/>
          <w:szCs w:val="28"/>
        </w:rPr>
        <w:t xml:space="preserve"> Пиотух Нина Валериевна, практикующий </w:t>
      </w:r>
      <w:proofErr w:type="spellStart"/>
      <w:r w:rsidRPr="006372EE">
        <w:rPr>
          <w:rFonts w:ascii="Times New Roman" w:hAnsi="Times New Roman" w:cs="Times New Roman"/>
          <w:sz w:val="28"/>
          <w:szCs w:val="28"/>
        </w:rPr>
        <w:t>психолог-кинезиолог</w:t>
      </w:r>
      <w:proofErr w:type="spellEnd"/>
      <w:r w:rsidRPr="006372EE">
        <w:rPr>
          <w:rFonts w:ascii="Times New Roman" w:hAnsi="Times New Roman" w:cs="Times New Roman"/>
          <w:sz w:val="28"/>
          <w:szCs w:val="28"/>
        </w:rPr>
        <w:t>.</w:t>
      </w: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0F4341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6372EE">
        <w:rPr>
          <w:rFonts w:ascii="Times New Roman" w:hAnsi="Times New Roman" w:cs="Times New Roman"/>
          <w:sz w:val="28"/>
          <w:szCs w:val="28"/>
        </w:rPr>
        <w:t xml:space="preserve"> Основная цель мастер-класса – познакомить с психоэмоциональным направлением кинезиологии, методикой и инструментами ее основной школы «Концепция «Три в одном», позволяющими через обращение к внутреннему знанию человека о себе самом научиться:</w:t>
      </w: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sz w:val="28"/>
          <w:szCs w:val="28"/>
        </w:rPr>
        <w:t xml:space="preserve">– различать движущие нами эмоции и чувства и то, какими мы на самом деле хотим быть; </w:t>
      </w: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sz w:val="28"/>
          <w:szCs w:val="28"/>
        </w:rPr>
        <w:t>– выявлять причину, по которой наш жизненный опыт ограничен тем или иным образом;</w:t>
      </w: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sz w:val="28"/>
          <w:szCs w:val="28"/>
        </w:rPr>
        <w:t xml:space="preserve">– изменять неэффективные паттерны поведения на соответствующие нашему внутреннему запросу. </w:t>
      </w:r>
    </w:p>
    <w:p w:rsidR="006372EE" w:rsidRPr="006372EE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sz w:val="28"/>
          <w:szCs w:val="28"/>
        </w:rPr>
        <w:t xml:space="preserve">На мастер-классе будет продемонстрирована методика работы со стрессом – сильным психоэмоциональным напряжением, блокирующим восприятие момента и его возможностей. </w:t>
      </w:r>
    </w:p>
    <w:p w:rsidR="003F0B01" w:rsidRDefault="006372EE" w:rsidP="006372EE">
      <w:pPr>
        <w:jc w:val="both"/>
        <w:rPr>
          <w:rFonts w:ascii="Times New Roman" w:hAnsi="Times New Roman" w:cs="Times New Roman"/>
          <w:sz w:val="28"/>
          <w:szCs w:val="28"/>
        </w:rPr>
      </w:pPr>
      <w:r w:rsidRPr="006372EE">
        <w:rPr>
          <w:rFonts w:ascii="Times New Roman" w:hAnsi="Times New Roman" w:cs="Times New Roman"/>
          <w:sz w:val="28"/>
          <w:szCs w:val="28"/>
        </w:rPr>
        <w:t>Участникам будет протестировано эмоциональное состояние в текущий момент времени и проведена его коррекция, позволяющая изменить текущее эмоциональное состояние – одна из множества, которыми располагает методика «Три в одном».</w:t>
      </w: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75" w:rsidRDefault="00054C75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03" w:rsidRDefault="00E84C03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341" w:rsidRPr="009944AA" w:rsidRDefault="00054C75" w:rsidP="000F4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на тему: </w:t>
      </w:r>
      <w:r w:rsidR="00F713EC" w:rsidRPr="00054C75">
        <w:rPr>
          <w:rFonts w:ascii="Times New Roman" w:hAnsi="Times New Roman" w:cs="Times New Roman"/>
          <w:b/>
          <w:sz w:val="28"/>
          <w:szCs w:val="28"/>
        </w:rPr>
        <w:t xml:space="preserve">«Аффективные расстройства. метод </w:t>
      </w:r>
      <w:r>
        <w:rPr>
          <w:rFonts w:ascii="Times New Roman" w:hAnsi="Times New Roman" w:cs="Times New Roman"/>
          <w:b/>
          <w:sz w:val="28"/>
          <w:szCs w:val="28"/>
        </w:rPr>
        <w:t>ДПДГ</w:t>
      </w:r>
      <w:r w:rsidR="00F713EC" w:rsidRPr="00054C75">
        <w:rPr>
          <w:rFonts w:ascii="Times New Roman" w:hAnsi="Times New Roman" w:cs="Times New Roman"/>
          <w:b/>
          <w:sz w:val="28"/>
          <w:szCs w:val="28"/>
        </w:rPr>
        <w:t xml:space="preserve"> как эффективный способ психотерапии психогенных расстройств»</w:t>
      </w:r>
      <w:r w:rsidR="00F713EC" w:rsidRPr="000F43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341" w:rsidRPr="000F4341" w:rsidRDefault="000F4341" w:rsidP="000F4341">
      <w:pPr>
        <w:jc w:val="both"/>
        <w:rPr>
          <w:rFonts w:ascii="Times New Roman" w:hAnsi="Times New Roman" w:cs="Times New Roman"/>
          <w:sz w:val="28"/>
          <w:szCs w:val="28"/>
        </w:rPr>
      </w:pPr>
      <w:r w:rsidRPr="009944AA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0F4341">
        <w:rPr>
          <w:rFonts w:ascii="Times New Roman" w:hAnsi="Times New Roman" w:cs="Times New Roman"/>
          <w:sz w:val="28"/>
          <w:szCs w:val="28"/>
        </w:rPr>
        <w:t xml:space="preserve"> Бухлина Лариса Юрьевна, доцент кафедры «Прикладная психология».</w:t>
      </w:r>
    </w:p>
    <w:p w:rsidR="000F4341" w:rsidRPr="000F4341" w:rsidRDefault="000F4341" w:rsidP="000F4341">
      <w:pPr>
        <w:jc w:val="both"/>
        <w:rPr>
          <w:rFonts w:ascii="Times New Roman" w:hAnsi="Times New Roman" w:cs="Times New Roman"/>
          <w:sz w:val="28"/>
          <w:szCs w:val="28"/>
        </w:rPr>
      </w:pPr>
      <w:r w:rsidRPr="00054C75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9944AA" w:rsidRPr="000F4341">
        <w:rPr>
          <w:rFonts w:ascii="Times New Roman" w:hAnsi="Times New Roman" w:cs="Times New Roman"/>
          <w:sz w:val="28"/>
          <w:szCs w:val="28"/>
        </w:rPr>
        <w:t>: от</w:t>
      </w:r>
      <w:r w:rsidRPr="000F4341">
        <w:rPr>
          <w:rFonts w:ascii="Times New Roman" w:hAnsi="Times New Roman" w:cs="Times New Roman"/>
          <w:sz w:val="28"/>
          <w:szCs w:val="28"/>
        </w:rPr>
        <w:t xml:space="preserve"> перепадов настроения до БАР (биполярное аффективное расстройство). Анализ, причины.</w:t>
      </w:r>
    </w:p>
    <w:p w:rsidR="00E84C03" w:rsidRDefault="000F4341" w:rsidP="000F4341">
      <w:pPr>
        <w:jc w:val="both"/>
        <w:rPr>
          <w:rFonts w:ascii="Times New Roman" w:hAnsi="Times New Roman" w:cs="Times New Roman"/>
          <w:sz w:val="28"/>
          <w:szCs w:val="28"/>
        </w:rPr>
      </w:pPr>
      <w:r w:rsidRPr="000F4341">
        <w:rPr>
          <w:rFonts w:ascii="Times New Roman" w:hAnsi="Times New Roman" w:cs="Times New Roman"/>
          <w:sz w:val="28"/>
          <w:szCs w:val="28"/>
        </w:rPr>
        <w:t xml:space="preserve">Метод ДПДГ (десенсибилизация и </w:t>
      </w:r>
      <w:r w:rsidR="009944AA" w:rsidRPr="000F4341">
        <w:rPr>
          <w:rFonts w:ascii="Times New Roman" w:hAnsi="Times New Roman" w:cs="Times New Roman"/>
          <w:sz w:val="28"/>
          <w:szCs w:val="28"/>
        </w:rPr>
        <w:t>переработка движениями</w:t>
      </w:r>
      <w:r w:rsidRPr="000F4341">
        <w:rPr>
          <w:rFonts w:ascii="Times New Roman" w:hAnsi="Times New Roman" w:cs="Times New Roman"/>
          <w:sz w:val="28"/>
          <w:szCs w:val="28"/>
        </w:rPr>
        <w:t xml:space="preserve"> глаз) в решении аффективных проблем.</w:t>
      </w:r>
    </w:p>
    <w:p w:rsidR="003F0B01" w:rsidRDefault="003F0B01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Default="007A4AAF" w:rsidP="00030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b/>
          <w:sz w:val="28"/>
          <w:szCs w:val="28"/>
        </w:rPr>
        <w:lastRenderedPageBreak/>
        <w:t>Название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C75">
        <w:rPr>
          <w:rFonts w:ascii="Times New Roman" w:hAnsi="Times New Roman" w:cs="Times New Roman"/>
          <w:b/>
          <w:sz w:val="28"/>
          <w:szCs w:val="28"/>
        </w:rPr>
        <w:t>«Работа мультимодального психолога в консультировании. Способность видеть любой запрос клиента как слоенный пирог и навыки работы с ним».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AAF">
        <w:rPr>
          <w:rFonts w:ascii="Times New Roman" w:hAnsi="Times New Roman" w:cs="Times New Roman"/>
          <w:sz w:val="28"/>
          <w:szCs w:val="28"/>
        </w:rPr>
        <w:t>Михайлова Лариса Николаевна – аналитический психолог, расстановщик, создатель и руководитель психологического центра «Семья плюс» В профессии с 1998 года.</w:t>
      </w: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sz w:val="28"/>
          <w:szCs w:val="28"/>
        </w:rPr>
        <w:t>​</w:t>
      </w:r>
      <w:r w:rsidR="00054C75">
        <w:rPr>
          <w:rFonts w:ascii="Times New Roman" w:hAnsi="Times New Roman" w:cs="Times New Roman"/>
          <w:b/>
          <w:sz w:val="28"/>
          <w:szCs w:val="28"/>
        </w:rPr>
        <w:t>А</w:t>
      </w:r>
      <w:r w:rsidR="00054C75" w:rsidRPr="007A4AAF">
        <w:rPr>
          <w:rFonts w:ascii="Times New Roman" w:hAnsi="Times New Roman" w:cs="Times New Roman"/>
          <w:b/>
          <w:sz w:val="28"/>
          <w:szCs w:val="28"/>
        </w:rPr>
        <w:t>ннотация:</w:t>
      </w:r>
      <w:r w:rsidR="00054C75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Pr="007A4AAF">
        <w:rPr>
          <w:rFonts w:ascii="Times New Roman" w:hAnsi="Times New Roman" w:cs="Times New Roman"/>
          <w:sz w:val="28"/>
          <w:szCs w:val="28"/>
        </w:rPr>
        <w:t>! Прежде всего! Поделюсь своим опытом работы в консультировании клиентов, используя сразу несколько модальностей. Разные клиенты требуют разных подходов, да и запросы весьма разнородны. Любой самый эффективный метод имеет свои ограничения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sz w:val="28"/>
          <w:szCs w:val="28"/>
        </w:rPr>
        <w:t>В связи с этим современная тенденция в практике: ​ иметь множество техник в ​ своем арсенале. Отбирая из разных направлений подходящие конкретно для каждого человека, элементы техник и ​ упражнений, в зависимости от возраста, запроса, уровня организации психики и многого другого.</w:t>
      </w: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sz w:val="28"/>
          <w:szCs w:val="28"/>
        </w:rPr>
        <w:t>С помощью ​ теории и практических упражнений разберем разные слои запросов клиентов: на уровне ума, на уровне чувств и на уровне тела. Поймем, как определить к какому периоду развития относится тема, как донести до клиента информацию через метафору или визуализацию. Выясним, с какими видами чувств мы встречаемся и ​ что включает в себя работа с ними. ​ Немного затронем работу с позой, жестом, дистанцией. ​ А также посмотрим на соматические истории клиентов и самого психолога – как ​ на зеркало их терапевтических отношений.</w:t>
      </w:r>
    </w:p>
    <w:p w:rsidR="007A4AAF" w:rsidRP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sz w:val="28"/>
          <w:szCs w:val="28"/>
        </w:rPr>
        <w:t>​</w:t>
      </w:r>
    </w:p>
    <w:p w:rsidR="007A4AAF" w:rsidRDefault="007A4AAF" w:rsidP="007A4AAF">
      <w:pPr>
        <w:jc w:val="both"/>
        <w:rPr>
          <w:rFonts w:ascii="Times New Roman" w:hAnsi="Times New Roman" w:cs="Times New Roman"/>
          <w:sz w:val="28"/>
          <w:szCs w:val="28"/>
        </w:rPr>
      </w:pPr>
      <w:r w:rsidRPr="007A4AAF">
        <w:rPr>
          <w:rFonts w:ascii="Times New Roman" w:hAnsi="Times New Roman" w:cs="Times New Roman"/>
          <w:sz w:val="28"/>
          <w:szCs w:val="28"/>
        </w:rPr>
        <w:t xml:space="preserve">Нас ждут расстановочные упражнения, работа с метафорическими картами и аналитические выкладки. Приходите, будет интересно! </w:t>
      </w: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527" w:rsidRDefault="00CC5527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Default="009E5F40" w:rsidP="007A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F40" w:rsidRPr="009E5F40" w:rsidRDefault="009E5F40" w:rsidP="009E5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40">
        <w:rPr>
          <w:rFonts w:ascii="Times New Roman" w:hAnsi="Times New Roman" w:cs="Times New Roman"/>
          <w:b/>
          <w:sz w:val="28"/>
          <w:szCs w:val="28"/>
        </w:rPr>
        <w:lastRenderedPageBreak/>
        <w:t>Название мастер-класса: «Нет сил…Как найти ресурсы в себе?»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FD5DDA">
        <w:rPr>
          <w:rFonts w:ascii="Times New Roman" w:hAnsi="Times New Roman" w:cs="Times New Roman"/>
          <w:b/>
          <w:sz w:val="28"/>
          <w:szCs w:val="28"/>
        </w:rPr>
        <w:t>Информация о ведущем:</w:t>
      </w:r>
      <w:r w:rsidRPr="009E5F40">
        <w:rPr>
          <w:rFonts w:ascii="Times New Roman" w:hAnsi="Times New Roman" w:cs="Times New Roman"/>
          <w:sz w:val="28"/>
          <w:szCs w:val="28"/>
        </w:rPr>
        <w:t xml:space="preserve"> Карманова Татьяна Михайловна – старший преподаватель кафедры "Прикладная психология" ПГУ, практикующий психолог, тренер групповых программ.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FD5DDA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9E5F40">
        <w:rPr>
          <w:rFonts w:ascii="Times New Roman" w:hAnsi="Times New Roman" w:cs="Times New Roman"/>
          <w:sz w:val="28"/>
          <w:szCs w:val="28"/>
        </w:rPr>
        <w:t xml:space="preserve"> ресурс – это состояние, возможность, которой можно воспользоваться в случае необходимости, запас источник чего-либо (силы, энергии, любви и т.д.), средство, к которому обращаются в случае необходимости. Это все то, что позволяет нам чувствовать себя здоровыми, наполненными жизненными силами, энергичными, активными, уверенными. Опираясь на свой ресурс, мы можем решиться на действие, начать делать, двигаться в направлении желаемого.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Что значит вообще быть в ресурсе? Психологи подразумевают под ресурсным состоянием наличие физических, психологических и духовных сил и энергии для решения повседневных дел.</w:t>
      </w:r>
    </w:p>
    <w:p w:rsidR="009E5F40" w:rsidRPr="009E5F40" w:rsidRDefault="00CC5527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Ресурс — это</w:t>
      </w:r>
      <w:r w:rsidR="009E5F40" w:rsidRPr="009E5F40">
        <w:rPr>
          <w:rFonts w:ascii="Times New Roman" w:hAnsi="Times New Roman" w:cs="Times New Roman"/>
          <w:sz w:val="28"/>
          <w:szCs w:val="28"/>
        </w:rPr>
        <w:t xml:space="preserve"> то, к чему мы можем обратиться когда: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мы пр</w:t>
      </w:r>
      <w:r w:rsidR="0076602F">
        <w:rPr>
          <w:rFonts w:ascii="Times New Roman" w:hAnsi="Times New Roman" w:cs="Times New Roman"/>
          <w:sz w:val="28"/>
          <w:szCs w:val="28"/>
        </w:rPr>
        <w:t>е</w:t>
      </w:r>
      <w:r w:rsidRPr="009E5F40">
        <w:rPr>
          <w:rFonts w:ascii="Times New Roman" w:hAnsi="Times New Roman" w:cs="Times New Roman"/>
          <w:sz w:val="28"/>
          <w:szCs w:val="28"/>
        </w:rPr>
        <w:t>бываем в нерешительности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нет сил, осуществить желаемое;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хотим изменений в жизни;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нет интереса к жизни, и мало что радует;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хочется сбросить груз усталости;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не хватает жизненных сил;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руки опускаются;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не хватает уверенности;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ощущается тревога и беспокойство;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нет ощущения гармонии;</w:t>
      </w:r>
    </w:p>
    <w:p w:rsidR="009E5F40" w:rsidRP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— ощущение бессилия и отсутствия опоры в жизни.</w:t>
      </w:r>
    </w:p>
    <w:p w:rsidR="009E5F40" w:rsidRDefault="009E5F40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9E5F40">
        <w:rPr>
          <w:rFonts w:ascii="Times New Roman" w:hAnsi="Times New Roman" w:cs="Times New Roman"/>
          <w:sz w:val="28"/>
          <w:szCs w:val="28"/>
        </w:rPr>
        <w:t>В рамках данного мастер-класса мы будем работать над поиском внутренних ресурсов. В тренинге будут использованы метафорические ассоциативные карты, медитативные техники и др.</w:t>
      </w:r>
    </w:p>
    <w:p w:rsidR="00CC5527" w:rsidRPr="000C1BB8" w:rsidRDefault="00CC5527" w:rsidP="009E5F40">
      <w:pPr>
        <w:jc w:val="both"/>
        <w:rPr>
          <w:rFonts w:ascii="Times New Roman" w:hAnsi="Times New Roman" w:cs="Times New Roman"/>
          <w:sz w:val="28"/>
          <w:szCs w:val="28"/>
        </w:rPr>
      </w:pPr>
      <w:r w:rsidRPr="004E6279">
        <w:rPr>
          <w:rFonts w:ascii="Times New Roman" w:hAnsi="Times New Roman" w:cs="Times New Roman"/>
          <w:b/>
          <w:sz w:val="28"/>
          <w:szCs w:val="28"/>
        </w:rPr>
        <w:t>Желательно 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12 человек.</w:t>
      </w:r>
    </w:p>
    <w:sectPr w:rsidR="00CC5527" w:rsidRPr="000C1BB8" w:rsidSect="0083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769"/>
    <w:rsid w:val="0003041C"/>
    <w:rsid w:val="00054C75"/>
    <w:rsid w:val="000A7769"/>
    <w:rsid w:val="000C1BB8"/>
    <w:rsid w:val="000F2C6B"/>
    <w:rsid w:val="000F4341"/>
    <w:rsid w:val="001A2476"/>
    <w:rsid w:val="001A772E"/>
    <w:rsid w:val="002D76F2"/>
    <w:rsid w:val="003154D6"/>
    <w:rsid w:val="003F0B01"/>
    <w:rsid w:val="00413F07"/>
    <w:rsid w:val="004E6279"/>
    <w:rsid w:val="006102AC"/>
    <w:rsid w:val="006372EE"/>
    <w:rsid w:val="00684DC7"/>
    <w:rsid w:val="0076602F"/>
    <w:rsid w:val="007A4AAF"/>
    <w:rsid w:val="00836D88"/>
    <w:rsid w:val="008668BD"/>
    <w:rsid w:val="00933CB8"/>
    <w:rsid w:val="009944AA"/>
    <w:rsid w:val="009D2018"/>
    <w:rsid w:val="009E5F40"/>
    <w:rsid w:val="00AD78B5"/>
    <w:rsid w:val="00AF62C5"/>
    <w:rsid w:val="00B5672D"/>
    <w:rsid w:val="00C302F3"/>
    <w:rsid w:val="00CC5527"/>
    <w:rsid w:val="00CF2CBB"/>
    <w:rsid w:val="00D80B1E"/>
    <w:rsid w:val="00E84C03"/>
    <w:rsid w:val="00F713EC"/>
    <w:rsid w:val="00FD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C6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2C6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CF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E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ariakuznetsova92" TargetMode="External"/><Relationship Id="rId5" Type="http://schemas.openxmlformats.org/officeDocument/2006/relationships/hyperlink" Target="https://vk.com/prikladnaya_p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12679-7374-4197-AA2C-39170C99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Kuznetsov</dc:creator>
  <cp:lastModifiedBy>user</cp:lastModifiedBy>
  <cp:revision>2</cp:revision>
  <cp:lastPrinted>2021-03-30T11:48:00Z</cp:lastPrinted>
  <dcterms:created xsi:type="dcterms:W3CDTF">2021-03-30T13:15:00Z</dcterms:created>
  <dcterms:modified xsi:type="dcterms:W3CDTF">2021-03-30T13:15:00Z</dcterms:modified>
</cp:coreProperties>
</file>