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79" w:rsidRDefault="00D67F13">
      <w:pPr>
        <w:pStyle w:val="Style4"/>
        <w:widowControl/>
        <w:jc w:val="center"/>
        <w:rPr>
          <w:rStyle w:val="FontStyle13"/>
          <w:sz w:val="24"/>
          <w:szCs w:val="24"/>
        </w:rPr>
      </w:pPr>
      <w:bookmarkStart w:id="0" w:name="_GoBack"/>
      <w:bookmarkEnd w:id="0"/>
      <w:r w:rsidRPr="00D67F13">
        <w:rPr>
          <w:rStyle w:val="FontStyle13"/>
          <w:sz w:val="24"/>
          <w:szCs w:val="24"/>
        </w:rPr>
        <w:t>Постановление</w:t>
      </w:r>
    </w:p>
    <w:p w:rsidR="00B70379" w:rsidRDefault="00D67F13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D67F13">
        <w:rPr>
          <w:rStyle w:val="FontStyle13"/>
          <w:sz w:val="24"/>
          <w:szCs w:val="24"/>
        </w:rPr>
        <w:t>Ученого совета Пензенского государственного университета</w:t>
      </w:r>
    </w:p>
    <w:p w:rsidR="00B70379" w:rsidRDefault="00D67F13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D67F13">
        <w:rPr>
          <w:rStyle w:val="FontStyle13"/>
          <w:sz w:val="24"/>
          <w:szCs w:val="24"/>
        </w:rPr>
        <w:t xml:space="preserve">от </w:t>
      </w:r>
      <w:r w:rsidR="0095294E">
        <w:rPr>
          <w:rStyle w:val="FontStyle13"/>
          <w:sz w:val="24"/>
          <w:szCs w:val="24"/>
        </w:rPr>
        <w:t>01</w:t>
      </w:r>
      <w:r w:rsidRPr="00D67F13">
        <w:rPr>
          <w:rStyle w:val="FontStyle13"/>
          <w:sz w:val="24"/>
          <w:szCs w:val="24"/>
        </w:rPr>
        <w:t>.0</w:t>
      </w:r>
      <w:r w:rsidR="0095294E">
        <w:rPr>
          <w:rStyle w:val="FontStyle13"/>
          <w:sz w:val="24"/>
          <w:szCs w:val="24"/>
        </w:rPr>
        <w:t>2</w:t>
      </w:r>
      <w:r w:rsidRPr="00D67F13">
        <w:rPr>
          <w:rStyle w:val="FontStyle13"/>
          <w:sz w:val="24"/>
          <w:szCs w:val="24"/>
        </w:rPr>
        <w:t>.201</w:t>
      </w:r>
      <w:r w:rsidR="0095294E">
        <w:rPr>
          <w:rStyle w:val="FontStyle13"/>
          <w:sz w:val="24"/>
          <w:szCs w:val="24"/>
        </w:rPr>
        <w:t>8</w:t>
      </w:r>
      <w:r w:rsidRPr="00D67F13">
        <w:rPr>
          <w:rStyle w:val="FontStyle13"/>
          <w:sz w:val="24"/>
          <w:szCs w:val="24"/>
        </w:rPr>
        <w:t xml:space="preserve"> г. по вопросу:</w:t>
      </w:r>
    </w:p>
    <w:p w:rsidR="00E7726E" w:rsidRDefault="00AA79EE">
      <w:pPr>
        <w:pStyle w:val="a3"/>
        <w:spacing w:before="0" w:beforeAutospacing="0" w:after="0" w:afterAutospacing="0"/>
        <w:jc w:val="center"/>
        <w:textAlignment w:val="baseline"/>
        <w:rPr>
          <w:rStyle w:val="FontStyle12"/>
          <w:b/>
          <w:i/>
          <w:sz w:val="24"/>
          <w:szCs w:val="24"/>
        </w:rPr>
      </w:pPr>
      <w:r w:rsidRPr="00AA79EE">
        <w:rPr>
          <w:rStyle w:val="FontStyle12"/>
          <w:b/>
          <w:i/>
          <w:sz w:val="24"/>
          <w:szCs w:val="24"/>
        </w:rPr>
        <w:t xml:space="preserve">«Об итогах международной деятельности университета в 2017 году и </w:t>
      </w:r>
    </w:p>
    <w:p w:rsidR="00B70379" w:rsidRPr="00E7726E" w:rsidRDefault="00AA79EE">
      <w:pPr>
        <w:pStyle w:val="a3"/>
        <w:spacing w:before="0" w:beforeAutospacing="0" w:after="0" w:afterAutospacing="0"/>
        <w:jc w:val="center"/>
        <w:textAlignment w:val="baseline"/>
        <w:rPr>
          <w:rStyle w:val="FontStyle12"/>
          <w:b/>
          <w:i/>
          <w:sz w:val="24"/>
          <w:szCs w:val="24"/>
        </w:rPr>
      </w:pPr>
      <w:r w:rsidRPr="00AA79EE">
        <w:rPr>
          <w:rStyle w:val="FontStyle12"/>
          <w:b/>
          <w:i/>
          <w:sz w:val="24"/>
          <w:szCs w:val="24"/>
        </w:rPr>
        <w:t>задачах на 2018 год»</w:t>
      </w:r>
    </w:p>
    <w:p w:rsidR="00BF5E44" w:rsidRPr="00AD44DE" w:rsidRDefault="00BF5E44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</w:p>
    <w:p w:rsidR="0049032A" w:rsidRPr="00AD44DE" w:rsidRDefault="00D67F13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rPr>
          <w:rStyle w:val="FontStyle12"/>
          <w:sz w:val="24"/>
          <w:szCs w:val="24"/>
        </w:rPr>
        <w:t>Заслушав и обсудив доклад проректора по международной деятельности Васина Сергея Михайловича, Ученый совет отмечает:</w:t>
      </w:r>
    </w:p>
    <w:p w:rsidR="00AD44DE" w:rsidRDefault="00AD44DE" w:rsidP="00F83041">
      <w:pPr>
        <w:pStyle w:val="a3"/>
        <w:spacing w:before="0" w:beforeAutospacing="0" w:after="0" w:afterAutospacing="0" w:line="192" w:lineRule="auto"/>
        <w:ind w:firstLine="720"/>
        <w:jc w:val="both"/>
        <w:textAlignment w:val="baseline"/>
        <w:rPr>
          <w:rStyle w:val="FontStyle12"/>
          <w:sz w:val="24"/>
          <w:szCs w:val="24"/>
        </w:rPr>
      </w:pPr>
    </w:p>
    <w:p w:rsidR="00BF5E44" w:rsidRPr="00AD44DE" w:rsidRDefault="00D67F13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rPr>
          <w:rStyle w:val="FontStyle12"/>
          <w:sz w:val="24"/>
          <w:szCs w:val="24"/>
        </w:rPr>
        <w:t>в 201</w:t>
      </w:r>
      <w:r w:rsidR="0095294E">
        <w:rPr>
          <w:rStyle w:val="FontStyle12"/>
          <w:sz w:val="24"/>
          <w:szCs w:val="24"/>
        </w:rPr>
        <w:t>7</w:t>
      </w:r>
      <w:r w:rsidRPr="00D67F13">
        <w:rPr>
          <w:rStyle w:val="FontStyle12"/>
          <w:sz w:val="24"/>
          <w:szCs w:val="24"/>
        </w:rPr>
        <w:t xml:space="preserve"> году работа проводилась по трем направлениям:</w:t>
      </w:r>
      <w:r w:rsidRPr="00D67F13">
        <w:rPr>
          <w:rStyle w:val="FontStyle12"/>
          <w:sz w:val="24"/>
          <w:szCs w:val="24"/>
        </w:rPr>
        <w:softHyphen/>
      </w:r>
    </w:p>
    <w:p w:rsidR="008704A1" w:rsidRPr="008704A1" w:rsidRDefault="00D67F13">
      <w:pPr>
        <w:pStyle w:val="a3"/>
        <w:tabs>
          <w:tab w:val="left" w:pos="993"/>
        </w:tabs>
        <w:spacing w:before="0" w:beforeAutospacing="0" w:after="0" w:afterAutospacing="0"/>
        <w:ind w:firstLine="720"/>
        <w:jc w:val="both"/>
        <w:textAlignment w:val="baseline"/>
        <w:rPr>
          <w:rStyle w:val="FontStyle12"/>
          <w:i/>
          <w:sz w:val="24"/>
          <w:szCs w:val="24"/>
        </w:rPr>
      </w:pPr>
      <w:r w:rsidRPr="00D67F13">
        <w:rPr>
          <w:rStyle w:val="FontStyle12"/>
          <w:sz w:val="24"/>
          <w:szCs w:val="24"/>
        </w:rPr>
        <w:t>– </w:t>
      </w:r>
      <w:r w:rsidRPr="00D67F13">
        <w:rPr>
          <w:rStyle w:val="FontStyle12"/>
          <w:i/>
          <w:sz w:val="24"/>
          <w:szCs w:val="24"/>
        </w:rPr>
        <w:t>интернационализация образовательной деятельности университета;</w:t>
      </w:r>
    </w:p>
    <w:p w:rsidR="00BF5E44" w:rsidRPr="00AD44DE" w:rsidRDefault="00D67F13" w:rsidP="00BF5E44">
      <w:pPr>
        <w:pStyle w:val="a3"/>
        <w:tabs>
          <w:tab w:val="left" w:pos="993"/>
        </w:tabs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rPr>
          <w:rStyle w:val="FontStyle12"/>
          <w:sz w:val="24"/>
          <w:szCs w:val="24"/>
        </w:rPr>
        <w:t xml:space="preserve">– </w:t>
      </w:r>
      <w:r w:rsidRPr="00D67F13">
        <w:rPr>
          <w:rStyle w:val="FontStyle12"/>
          <w:i/>
          <w:sz w:val="24"/>
          <w:szCs w:val="24"/>
        </w:rPr>
        <w:t>реализация проектов международного сотрудничества</w:t>
      </w:r>
      <w:r w:rsidRPr="00D67F13">
        <w:rPr>
          <w:rStyle w:val="FontStyle12"/>
          <w:sz w:val="24"/>
          <w:szCs w:val="24"/>
        </w:rPr>
        <w:t>;</w:t>
      </w:r>
    </w:p>
    <w:p w:rsidR="009D51C2" w:rsidRDefault="00D67F13" w:rsidP="00BF5E44">
      <w:pPr>
        <w:pStyle w:val="a3"/>
        <w:tabs>
          <w:tab w:val="left" w:pos="993"/>
        </w:tabs>
        <w:spacing w:before="0" w:beforeAutospacing="0" w:after="0" w:afterAutospacing="0"/>
        <w:ind w:firstLine="720"/>
        <w:jc w:val="both"/>
        <w:textAlignment w:val="baseline"/>
        <w:rPr>
          <w:rStyle w:val="FontStyle12"/>
          <w:i/>
          <w:sz w:val="24"/>
          <w:szCs w:val="24"/>
        </w:rPr>
      </w:pPr>
      <w:r w:rsidRPr="00D67F13">
        <w:rPr>
          <w:rStyle w:val="FontStyle12"/>
          <w:sz w:val="24"/>
          <w:szCs w:val="24"/>
        </w:rPr>
        <w:t>– </w:t>
      </w:r>
      <w:r w:rsidRPr="00D67F13">
        <w:rPr>
          <w:rStyle w:val="FontStyle12"/>
          <w:i/>
          <w:sz w:val="24"/>
          <w:szCs w:val="24"/>
        </w:rPr>
        <w:t>социализация иностранных студентов.</w:t>
      </w:r>
    </w:p>
    <w:p w:rsidR="00F83041" w:rsidRPr="00AD44DE" w:rsidRDefault="00F83041" w:rsidP="00F83041">
      <w:pPr>
        <w:pStyle w:val="a3"/>
        <w:tabs>
          <w:tab w:val="left" w:pos="993"/>
        </w:tabs>
        <w:spacing w:before="0" w:beforeAutospacing="0" w:after="0" w:afterAutospacing="0" w:line="192" w:lineRule="auto"/>
        <w:ind w:firstLine="720"/>
        <w:jc w:val="both"/>
        <w:textAlignment w:val="baseline"/>
        <w:rPr>
          <w:rStyle w:val="FontStyle12"/>
          <w:i/>
          <w:sz w:val="24"/>
          <w:szCs w:val="24"/>
        </w:rPr>
      </w:pPr>
    </w:p>
    <w:p w:rsidR="00BF5E44" w:rsidRPr="00AD44DE" w:rsidRDefault="00D67F13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rPr>
          <w:rStyle w:val="FontStyle12"/>
          <w:sz w:val="24"/>
          <w:szCs w:val="24"/>
        </w:rPr>
        <w:t>В частности, за отчетный период:</w:t>
      </w:r>
    </w:p>
    <w:p w:rsidR="00BF5E44" w:rsidRPr="00AD44DE" w:rsidRDefault="00D67F13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rPr>
          <w:rStyle w:val="FontStyle12"/>
          <w:sz w:val="24"/>
          <w:szCs w:val="24"/>
        </w:rPr>
        <w:t>–</w:t>
      </w:r>
      <w:r w:rsidR="00E7726E">
        <w:rPr>
          <w:rStyle w:val="FontStyle12"/>
          <w:sz w:val="24"/>
          <w:szCs w:val="24"/>
        </w:rPr>
        <w:t> </w:t>
      </w:r>
      <w:r w:rsidRPr="00D67F13">
        <w:rPr>
          <w:rStyle w:val="FontStyle12"/>
          <w:sz w:val="24"/>
          <w:szCs w:val="24"/>
        </w:rPr>
        <w:t>увеличен</w:t>
      </w:r>
      <w:r w:rsidR="008F682F">
        <w:rPr>
          <w:rStyle w:val="FontStyle12"/>
          <w:sz w:val="24"/>
          <w:szCs w:val="24"/>
        </w:rPr>
        <w:t xml:space="preserve">ы доходы </w:t>
      </w:r>
      <w:r w:rsidR="005C17E3">
        <w:rPr>
          <w:rStyle w:val="FontStyle12"/>
          <w:sz w:val="24"/>
          <w:szCs w:val="24"/>
        </w:rPr>
        <w:t>от деятельности университета в области образования иностранных граждан</w:t>
      </w:r>
      <w:r w:rsidR="00E7726E">
        <w:rPr>
          <w:rStyle w:val="FontStyle12"/>
          <w:sz w:val="24"/>
          <w:szCs w:val="24"/>
        </w:rPr>
        <w:t xml:space="preserve"> </w:t>
      </w:r>
      <w:r w:rsidRPr="00D67F13">
        <w:rPr>
          <w:rStyle w:val="FontStyle12"/>
          <w:sz w:val="24"/>
          <w:szCs w:val="24"/>
        </w:rPr>
        <w:t xml:space="preserve">до </w:t>
      </w:r>
      <w:r w:rsidR="005C17E3">
        <w:rPr>
          <w:rStyle w:val="FontStyle12"/>
          <w:sz w:val="24"/>
          <w:szCs w:val="24"/>
        </w:rPr>
        <w:t>1</w:t>
      </w:r>
      <w:r w:rsidR="00D31F74">
        <w:rPr>
          <w:rStyle w:val="FontStyle12"/>
          <w:sz w:val="24"/>
          <w:szCs w:val="24"/>
        </w:rPr>
        <w:t>9</w:t>
      </w:r>
      <w:r w:rsidR="00E7726E">
        <w:rPr>
          <w:rStyle w:val="FontStyle12"/>
          <w:sz w:val="24"/>
          <w:szCs w:val="24"/>
        </w:rPr>
        <w:t>1</w:t>
      </w:r>
      <w:r w:rsidR="005C17E3">
        <w:rPr>
          <w:rStyle w:val="FontStyle12"/>
          <w:sz w:val="24"/>
          <w:szCs w:val="24"/>
        </w:rPr>
        <w:t xml:space="preserve"> млн. руб. (на 2</w:t>
      </w:r>
      <w:r w:rsidR="00E7726E">
        <w:rPr>
          <w:rStyle w:val="FontStyle12"/>
          <w:sz w:val="24"/>
          <w:szCs w:val="24"/>
        </w:rPr>
        <w:t>6</w:t>
      </w:r>
      <w:r w:rsidR="00D31F74">
        <w:rPr>
          <w:rStyle w:val="FontStyle12"/>
          <w:sz w:val="24"/>
          <w:szCs w:val="24"/>
        </w:rPr>
        <w:t xml:space="preserve"> </w:t>
      </w:r>
      <w:r w:rsidR="005C17E3" w:rsidRPr="00E7726E">
        <w:rPr>
          <w:rStyle w:val="FontStyle12"/>
          <w:sz w:val="24"/>
          <w:szCs w:val="24"/>
        </w:rPr>
        <w:t>%</w:t>
      </w:r>
      <w:r w:rsidR="005C17E3">
        <w:rPr>
          <w:rStyle w:val="FontStyle12"/>
          <w:sz w:val="24"/>
          <w:szCs w:val="24"/>
        </w:rPr>
        <w:t xml:space="preserve"> </w:t>
      </w:r>
      <w:r w:rsidR="008C6EE0">
        <w:rPr>
          <w:rStyle w:val="FontStyle12"/>
          <w:sz w:val="24"/>
          <w:szCs w:val="24"/>
        </w:rPr>
        <w:t>по сравнению с</w:t>
      </w:r>
      <w:r w:rsidR="005C17E3">
        <w:rPr>
          <w:rStyle w:val="FontStyle12"/>
          <w:sz w:val="24"/>
          <w:szCs w:val="24"/>
        </w:rPr>
        <w:t xml:space="preserve"> 2016 г.</w:t>
      </w:r>
      <w:r w:rsidR="00E7726E">
        <w:rPr>
          <w:rStyle w:val="FontStyle12"/>
          <w:sz w:val="24"/>
          <w:szCs w:val="24"/>
        </w:rPr>
        <w:t>)</w:t>
      </w:r>
      <w:r w:rsidRPr="00D67F13">
        <w:rPr>
          <w:rStyle w:val="FontStyle12"/>
          <w:sz w:val="24"/>
          <w:szCs w:val="24"/>
        </w:rPr>
        <w:t>;</w:t>
      </w:r>
    </w:p>
    <w:p w:rsidR="009D51C2" w:rsidRPr="00AD44DE" w:rsidRDefault="00D67F13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rPr>
          <w:rStyle w:val="FontStyle12"/>
          <w:sz w:val="24"/>
          <w:szCs w:val="24"/>
        </w:rPr>
        <w:t xml:space="preserve">– увеличен объем финансирования академической мобильности преподавателей и студентов до </w:t>
      </w:r>
      <w:r w:rsidRPr="006D4185">
        <w:rPr>
          <w:rStyle w:val="FontStyle12"/>
          <w:sz w:val="24"/>
          <w:szCs w:val="24"/>
        </w:rPr>
        <w:t>€72,2</w:t>
      </w:r>
      <w:r w:rsidRPr="00D67F13">
        <w:rPr>
          <w:rStyle w:val="FontStyle12"/>
          <w:sz w:val="24"/>
          <w:szCs w:val="24"/>
        </w:rPr>
        <w:t xml:space="preserve"> тыс. из внешних источников</w:t>
      </w:r>
      <w:r w:rsidR="005C17E3">
        <w:rPr>
          <w:rStyle w:val="FontStyle12"/>
          <w:sz w:val="24"/>
          <w:szCs w:val="24"/>
        </w:rPr>
        <w:t xml:space="preserve"> (</w:t>
      </w:r>
      <w:r w:rsidR="007421B9">
        <w:rPr>
          <w:rStyle w:val="FontStyle12"/>
          <w:sz w:val="24"/>
          <w:szCs w:val="24"/>
        </w:rPr>
        <w:t>в 2,7 раза</w:t>
      </w:r>
      <w:r w:rsidR="005C17E3">
        <w:rPr>
          <w:rStyle w:val="FontStyle12"/>
          <w:sz w:val="24"/>
          <w:szCs w:val="24"/>
        </w:rPr>
        <w:t xml:space="preserve"> выше от 2016 г.</w:t>
      </w:r>
      <w:r w:rsidR="006D4185">
        <w:rPr>
          <w:rStyle w:val="FontStyle12"/>
          <w:sz w:val="24"/>
          <w:szCs w:val="24"/>
        </w:rPr>
        <w:t>)</w:t>
      </w:r>
      <w:r w:rsidRPr="00D67F13">
        <w:rPr>
          <w:rStyle w:val="FontStyle12"/>
          <w:sz w:val="24"/>
          <w:szCs w:val="24"/>
        </w:rPr>
        <w:t>;</w:t>
      </w:r>
    </w:p>
    <w:p w:rsidR="00270212" w:rsidRDefault="00E7726E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– </w:t>
      </w:r>
      <w:r w:rsidR="00D67F13" w:rsidRPr="00D67F13">
        <w:rPr>
          <w:rStyle w:val="FontStyle12"/>
          <w:sz w:val="24"/>
          <w:szCs w:val="24"/>
        </w:rPr>
        <w:t xml:space="preserve">получен объем финансирования НИОКР из зарубежных источников в </w:t>
      </w:r>
      <w:r w:rsidR="00D67F13" w:rsidRPr="006D4185">
        <w:rPr>
          <w:rStyle w:val="FontStyle12"/>
          <w:sz w:val="24"/>
          <w:szCs w:val="24"/>
        </w:rPr>
        <w:t xml:space="preserve">размере 3 млн. </w:t>
      </w:r>
      <w:r w:rsidR="006D4185" w:rsidRPr="00D31F74">
        <w:rPr>
          <w:rStyle w:val="FontStyle12"/>
          <w:sz w:val="24"/>
          <w:szCs w:val="24"/>
        </w:rPr>
        <w:t>526 тыс. руб.</w:t>
      </w:r>
      <w:r w:rsidR="006D4185">
        <w:rPr>
          <w:rStyle w:val="FontStyle12"/>
          <w:sz w:val="24"/>
          <w:szCs w:val="24"/>
        </w:rPr>
        <w:t>(на 4</w:t>
      </w:r>
      <w:r w:rsidR="006D4185" w:rsidRPr="00E7726E">
        <w:rPr>
          <w:rStyle w:val="FontStyle12"/>
          <w:sz w:val="24"/>
          <w:szCs w:val="24"/>
        </w:rPr>
        <w:t>% выше</w:t>
      </w:r>
      <w:r>
        <w:rPr>
          <w:rStyle w:val="FontStyle12"/>
          <w:sz w:val="24"/>
          <w:szCs w:val="24"/>
        </w:rPr>
        <w:t>, чем в</w:t>
      </w:r>
      <w:r w:rsidR="006D4185" w:rsidRPr="00E7726E">
        <w:rPr>
          <w:rStyle w:val="FontStyle12"/>
          <w:sz w:val="24"/>
          <w:szCs w:val="24"/>
        </w:rPr>
        <w:t xml:space="preserve"> 2016 г.</w:t>
      </w:r>
      <w:r w:rsidR="006D4185">
        <w:rPr>
          <w:rStyle w:val="FontStyle12"/>
          <w:sz w:val="24"/>
          <w:szCs w:val="24"/>
        </w:rPr>
        <w:t>)</w:t>
      </w:r>
      <w:r w:rsidR="00D67F13" w:rsidRPr="00D67F13">
        <w:rPr>
          <w:rStyle w:val="FontStyle12"/>
          <w:sz w:val="24"/>
          <w:szCs w:val="24"/>
        </w:rPr>
        <w:t>;</w:t>
      </w:r>
    </w:p>
    <w:p w:rsidR="0095294E" w:rsidRDefault="00E7726E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– </w:t>
      </w:r>
      <w:r w:rsidR="0095294E">
        <w:rPr>
          <w:rStyle w:val="FontStyle12"/>
          <w:sz w:val="24"/>
          <w:szCs w:val="24"/>
        </w:rPr>
        <w:t>по результатам федерального конкурса университ</w:t>
      </w:r>
      <w:r w:rsidR="006D4185">
        <w:rPr>
          <w:rStyle w:val="FontStyle12"/>
          <w:sz w:val="24"/>
          <w:szCs w:val="24"/>
        </w:rPr>
        <w:t>ету</w:t>
      </w:r>
      <w:r w:rsidR="0095294E">
        <w:rPr>
          <w:rStyle w:val="FontStyle12"/>
          <w:sz w:val="24"/>
          <w:szCs w:val="24"/>
        </w:rPr>
        <w:t xml:space="preserve"> присвоен статус головной организации, проводящей тестирование по русскому языку как иностранному;</w:t>
      </w:r>
    </w:p>
    <w:p w:rsidR="008F682F" w:rsidRPr="00D31F74" w:rsidRDefault="00E7726E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– </w:t>
      </w:r>
      <w:r w:rsidR="0095294E" w:rsidRPr="008F682F">
        <w:rPr>
          <w:rStyle w:val="FontStyle12"/>
          <w:sz w:val="24"/>
          <w:szCs w:val="24"/>
        </w:rPr>
        <w:t xml:space="preserve">университет вошел в экспертный Совет </w:t>
      </w:r>
      <w:r w:rsidR="008F682F" w:rsidRPr="008F682F">
        <w:rPr>
          <w:rStyle w:val="FontStyle12"/>
          <w:sz w:val="24"/>
          <w:szCs w:val="24"/>
        </w:rPr>
        <w:t xml:space="preserve">по </w:t>
      </w:r>
      <w:r w:rsidR="008F682F">
        <w:rPr>
          <w:rStyle w:val="FontStyle12"/>
          <w:sz w:val="24"/>
          <w:szCs w:val="24"/>
        </w:rPr>
        <w:t>с</w:t>
      </w:r>
      <w:r w:rsidR="008F682F" w:rsidRPr="008F682F">
        <w:rPr>
          <w:rStyle w:val="FontStyle12"/>
          <w:sz w:val="24"/>
          <w:szCs w:val="24"/>
        </w:rPr>
        <w:t>овершенствованию и развитию</w:t>
      </w:r>
      <w:r w:rsidR="008F682F" w:rsidRPr="00D31F74">
        <w:rPr>
          <w:rStyle w:val="FontStyle12"/>
          <w:sz w:val="24"/>
          <w:szCs w:val="24"/>
        </w:rPr>
        <w:t xml:space="preserve"> нормативно-правовой базы</w:t>
      </w:r>
      <w:r>
        <w:rPr>
          <w:rStyle w:val="FontStyle12"/>
          <w:sz w:val="24"/>
          <w:szCs w:val="24"/>
        </w:rPr>
        <w:t xml:space="preserve"> </w:t>
      </w:r>
      <w:r w:rsidR="008F682F" w:rsidRPr="00D31F74">
        <w:rPr>
          <w:rStyle w:val="FontStyle12"/>
          <w:sz w:val="24"/>
          <w:szCs w:val="24"/>
        </w:rPr>
        <w:t>в рамках реализации приоритетного проекта «Развитие экспортного потенциала российской системы образования»</w:t>
      </w:r>
      <w:r w:rsidR="008F682F">
        <w:rPr>
          <w:rStyle w:val="FontStyle12"/>
          <w:sz w:val="24"/>
          <w:szCs w:val="24"/>
        </w:rPr>
        <w:t>;</w:t>
      </w:r>
    </w:p>
    <w:p w:rsidR="008F682F" w:rsidRDefault="00E7726E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  <w:lang w:val="en-US"/>
        </w:rPr>
      </w:pPr>
      <w:r>
        <w:rPr>
          <w:rStyle w:val="FontStyle12"/>
          <w:sz w:val="24"/>
          <w:szCs w:val="24"/>
        </w:rPr>
        <w:t>– </w:t>
      </w:r>
      <w:r w:rsidR="006D4185">
        <w:rPr>
          <w:rStyle w:val="FontStyle12"/>
          <w:sz w:val="24"/>
          <w:szCs w:val="24"/>
        </w:rPr>
        <w:t xml:space="preserve">по итогам конкурса университет вошел в состав нового консорциума по </w:t>
      </w:r>
      <w:r w:rsidR="001B244C">
        <w:rPr>
          <w:rStyle w:val="FontStyle12"/>
          <w:sz w:val="24"/>
          <w:szCs w:val="24"/>
        </w:rPr>
        <w:t xml:space="preserve">реализации </w:t>
      </w:r>
      <w:r w:rsidR="006D4185">
        <w:rPr>
          <w:rStyle w:val="FontStyle12"/>
          <w:sz w:val="24"/>
          <w:szCs w:val="24"/>
        </w:rPr>
        <w:t xml:space="preserve">в течение трех лет международного проекта в рамках программы </w:t>
      </w:r>
      <w:proofErr w:type="spellStart"/>
      <w:r w:rsidR="006D4185" w:rsidRPr="00E7726E">
        <w:rPr>
          <w:rStyle w:val="FontStyle12"/>
          <w:sz w:val="24"/>
          <w:szCs w:val="24"/>
        </w:rPr>
        <w:t>Erasmus</w:t>
      </w:r>
      <w:proofErr w:type="spellEnd"/>
      <w:r w:rsidR="006D4185" w:rsidRPr="00E7726E">
        <w:rPr>
          <w:rStyle w:val="FontStyle12"/>
          <w:sz w:val="24"/>
          <w:szCs w:val="24"/>
        </w:rPr>
        <w:t>+</w:t>
      </w:r>
      <w:r w:rsidR="008F682F">
        <w:rPr>
          <w:rStyle w:val="FontStyle12"/>
          <w:sz w:val="24"/>
          <w:szCs w:val="24"/>
        </w:rPr>
        <w:t>;</w:t>
      </w:r>
    </w:p>
    <w:p w:rsidR="009F08F9" w:rsidRPr="009F08F9" w:rsidRDefault="009F08F9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9F08F9">
        <w:rPr>
          <w:rStyle w:val="FontStyle12"/>
          <w:sz w:val="24"/>
          <w:szCs w:val="24"/>
        </w:rPr>
        <w:t>–</w:t>
      </w:r>
      <w:r>
        <w:rPr>
          <w:rStyle w:val="FontStyle12"/>
          <w:sz w:val="24"/>
          <w:szCs w:val="24"/>
          <w:lang w:val="en-US"/>
        </w:rPr>
        <w:t> </w:t>
      </w:r>
      <w:r>
        <w:rPr>
          <w:rStyle w:val="FontStyle12"/>
          <w:sz w:val="24"/>
          <w:szCs w:val="24"/>
        </w:rPr>
        <w:t xml:space="preserve">на базе университета проведены международные экзамены по французскому языку </w:t>
      </w:r>
      <w:r>
        <w:rPr>
          <w:rStyle w:val="FontStyle12"/>
          <w:sz w:val="24"/>
          <w:szCs w:val="24"/>
          <w:lang w:val="de-DE"/>
        </w:rPr>
        <w:t>DELF</w:t>
      </w:r>
      <w:r w:rsidRPr="00BF4827">
        <w:rPr>
          <w:rStyle w:val="FontStyle12"/>
          <w:sz w:val="24"/>
          <w:szCs w:val="24"/>
        </w:rPr>
        <w:t>/</w:t>
      </w:r>
      <w:r>
        <w:rPr>
          <w:rStyle w:val="FontStyle12"/>
          <w:sz w:val="24"/>
          <w:szCs w:val="24"/>
          <w:lang w:val="de-DE"/>
        </w:rPr>
        <w:t>DALF</w:t>
      </w:r>
      <w:r>
        <w:rPr>
          <w:rStyle w:val="FontStyle12"/>
          <w:sz w:val="24"/>
          <w:szCs w:val="24"/>
        </w:rPr>
        <w:t xml:space="preserve">, немецкому языку </w:t>
      </w:r>
      <w:r>
        <w:rPr>
          <w:rStyle w:val="FontStyle12"/>
          <w:sz w:val="24"/>
          <w:szCs w:val="24"/>
          <w:lang w:val="de-DE"/>
        </w:rPr>
        <w:t>Goethe</w:t>
      </w:r>
      <w:r w:rsidRPr="00BF4827"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  <w:lang w:val="de-DE"/>
        </w:rPr>
        <w:t>Zertifikat</w:t>
      </w:r>
      <w:r w:rsidRPr="00BF4827">
        <w:rPr>
          <w:rStyle w:val="FontStyle12"/>
          <w:sz w:val="24"/>
          <w:szCs w:val="24"/>
        </w:rPr>
        <w:t xml:space="preserve">, </w:t>
      </w:r>
      <w:r>
        <w:rPr>
          <w:rStyle w:val="FontStyle12"/>
          <w:sz w:val="24"/>
          <w:szCs w:val="24"/>
        </w:rPr>
        <w:t xml:space="preserve">английскому языку </w:t>
      </w:r>
      <w:r>
        <w:rPr>
          <w:rStyle w:val="FontStyle12"/>
          <w:sz w:val="24"/>
          <w:szCs w:val="24"/>
          <w:lang w:val="de-DE"/>
        </w:rPr>
        <w:t>PEARSON</w:t>
      </w:r>
      <w:r>
        <w:rPr>
          <w:rStyle w:val="FontStyle12"/>
          <w:sz w:val="24"/>
          <w:szCs w:val="24"/>
        </w:rPr>
        <w:t>;</w:t>
      </w:r>
    </w:p>
    <w:p w:rsidR="009F08F9" w:rsidRDefault="00E7726E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– </w:t>
      </w:r>
      <w:r w:rsidR="008F682F" w:rsidRPr="00D67F13">
        <w:rPr>
          <w:rStyle w:val="FontStyle12"/>
          <w:sz w:val="24"/>
          <w:szCs w:val="24"/>
        </w:rPr>
        <w:t>на базе университета проведен ряд крупных мероприятий с участием иностранных студентов из других регионов России, а также представителей иностранных государств</w:t>
      </w:r>
      <w:r w:rsidR="009F08F9">
        <w:rPr>
          <w:rStyle w:val="FontStyle12"/>
          <w:sz w:val="24"/>
          <w:szCs w:val="24"/>
        </w:rPr>
        <w:t>;</w:t>
      </w:r>
    </w:p>
    <w:p w:rsidR="009D51C2" w:rsidRDefault="009F08F9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– привлечены иностранные инвестиции в размере 20 млн. руб., направленные на ремонт общежития 6/2 в целях комфортного проживания студентов из Индии</w:t>
      </w:r>
      <w:r w:rsidR="001342B3">
        <w:rPr>
          <w:rStyle w:val="FontStyle12"/>
          <w:sz w:val="24"/>
          <w:szCs w:val="24"/>
        </w:rPr>
        <w:t>;</w:t>
      </w:r>
    </w:p>
    <w:p w:rsidR="009F08F9" w:rsidRPr="009D5C80" w:rsidRDefault="009F08F9" w:rsidP="00E7726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  <w:lang w:val="en-US"/>
        </w:rPr>
      </w:pPr>
      <w:r>
        <w:rPr>
          <w:rStyle w:val="FontStyle12"/>
          <w:sz w:val="24"/>
          <w:szCs w:val="24"/>
        </w:rPr>
        <w:t>– </w:t>
      </w:r>
      <w:r w:rsidR="001342B3">
        <w:rPr>
          <w:rStyle w:val="FontStyle12"/>
          <w:sz w:val="24"/>
          <w:szCs w:val="24"/>
        </w:rPr>
        <w:t>впервые Национальным офисом</w:t>
      </w:r>
      <w:r w:rsidR="001342B3" w:rsidRPr="001342B3">
        <w:rPr>
          <w:rStyle w:val="FontStyle12"/>
          <w:sz w:val="24"/>
          <w:szCs w:val="24"/>
        </w:rPr>
        <w:t xml:space="preserve"> </w:t>
      </w:r>
      <w:proofErr w:type="spellStart"/>
      <w:r w:rsidR="001342B3" w:rsidRPr="001342B3">
        <w:rPr>
          <w:rStyle w:val="FontStyle12"/>
          <w:sz w:val="24"/>
          <w:szCs w:val="24"/>
        </w:rPr>
        <w:t>Erasmus</w:t>
      </w:r>
      <w:proofErr w:type="spellEnd"/>
      <w:r w:rsidR="001342B3" w:rsidRPr="001342B3">
        <w:rPr>
          <w:rStyle w:val="FontStyle12"/>
          <w:sz w:val="24"/>
          <w:szCs w:val="24"/>
        </w:rPr>
        <w:t>+</w:t>
      </w:r>
      <w:r w:rsidR="001342B3">
        <w:rPr>
          <w:rStyle w:val="FontStyle12"/>
          <w:sz w:val="24"/>
          <w:szCs w:val="24"/>
        </w:rPr>
        <w:t xml:space="preserve"> в России проведен мониторинг деятельности ПГУ в области академической мобильности студентов и преподавателей, исполнения проектов </w:t>
      </w:r>
      <w:r w:rsidR="008C6EE0">
        <w:rPr>
          <w:rStyle w:val="FontStyle12"/>
          <w:sz w:val="24"/>
          <w:szCs w:val="24"/>
        </w:rPr>
        <w:t xml:space="preserve">программы </w:t>
      </w:r>
      <w:r w:rsidR="001342B3">
        <w:rPr>
          <w:rStyle w:val="FontStyle12"/>
          <w:sz w:val="24"/>
          <w:szCs w:val="24"/>
          <w:lang w:val="en-US"/>
        </w:rPr>
        <w:t>Erasmus</w:t>
      </w:r>
      <w:r w:rsidR="001342B3" w:rsidRPr="001342B3">
        <w:rPr>
          <w:rStyle w:val="FontStyle12"/>
          <w:sz w:val="24"/>
          <w:szCs w:val="24"/>
        </w:rPr>
        <w:t>+</w:t>
      </w:r>
      <w:r w:rsidR="008C6EE0">
        <w:rPr>
          <w:rStyle w:val="FontStyle12"/>
          <w:sz w:val="24"/>
          <w:szCs w:val="24"/>
        </w:rPr>
        <w:t>, по итогам которого вуз получил высокую оценку реализации этих программ.</w:t>
      </w:r>
    </w:p>
    <w:p w:rsidR="002C5591" w:rsidRPr="00D34DC6" w:rsidRDefault="002C5591" w:rsidP="00F83041">
      <w:pPr>
        <w:pStyle w:val="a3"/>
        <w:spacing w:before="0" w:beforeAutospacing="0" w:after="0" w:afterAutospacing="0" w:line="192" w:lineRule="auto"/>
        <w:ind w:firstLine="720"/>
        <w:jc w:val="both"/>
        <w:textAlignment w:val="baseline"/>
        <w:rPr>
          <w:rStyle w:val="FontStyle12"/>
          <w:sz w:val="24"/>
          <w:szCs w:val="24"/>
        </w:rPr>
      </w:pPr>
    </w:p>
    <w:p w:rsidR="002C5591" w:rsidRPr="00AD44DE" w:rsidRDefault="00D67F13" w:rsidP="002C5591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t xml:space="preserve">Вместе </w:t>
      </w:r>
      <w:r w:rsidR="008704A1" w:rsidRPr="008704A1">
        <w:rPr>
          <w:rStyle w:val="FontStyle12"/>
          <w:sz w:val="24"/>
          <w:szCs w:val="24"/>
        </w:rPr>
        <w:t>с тем, Ученый совет отмечает, что для повышения результативности международной деятельности в 201</w:t>
      </w:r>
      <w:r w:rsidR="006D4185">
        <w:rPr>
          <w:rStyle w:val="FontStyle12"/>
          <w:sz w:val="24"/>
          <w:szCs w:val="24"/>
        </w:rPr>
        <w:t>8</w:t>
      </w:r>
      <w:r w:rsidRPr="00D67F13">
        <w:rPr>
          <w:rStyle w:val="FontStyle12"/>
          <w:sz w:val="24"/>
          <w:szCs w:val="24"/>
        </w:rPr>
        <w:t xml:space="preserve"> г. при сохранении всех направлений текущей работы, необходимо:</w:t>
      </w:r>
    </w:p>
    <w:p w:rsidR="00FE7721" w:rsidRPr="00AD44DE" w:rsidRDefault="00475C79" w:rsidP="002C5591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</w:t>
      </w:r>
      <w:r w:rsidR="008704A1" w:rsidRPr="008704A1">
        <w:rPr>
          <w:rStyle w:val="FontStyle12"/>
          <w:sz w:val="24"/>
          <w:szCs w:val="24"/>
        </w:rPr>
        <w:t>.</w:t>
      </w:r>
      <w:r w:rsidR="00E7726E">
        <w:rPr>
          <w:rStyle w:val="FontStyle12"/>
          <w:sz w:val="24"/>
          <w:szCs w:val="24"/>
        </w:rPr>
        <w:t> </w:t>
      </w:r>
      <w:r>
        <w:rPr>
          <w:rStyle w:val="FontStyle12"/>
          <w:sz w:val="24"/>
          <w:szCs w:val="24"/>
        </w:rPr>
        <w:t xml:space="preserve">Разработать рекомендации по совершенствованию миграционного </w:t>
      </w:r>
      <w:r w:rsidR="0074007F">
        <w:rPr>
          <w:rStyle w:val="FontStyle12"/>
          <w:sz w:val="24"/>
          <w:szCs w:val="24"/>
        </w:rPr>
        <w:t xml:space="preserve">законодательства и </w:t>
      </w:r>
      <w:r w:rsidR="00D57CEC">
        <w:rPr>
          <w:rStyle w:val="FontStyle12"/>
          <w:sz w:val="24"/>
          <w:szCs w:val="24"/>
        </w:rPr>
        <w:t>организации сетевых образовательных программ в рамках экспертного совета приоритетного проекта «Развитие экспортного потенциала российской системы образования»</w:t>
      </w:r>
      <w:r w:rsidR="008704A1" w:rsidRPr="008704A1">
        <w:rPr>
          <w:rStyle w:val="FontStyle12"/>
          <w:sz w:val="24"/>
          <w:szCs w:val="24"/>
        </w:rPr>
        <w:t>.</w:t>
      </w:r>
    </w:p>
    <w:p w:rsidR="00FE7721" w:rsidRDefault="00475C79" w:rsidP="002C5591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  <w:r w:rsidR="008704A1" w:rsidRPr="008704A1">
        <w:rPr>
          <w:rStyle w:val="FontStyle12"/>
          <w:sz w:val="24"/>
          <w:szCs w:val="24"/>
        </w:rPr>
        <w:t>.</w:t>
      </w:r>
      <w:r w:rsidR="00E7726E">
        <w:rPr>
          <w:rStyle w:val="FontStyle12"/>
          <w:sz w:val="24"/>
          <w:szCs w:val="24"/>
        </w:rPr>
        <w:t> </w:t>
      </w:r>
      <w:r>
        <w:rPr>
          <w:rStyle w:val="FontStyle12"/>
          <w:sz w:val="24"/>
          <w:szCs w:val="24"/>
        </w:rPr>
        <w:t>Расширить работу по привлечению обучающихся из Китайской народной республики, в том числе по сетевым программам</w:t>
      </w:r>
      <w:r w:rsidR="008704A1" w:rsidRPr="008704A1">
        <w:rPr>
          <w:rStyle w:val="FontStyle12"/>
          <w:sz w:val="24"/>
          <w:szCs w:val="24"/>
        </w:rPr>
        <w:t>.</w:t>
      </w:r>
    </w:p>
    <w:p w:rsidR="00475C79" w:rsidRPr="00AD44DE" w:rsidRDefault="00475C79" w:rsidP="00475C79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8704A1">
        <w:rPr>
          <w:rStyle w:val="FontStyle12"/>
          <w:sz w:val="24"/>
          <w:szCs w:val="24"/>
        </w:rPr>
        <w:t>.</w:t>
      </w:r>
      <w:r w:rsidR="00E7726E">
        <w:rPr>
          <w:rStyle w:val="FontStyle12"/>
          <w:sz w:val="24"/>
          <w:szCs w:val="24"/>
        </w:rPr>
        <w:t> </w:t>
      </w:r>
      <w:r w:rsidRPr="008704A1">
        <w:rPr>
          <w:rStyle w:val="FontStyle12"/>
          <w:sz w:val="24"/>
          <w:szCs w:val="24"/>
        </w:rPr>
        <w:t>Усилить контроль за обучающимися по недопущению нарушений законодательства РФ и дисциплины.</w:t>
      </w:r>
    </w:p>
    <w:p w:rsidR="00BF0096" w:rsidRPr="00AD44DE" w:rsidRDefault="00BF0096" w:rsidP="00F83041">
      <w:pPr>
        <w:pStyle w:val="a3"/>
        <w:spacing w:before="0" w:beforeAutospacing="0" w:after="0" w:afterAutospacing="0" w:line="192" w:lineRule="auto"/>
        <w:ind w:firstLine="720"/>
        <w:jc w:val="both"/>
        <w:textAlignment w:val="baseline"/>
        <w:rPr>
          <w:rStyle w:val="FontStyle12"/>
          <w:sz w:val="24"/>
          <w:szCs w:val="24"/>
        </w:rPr>
      </w:pPr>
    </w:p>
    <w:p w:rsidR="00B44300" w:rsidRPr="00AD44DE" w:rsidRDefault="00D67F13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 w:rsidRPr="00D67F13">
        <w:rPr>
          <w:rStyle w:val="FontStyle12"/>
          <w:sz w:val="24"/>
          <w:szCs w:val="24"/>
        </w:rPr>
        <w:t>Ученый совет постановляет:</w:t>
      </w:r>
    </w:p>
    <w:p w:rsidR="00AA79EE" w:rsidRDefault="00E7726E" w:rsidP="00AA79E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1. </w:t>
      </w:r>
      <w:r w:rsidR="00D67F13" w:rsidRPr="00D67F13">
        <w:rPr>
          <w:rStyle w:val="FontStyle12"/>
          <w:sz w:val="24"/>
          <w:szCs w:val="24"/>
        </w:rPr>
        <w:t>Признать работу Института международного сотрудничества в 201</w:t>
      </w:r>
      <w:r w:rsidR="00855D83">
        <w:rPr>
          <w:rStyle w:val="FontStyle12"/>
          <w:sz w:val="24"/>
          <w:szCs w:val="24"/>
        </w:rPr>
        <w:t>7</w:t>
      </w:r>
      <w:r w:rsidR="00D67F13" w:rsidRPr="00D67F13">
        <w:rPr>
          <w:rStyle w:val="FontStyle12"/>
          <w:sz w:val="24"/>
          <w:szCs w:val="24"/>
        </w:rPr>
        <w:t xml:space="preserve"> году удовлетворительной.</w:t>
      </w:r>
    </w:p>
    <w:p w:rsidR="00AA79EE" w:rsidRDefault="00AA79EE" w:rsidP="00F83041">
      <w:pPr>
        <w:pStyle w:val="a3"/>
        <w:spacing w:before="0" w:beforeAutospacing="0" w:after="0" w:afterAutospacing="0" w:line="192" w:lineRule="auto"/>
        <w:ind w:firstLine="720"/>
        <w:jc w:val="both"/>
        <w:textAlignment w:val="baseline"/>
        <w:rPr>
          <w:rStyle w:val="FontStyle12"/>
          <w:sz w:val="24"/>
          <w:szCs w:val="24"/>
        </w:rPr>
      </w:pPr>
    </w:p>
    <w:p w:rsidR="00AA79EE" w:rsidRDefault="00E7726E" w:rsidP="00AA79E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2. </w:t>
      </w:r>
      <w:r w:rsidR="009E0E31">
        <w:rPr>
          <w:rStyle w:val="FontStyle12"/>
          <w:sz w:val="24"/>
          <w:szCs w:val="24"/>
        </w:rPr>
        <w:t>Разработать и утвердить на Ученом Совете университета Стратегию интернационализации Пензенского государственного университета на период до 20</w:t>
      </w:r>
      <w:r w:rsidR="009D703A">
        <w:rPr>
          <w:rStyle w:val="FontStyle12"/>
          <w:sz w:val="24"/>
          <w:szCs w:val="24"/>
        </w:rPr>
        <w:t>2</w:t>
      </w:r>
      <w:r w:rsidR="009E0E31">
        <w:rPr>
          <w:rStyle w:val="FontStyle12"/>
          <w:sz w:val="24"/>
          <w:szCs w:val="24"/>
        </w:rPr>
        <w:t>5 года.</w:t>
      </w:r>
    </w:p>
    <w:p w:rsidR="00AA79EE" w:rsidRPr="00AA79EE" w:rsidRDefault="009E0E31" w:rsidP="00AA79E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Ответственный: </w:t>
      </w:r>
      <w:r w:rsidR="00111FEF">
        <w:rPr>
          <w:rStyle w:val="FontStyle12"/>
          <w:i/>
          <w:sz w:val="24"/>
          <w:szCs w:val="24"/>
        </w:rPr>
        <w:t>проректор по международной деятельности</w:t>
      </w:r>
    </w:p>
    <w:p w:rsidR="00AA79EE" w:rsidRPr="00AA79EE" w:rsidRDefault="009E0E31" w:rsidP="00AA79EE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Срок исполнения:</w:t>
      </w:r>
      <w:r w:rsidR="00AA79EE" w:rsidRPr="00AA79EE">
        <w:rPr>
          <w:rStyle w:val="FontStyle12"/>
          <w:sz w:val="24"/>
          <w:szCs w:val="24"/>
        </w:rPr>
        <w:t xml:space="preserve"> </w:t>
      </w:r>
      <w:r w:rsidR="00111FEF">
        <w:rPr>
          <w:rStyle w:val="FontStyle12"/>
          <w:i/>
          <w:sz w:val="24"/>
          <w:szCs w:val="24"/>
        </w:rPr>
        <w:t>до 1 апреля 2018 года</w:t>
      </w:r>
    </w:p>
    <w:p w:rsidR="006A68CF" w:rsidRPr="00AD44DE" w:rsidRDefault="006A68CF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</w:p>
    <w:p w:rsidR="00B44300" w:rsidRPr="00AD44DE" w:rsidRDefault="009E0E31" w:rsidP="00BF5E44">
      <w:pPr>
        <w:pStyle w:val="a3"/>
        <w:spacing w:before="0" w:beforeAutospacing="0" w:after="0" w:afterAutospacing="0"/>
        <w:ind w:firstLine="720"/>
        <w:jc w:val="both"/>
        <w:textAlignment w:val="baseline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3</w:t>
      </w:r>
      <w:r w:rsidR="00D67F13" w:rsidRPr="00D67F13">
        <w:rPr>
          <w:rStyle w:val="FontStyle12"/>
          <w:sz w:val="24"/>
          <w:szCs w:val="24"/>
        </w:rPr>
        <w:t>.</w:t>
      </w:r>
      <w:r w:rsidR="00E7726E">
        <w:rPr>
          <w:rStyle w:val="FontStyle12"/>
          <w:sz w:val="24"/>
          <w:szCs w:val="24"/>
        </w:rPr>
        <w:t> </w:t>
      </w:r>
      <w:r w:rsidR="00D67F13" w:rsidRPr="00D67F13">
        <w:rPr>
          <w:rStyle w:val="FontStyle12"/>
          <w:sz w:val="24"/>
          <w:szCs w:val="24"/>
        </w:rPr>
        <w:t>Поручить Институту международного сотрудничества реализовать задачи развития международной деятельности в 201</w:t>
      </w:r>
      <w:r w:rsidR="00855D83">
        <w:rPr>
          <w:rStyle w:val="FontStyle12"/>
          <w:sz w:val="24"/>
          <w:szCs w:val="24"/>
        </w:rPr>
        <w:t>8</w:t>
      </w:r>
      <w:r w:rsidR="00D67F13" w:rsidRPr="00D67F13">
        <w:rPr>
          <w:rStyle w:val="FontStyle12"/>
          <w:sz w:val="24"/>
          <w:szCs w:val="24"/>
        </w:rPr>
        <w:t xml:space="preserve"> году:</w:t>
      </w:r>
    </w:p>
    <w:p w:rsidR="00AA79EE" w:rsidRDefault="002C1A47" w:rsidP="00AA79EE">
      <w:pPr>
        <w:pStyle w:val="Style5"/>
        <w:widowControl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D67F13" w:rsidRPr="00D67F13">
        <w:rPr>
          <w:rStyle w:val="FontStyle12"/>
          <w:sz w:val="24"/>
          <w:szCs w:val="24"/>
        </w:rPr>
        <w:t xml:space="preserve">.1.  Согласовать план приема </w:t>
      </w:r>
      <w:r w:rsidR="009D5C80">
        <w:rPr>
          <w:rStyle w:val="FontStyle12"/>
          <w:sz w:val="24"/>
          <w:szCs w:val="24"/>
        </w:rPr>
        <w:t xml:space="preserve">на обучение </w:t>
      </w:r>
      <w:r w:rsidR="00D67F13" w:rsidRPr="00D67F13">
        <w:rPr>
          <w:rStyle w:val="FontStyle12"/>
          <w:sz w:val="24"/>
          <w:szCs w:val="24"/>
        </w:rPr>
        <w:t xml:space="preserve">иностранных граждан </w:t>
      </w:r>
      <w:r w:rsidR="009D5C80">
        <w:rPr>
          <w:rStyle w:val="FontStyle12"/>
          <w:sz w:val="24"/>
          <w:szCs w:val="24"/>
        </w:rPr>
        <w:t>в</w:t>
      </w:r>
      <w:r w:rsidR="00D67F13" w:rsidRPr="00D67F13">
        <w:rPr>
          <w:rStyle w:val="FontStyle12"/>
          <w:sz w:val="24"/>
          <w:szCs w:val="24"/>
        </w:rPr>
        <w:t xml:space="preserve"> 201</w:t>
      </w:r>
      <w:r w:rsidR="00855D83">
        <w:rPr>
          <w:rStyle w:val="FontStyle12"/>
          <w:sz w:val="24"/>
          <w:szCs w:val="24"/>
        </w:rPr>
        <w:t>8</w:t>
      </w:r>
      <w:r w:rsidR="009D5C80">
        <w:rPr>
          <w:rStyle w:val="FontStyle12"/>
          <w:sz w:val="24"/>
          <w:szCs w:val="24"/>
        </w:rPr>
        <w:t xml:space="preserve"> </w:t>
      </w:r>
      <w:r w:rsidR="008704A1" w:rsidRPr="008704A1">
        <w:rPr>
          <w:rStyle w:val="FontStyle12"/>
          <w:sz w:val="24"/>
          <w:szCs w:val="24"/>
        </w:rPr>
        <w:t>г</w:t>
      </w:r>
      <w:r w:rsidR="009D5C80">
        <w:rPr>
          <w:rStyle w:val="FontStyle12"/>
          <w:sz w:val="24"/>
          <w:szCs w:val="24"/>
        </w:rPr>
        <w:t>оду</w:t>
      </w:r>
      <w:r w:rsidR="008704A1" w:rsidRPr="008704A1">
        <w:rPr>
          <w:rStyle w:val="FontStyle12"/>
          <w:sz w:val="24"/>
          <w:szCs w:val="24"/>
        </w:rPr>
        <w:t xml:space="preserve"> с учетом задач приемной кампании и возможностей жилого фонда общежитий</w:t>
      </w:r>
      <w:r>
        <w:rPr>
          <w:rStyle w:val="FontStyle12"/>
          <w:sz w:val="24"/>
          <w:szCs w:val="24"/>
        </w:rPr>
        <w:t xml:space="preserve"> (не менее 300 чел.</w:t>
      </w:r>
      <w:r w:rsidR="009E0E31">
        <w:rPr>
          <w:rStyle w:val="FontStyle12"/>
          <w:sz w:val="24"/>
          <w:szCs w:val="24"/>
        </w:rPr>
        <w:t>)</w:t>
      </w:r>
    </w:p>
    <w:p w:rsidR="00AA79EE" w:rsidRDefault="008704A1">
      <w:pPr>
        <w:pStyle w:val="Style5"/>
        <w:widowControl/>
        <w:spacing w:line="240" w:lineRule="auto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Ответственные: </w:t>
      </w:r>
      <w:r w:rsidRPr="008704A1">
        <w:rPr>
          <w:rStyle w:val="FontStyle12"/>
          <w:i/>
          <w:sz w:val="24"/>
          <w:szCs w:val="24"/>
        </w:rPr>
        <w:t xml:space="preserve">проректор по международной деятельности, </w:t>
      </w:r>
      <w:r w:rsidR="002C1A47">
        <w:rPr>
          <w:rStyle w:val="FontStyle12"/>
          <w:i/>
          <w:sz w:val="24"/>
          <w:szCs w:val="24"/>
        </w:rPr>
        <w:t>начальник управления международного образования</w:t>
      </w:r>
    </w:p>
    <w:p w:rsidR="00AA79EE" w:rsidRDefault="008704A1">
      <w:pPr>
        <w:pStyle w:val="Style5"/>
        <w:widowControl/>
        <w:spacing w:line="240" w:lineRule="auto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Срок исполнения: </w:t>
      </w:r>
      <w:r w:rsidRPr="008704A1">
        <w:rPr>
          <w:rStyle w:val="FontStyle12"/>
          <w:i/>
          <w:sz w:val="24"/>
          <w:szCs w:val="24"/>
        </w:rPr>
        <w:t xml:space="preserve"> до 1 марта 201</w:t>
      </w:r>
      <w:r w:rsidR="002C1A47">
        <w:rPr>
          <w:rStyle w:val="FontStyle12"/>
          <w:i/>
          <w:sz w:val="24"/>
          <w:szCs w:val="24"/>
        </w:rPr>
        <w:t>8</w:t>
      </w:r>
      <w:r w:rsidRPr="008704A1">
        <w:rPr>
          <w:rStyle w:val="FontStyle12"/>
          <w:i/>
          <w:sz w:val="24"/>
          <w:szCs w:val="24"/>
        </w:rPr>
        <w:t xml:space="preserve"> г.</w:t>
      </w:r>
    </w:p>
    <w:p w:rsidR="00AA79EE" w:rsidRDefault="00AA79EE" w:rsidP="00F83041">
      <w:pPr>
        <w:pStyle w:val="Style5"/>
        <w:widowControl/>
        <w:autoSpaceDE/>
        <w:autoSpaceDN/>
        <w:adjustRightInd/>
        <w:spacing w:line="192" w:lineRule="auto"/>
        <w:ind w:firstLine="720"/>
        <w:textAlignment w:val="baseline"/>
        <w:rPr>
          <w:rStyle w:val="FontStyle12"/>
          <w:sz w:val="24"/>
          <w:szCs w:val="24"/>
        </w:rPr>
      </w:pPr>
    </w:p>
    <w:p w:rsidR="00AA79EE" w:rsidRDefault="003A63C9" w:rsidP="00AA79EE">
      <w:pPr>
        <w:pStyle w:val="Style5"/>
        <w:widowControl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8704A1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>2</w:t>
      </w:r>
      <w:r w:rsidRPr="008704A1">
        <w:rPr>
          <w:rStyle w:val="FontStyle12"/>
          <w:sz w:val="24"/>
          <w:szCs w:val="24"/>
        </w:rPr>
        <w:t>. </w:t>
      </w:r>
      <w:r>
        <w:rPr>
          <w:rStyle w:val="FontStyle12"/>
          <w:sz w:val="24"/>
          <w:szCs w:val="24"/>
        </w:rPr>
        <w:t>Расширить сотрудничеств</w:t>
      </w:r>
      <w:r w:rsidR="009D5C80">
        <w:rPr>
          <w:rStyle w:val="FontStyle12"/>
          <w:sz w:val="24"/>
          <w:szCs w:val="24"/>
        </w:rPr>
        <w:t>о</w:t>
      </w:r>
      <w:r>
        <w:rPr>
          <w:rStyle w:val="FontStyle12"/>
          <w:sz w:val="24"/>
          <w:szCs w:val="24"/>
        </w:rPr>
        <w:t xml:space="preserve"> в сфере образовательной деятельности и научных исследований с Китайской Народной Республикой</w:t>
      </w:r>
    </w:p>
    <w:p w:rsidR="00AA79EE" w:rsidRDefault="003A63C9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Ответственные: </w:t>
      </w:r>
      <w:r w:rsidRPr="008704A1">
        <w:rPr>
          <w:rStyle w:val="FontStyle12"/>
          <w:i/>
          <w:sz w:val="24"/>
          <w:szCs w:val="24"/>
        </w:rPr>
        <w:t xml:space="preserve"> проректор по международной деятельности</w:t>
      </w:r>
      <w:r>
        <w:rPr>
          <w:rStyle w:val="FontStyle12"/>
          <w:i/>
          <w:sz w:val="24"/>
          <w:szCs w:val="24"/>
        </w:rPr>
        <w:t>, начальник управления международного образования, начальник управления международных связей</w:t>
      </w:r>
    </w:p>
    <w:p w:rsidR="00AA79EE" w:rsidRDefault="003A63C9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Срок исполнения: </w:t>
      </w:r>
      <w:r w:rsidRPr="008704A1">
        <w:rPr>
          <w:rStyle w:val="FontStyle12"/>
          <w:i/>
          <w:sz w:val="24"/>
          <w:szCs w:val="24"/>
        </w:rPr>
        <w:t xml:space="preserve">до </w:t>
      </w:r>
      <w:r>
        <w:rPr>
          <w:rStyle w:val="FontStyle12"/>
          <w:i/>
          <w:sz w:val="24"/>
          <w:szCs w:val="24"/>
        </w:rPr>
        <w:t>1октября</w:t>
      </w:r>
      <w:r w:rsidRPr="008704A1">
        <w:rPr>
          <w:rStyle w:val="FontStyle12"/>
          <w:i/>
          <w:sz w:val="24"/>
          <w:szCs w:val="24"/>
        </w:rPr>
        <w:t xml:space="preserve"> 201</w:t>
      </w:r>
      <w:r>
        <w:rPr>
          <w:rStyle w:val="FontStyle12"/>
          <w:i/>
          <w:sz w:val="24"/>
          <w:szCs w:val="24"/>
        </w:rPr>
        <w:t>8</w:t>
      </w:r>
      <w:r w:rsidRPr="008704A1">
        <w:rPr>
          <w:rStyle w:val="FontStyle12"/>
          <w:i/>
          <w:sz w:val="24"/>
          <w:szCs w:val="24"/>
        </w:rPr>
        <w:t xml:space="preserve"> г.</w:t>
      </w:r>
    </w:p>
    <w:p w:rsidR="00AA79EE" w:rsidRDefault="00AA79EE" w:rsidP="00F83041">
      <w:pPr>
        <w:pStyle w:val="Style5"/>
        <w:widowControl/>
        <w:autoSpaceDE/>
        <w:autoSpaceDN/>
        <w:adjustRightInd/>
        <w:spacing w:line="192" w:lineRule="auto"/>
        <w:ind w:firstLine="720"/>
        <w:textAlignment w:val="baseline"/>
        <w:rPr>
          <w:rStyle w:val="FontStyle12"/>
          <w:i/>
          <w:sz w:val="24"/>
          <w:szCs w:val="24"/>
        </w:rPr>
      </w:pPr>
    </w:p>
    <w:p w:rsidR="00AA79EE" w:rsidRDefault="003A63C9" w:rsidP="00AA79EE">
      <w:pPr>
        <w:pStyle w:val="Style5"/>
        <w:widowControl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3.3. </w:t>
      </w:r>
      <w:r w:rsidR="009D5C80">
        <w:rPr>
          <w:rStyle w:val="FontStyle12"/>
          <w:sz w:val="24"/>
          <w:szCs w:val="24"/>
        </w:rPr>
        <w:t>В рамках реализации приоритетного проекта «Развитие экспортного потенциала российской системы образования» принять участие в деятельности экспертного совета и провести работу по совершенствованию нормативно-правовой базы: миграционного законодательства и законодательства в сфере образования.</w:t>
      </w:r>
    </w:p>
    <w:p w:rsidR="00AA79EE" w:rsidRDefault="003A63C9" w:rsidP="00AA79EE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Ответственные: </w:t>
      </w:r>
      <w:r w:rsidRPr="008704A1">
        <w:rPr>
          <w:rStyle w:val="FontStyle12"/>
          <w:i/>
          <w:sz w:val="24"/>
          <w:szCs w:val="24"/>
        </w:rPr>
        <w:t>проректор по международной деятельности</w:t>
      </w:r>
    </w:p>
    <w:p w:rsidR="00AA79EE" w:rsidRDefault="003A63C9" w:rsidP="00AA79EE">
      <w:pPr>
        <w:pStyle w:val="Style5"/>
        <w:widowControl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Срок исполнения: согласно срокам дорожной карты проекта</w:t>
      </w:r>
    </w:p>
    <w:p w:rsidR="00AA79EE" w:rsidRDefault="00AA79EE" w:rsidP="00F83041">
      <w:pPr>
        <w:pStyle w:val="Style5"/>
        <w:widowControl/>
        <w:autoSpaceDE/>
        <w:autoSpaceDN/>
        <w:adjustRightInd/>
        <w:spacing w:line="192" w:lineRule="auto"/>
        <w:ind w:firstLine="720"/>
        <w:textAlignment w:val="baseline"/>
        <w:rPr>
          <w:rStyle w:val="FontStyle12"/>
          <w:sz w:val="24"/>
          <w:szCs w:val="24"/>
        </w:rPr>
      </w:pPr>
    </w:p>
    <w:p w:rsidR="00AA79EE" w:rsidRDefault="003A63C9" w:rsidP="00AA79EE">
      <w:pPr>
        <w:pStyle w:val="Style5"/>
        <w:widowControl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3.4. Реорганизовать Центр тестирования иностранных гра</w:t>
      </w:r>
      <w:r w:rsidR="001B244C">
        <w:rPr>
          <w:rStyle w:val="FontStyle12"/>
          <w:sz w:val="24"/>
          <w:szCs w:val="24"/>
        </w:rPr>
        <w:t>ждан в соответствии с требованиями к организаци</w:t>
      </w:r>
      <w:r w:rsidR="009D5C80">
        <w:rPr>
          <w:rStyle w:val="FontStyle12"/>
          <w:sz w:val="24"/>
          <w:szCs w:val="24"/>
        </w:rPr>
        <w:t>и, самостоятельно проводящих тестирование соответствующего уровня, и активизировать его работу</w:t>
      </w:r>
      <w:r w:rsidR="001B244C">
        <w:rPr>
          <w:rStyle w:val="FontStyle12"/>
          <w:sz w:val="24"/>
          <w:szCs w:val="24"/>
        </w:rPr>
        <w:t>.</w:t>
      </w:r>
    </w:p>
    <w:p w:rsidR="00AA79EE" w:rsidRDefault="001B244C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Ответственные: </w:t>
      </w:r>
      <w:r w:rsidRPr="008704A1">
        <w:rPr>
          <w:rStyle w:val="FontStyle12"/>
          <w:i/>
          <w:sz w:val="24"/>
          <w:szCs w:val="24"/>
        </w:rPr>
        <w:t xml:space="preserve">проректор по международной деятельности, </w:t>
      </w:r>
      <w:r>
        <w:rPr>
          <w:rStyle w:val="FontStyle12"/>
          <w:i/>
          <w:sz w:val="24"/>
          <w:szCs w:val="24"/>
        </w:rPr>
        <w:t>директор Центра тестирования иностранных граждан</w:t>
      </w:r>
    </w:p>
    <w:p w:rsidR="00AA79EE" w:rsidRDefault="001B244C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Срок исполнения: </w:t>
      </w:r>
      <w:r>
        <w:rPr>
          <w:rStyle w:val="FontStyle12"/>
          <w:i/>
          <w:sz w:val="24"/>
          <w:szCs w:val="24"/>
        </w:rPr>
        <w:t xml:space="preserve">до 1 </w:t>
      </w:r>
      <w:r w:rsidR="00F83041">
        <w:rPr>
          <w:rStyle w:val="FontStyle12"/>
          <w:i/>
          <w:sz w:val="24"/>
          <w:szCs w:val="24"/>
        </w:rPr>
        <w:t xml:space="preserve">апреля </w:t>
      </w:r>
      <w:r w:rsidR="00051C33">
        <w:rPr>
          <w:rStyle w:val="FontStyle12"/>
          <w:i/>
          <w:sz w:val="24"/>
          <w:szCs w:val="24"/>
        </w:rPr>
        <w:t>2018 г.</w:t>
      </w:r>
    </w:p>
    <w:p w:rsidR="00AA79EE" w:rsidRDefault="00AA79EE" w:rsidP="00F83041">
      <w:pPr>
        <w:pStyle w:val="Style5"/>
        <w:widowControl/>
        <w:autoSpaceDE/>
        <w:autoSpaceDN/>
        <w:adjustRightInd/>
        <w:spacing w:line="192" w:lineRule="auto"/>
        <w:ind w:firstLine="720"/>
        <w:textAlignment w:val="baseline"/>
        <w:rPr>
          <w:rStyle w:val="FontStyle12"/>
          <w:sz w:val="24"/>
          <w:szCs w:val="24"/>
        </w:rPr>
      </w:pPr>
    </w:p>
    <w:p w:rsidR="00AA79EE" w:rsidRDefault="002C1A47" w:rsidP="00AA79EE">
      <w:pPr>
        <w:pStyle w:val="Style5"/>
        <w:widowControl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="008704A1" w:rsidRPr="008704A1">
        <w:rPr>
          <w:rStyle w:val="FontStyle12"/>
          <w:sz w:val="24"/>
          <w:szCs w:val="24"/>
        </w:rPr>
        <w:t>.</w:t>
      </w:r>
      <w:r w:rsidR="001B244C">
        <w:rPr>
          <w:rStyle w:val="FontStyle12"/>
          <w:sz w:val="24"/>
          <w:szCs w:val="24"/>
        </w:rPr>
        <w:t>5</w:t>
      </w:r>
      <w:r w:rsidR="008704A1" w:rsidRPr="008704A1">
        <w:rPr>
          <w:rStyle w:val="FontStyle12"/>
          <w:sz w:val="24"/>
          <w:szCs w:val="24"/>
        </w:rPr>
        <w:t xml:space="preserve">. Проводить работу по контролю посещаемости и успеваемости, профилактическую работу по предотвращению нарушений законодательства РФ и дисциплины со стороны иностранных обучающихся – иностранных граждан </w:t>
      </w:r>
    </w:p>
    <w:p w:rsidR="00AA79EE" w:rsidRDefault="008704A1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Ответственные: </w:t>
      </w:r>
      <w:r w:rsidRPr="008704A1">
        <w:rPr>
          <w:rStyle w:val="FontStyle12"/>
          <w:i/>
          <w:sz w:val="24"/>
          <w:szCs w:val="24"/>
        </w:rPr>
        <w:t>проректор по международной деятельности, директоры институтов, деканы факультетов, заведующие кафедрами</w:t>
      </w:r>
    </w:p>
    <w:p w:rsidR="00AA79EE" w:rsidRDefault="008704A1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Срок исполнения: </w:t>
      </w:r>
      <w:r w:rsidRPr="008704A1">
        <w:rPr>
          <w:rStyle w:val="FontStyle12"/>
          <w:i/>
          <w:sz w:val="24"/>
          <w:szCs w:val="24"/>
        </w:rPr>
        <w:t>постоянно</w:t>
      </w:r>
    </w:p>
    <w:p w:rsidR="00F83041" w:rsidRDefault="00F83041" w:rsidP="00F83041">
      <w:pPr>
        <w:pStyle w:val="Style5"/>
        <w:widowControl/>
        <w:autoSpaceDE/>
        <w:autoSpaceDN/>
        <w:adjustRightInd/>
        <w:spacing w:line="192" w:lineRule="auto"/>
        <w:ind w:firstLine="720"/>
        <w:textAlignment w:val="baseline"/>
        <w:rPr>
          <w:rStyle w:val="FontStyle12"/>
          <w:i/>
          <w:sz w:val="24"/>
          <w:szCs w:val="24"/>
        </w:rPr>
      </w:pPr>
    </w:p>
    <w:p w:rsidR="00AA79EE" w:rsidRDefault="002C1A47" w:rsidP="00AA79EE">
      <w:pPr>
        <w:pStyle w:val="Style5"/>
        <w:widowControl/>
        <w:spacing w:line="240" w:lineRule="auto"/>
        <w:ind w:firstLine="709"/>
      </w:pPr>
      <w:r>
        <w:rPr>
          <w:rStyle w:val="FontStyle12"/>
          <w:sz w:val="24"/>
          <w:szCs w:val="24"/>
        </w:rPr>
        <w:t>3</w:t>
      </w:r>
      <w:r w:rsidR="008704A1" w:rsidRPr="008704A1">
        <w:rPr>
          <w:rStyle w:val="FontStyle12"/>
          <w:sz w:val="24"/>
          <w:szCs w:val="24"/>
        </w:rPr>
        <w:t>.</w:t>
      </w:r>
      <w:r w:rsidR="001B244C">
        <w:rPr>
          <w:rStyle w:val="FontStyle12"/>
          <w:sz w:val="24"/>
          <w:szCs w:val="24"/>
        </w:rPr>
        <w:t>6</w:t>
      </w:r>
      <w:r w:rsidR="008704A1" w:rsidRPr="008704A1">
        <w:rPr>
          <w:rStyle w:val="FontStyle12"/>
          <w:sz w:val="24"/>
          <w:szCs w:val="24"/>
        </w:rPr>
        <w:t xml:space="preserve">. Подготовить и провести </w:t>
      </w:r>
      <w:r w:rsidR="00D67F13" w:rsidRPr="00D67F13">
        <w:t xml:space="preserve">серию культурно-массовых, научных и спортивных мероприятий с участием иностранных студентов, в том </w:t>
      </w:r>
      <w:r w:rsidR="00D67F13" w:rsidRPr="00D67F13">
        <w:rPr>
          <w:rStyle w:val="FontStyle12"/>
          <w:i/>
          <w:sz w:val="24"/>
          <w:szCs w:val="24"/>
        </w:rPr>
        <w:t>числе</w:t>
      </w:r>
      <w:r w:rsidR="00D67F13" w:rsidRPr="00D67F13">
        <w:t xml:space="preserve"> и из других регионов РФ</w:t>
      </w:r>
    </w:p>
    <w:p w:rsidR="00AA79EE" w:rsidRDefault="008704A1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Ответственные: </w:t>
      </w:r>
      <w:r w:rsidRPr="008704A1">
        <w:rPr>
          <w:rStyle w:val="FontStyle12"/>
          <w:i/>
          <w:sz w:val="24"/>
          <w:szCs w:val="24"/>
        </w:rPr>
        <w:t xml:space="preserve"> проректор по международной деятельности</w:t>
      </w:r>
      <w:r w:rsidR="00941095">
        <w:rPr>
          <w:rStyle w:val="FontStyle12"/>
          <w:i/>
          <w:sz w:val="24"/>
          <w:szCs w:val="24"/>
        </w:rPr>
        <w:t xml:space="preserve">, </w:t>
      </w:r>
      <w:r w:rsidR="00941095" w:rsidRPr="008704A1">
        <w:rPr>
          <w:rStyle w:val="FontStyle12"/>
          <w:i/>
          <w:sz w:val="24"/>
          <w:szCs w:val="24"/>
        </w:rPr>
        <w:t>проректор по воспитательной и социальной работе</w:t>
      </w:r>
      <w:r w:rsidR="00941095">
        <w:rPr>
          <w:rStyle w:val="FontStyle12"/>
          <w:i/>
          <w:sz w:val="24"/>
          <w:szCs w:val="24"/>
        </w:rPr>
        <w:t xml:space="preserve">, </w:t>
      </w:r>
      <w:r w:rsidR="00D67F13" w:rsidRPr="00D67F13">
        <w:rPr>
          <w:rStyle w:val="FontStyle12"/>
          <w:i/>
          <w:sz w:val="24"/>
          <w:szCs w:val="24"/>
        </w:rPr>
        <w:t>проректор по научной работе и инновационной деятельности</w:t>
      </w:r>
    </w:p>
    <w:p w:rsidR="00AA79EE" w:rsidRDefault="008704A1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Срок исполнения: </w:t>
      </w:r>
      <w:r w:rsidRPr="008704A1">
        <w:rPr>
          <w:rStyle w:val="FontStyle12"/>
          <w:i/>
          <w:sz w:val="24"/>
          <w:szCs w:val="24"/>
        </w:rPr>
        <w:t>в течение года</w:t>
      </w:r>
    </w:p>
    <w:p w:rsidR="00AA79EE" w:rsidRDefault="00AA79EE" w:rsidP="00F83041">
      <w:pPr>
        <w:pStyle w:val="Style5"/>
        <w:widowControl/>
        <w:autoSpaceDE/>
        <w:autoSpaceDN/>
        <w:adjustRightInd/>
        <w:spacing w:line="192" w:lineRule="auto"/>
        <w:ind w:firstLine="720"/>
        <w:textAlignment w:val="baseline"/>
        <w:rPr>
          <w:rStyle w:val="FontStyle12"/>
          <w:sz w:val="24"/>
          <w:szCs w:val="24"/>
        </w:rPr>
      </w:pPr>
    </w:p>
    <w:p w:rsidR="00AA79EE" w:rsidRDefault="002C1A47" w:rsidP="00AA79EE">
      <w:pPr>
        <w:pStyle w:val="Style5"/>
        <w:widowControl/>
        <w:spacing w:line="240" w:lineRule="auto"/>
        <w:ind w:firstLine="709"/>
      </w:pPr>
      <w:r>
        <w:rPr>
          <w:rStyle w:val="FontStyle12"/>
          <w:sz w:val="24"/>
          <w:szCs w:val="24"/>
        </w:rPr>
        <w:t>3</w:t>
      </w:r>
      <w:r w:rsidR="00D34DC6">
        <w:rPr>
          <w:rStyle w:val="FontStyle12"/>
          <w:sz w:val="24"/>
          <w:szCs w:val="24"/>
        </w:rPr>
        <w:t>.</w:t>
      </w:r>
      <w:r w:rsidR="001B244C">
        <w:rPr>
          <w:rStyle w:val="FontStyle12"/>
          <w:sz w:val="24"/>
          <w:szCs w:val="24"/>
        </w:rPr>
        <w:t>7</w:t>
      </w:r>
      <w:r w:rsidR="008704A1" w:rsidRPr="008704A1">
        <w:rPr>
          <w:rStyle w:val="FontStyle12"/>
          <w:sz w:val="24"/>
          <w:szCs w:val="24"/>
        </w:rPr>
        <w:t>. Регулярно актуализировать информацию в иноязычных разделах сайта университета</w:t>
      </w:r>
      <w:r w:rsidR="00D34DC6">
        <w:rPr>
          <w:rStyle w:val="FontStyle12"/>
          <w:sz w:val="24"/>
          <w:szCs w:val="24"/>
        </w:rPr>
        <w:t>, обновить информационно-рекламные материалы о вузе на иностранных языках</w:t>
      </w:r>
    </w:p>
    <w:p w:rsidR="00AA79EE" w:rsidRDefault="008704A1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Ответственные: </w:t>
      </w:r>
      <w:r w:rsidRPr="008704A1">
        <w:rPr>
          <w:rStyle w:val="FontStyle12"/>
          <w:i/>
          <w:sz w:val="24"/>
          <w:szCs w:val="24"/>
        </w:rPr>
        <w:t xml:space="preserve"> проректор по международной деятельности</w:t>
      </w:r>
      <w:r w:rsidR="003A63C9">
        <w:rPr>
          <w:rStyle w:val="FontStyle12"/>
          <w:i/>
          <w:sz w:val="24"/>
          <w:szCs w:val="24"/>
        </w:rPr>
        <w:t>, начальник управления информационной политики и связей с общественностью</w:t>
      </w:r>
    </w:p>
    <w:p w:rsidR="00AA79EE" w:rsidRDefault="003A63C9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Срок исполнения: </w:t>
      </w:r>
      <w:r w:rsidRPr="008704A1">
        <w:rPr>
          <w:rStyle w:val="FontStyle12"/>
          <w:i/>
          <w:sz w:val="24"/>
          <w:szCs w:val="24"/>
        </w:rPr>
        <w:t>в течение года</w:t>
      </w:r>
    </w:p>
    <w:p w:rsidR="00AA79EE" w:rsidRDefault="00AA79EE" w:rsidP="00F83041">
      <w:pPr>
        <w:pStyle w:val="Style5"/>
        <w:widowControl/>
        <w:autoSpaceDE/>
        <w:autoSpaceDN/>
        <w:adjustRightInd/>
        <w:spacing w:line="192" w:lineRule="auto"/>
        <w:ind w:firstLine="720"/>
        <w:textAlignment w:val="baseline"/>
        <w:rPr>
          <w:rStyle w:val="FontStyle12"/>
          <w:i/>
          <w:sz w:val="24"/>
          <w:szCs w:val="24"/>
        </w:rPr>
      </w:pPr>
    </w:p>
    <w:p w:rsidR="00AA79EE" w:rsidRDefault="002C1A47">
      <w:pPr>
        <w:pStyle w:val="Style5"/>
        <w:widowControl/>
        <w:spacing w:line="240" w:lineRule="auto"/>
        <w:ind w:firstLine="70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3.</w:t>
      </w:r>
      <w:r w:rsidR="001B244C">
        <w:rPr>
          <w:rStyle w:val="FontStyle12"/>
          <w:sz w:val="24"/>
          <w:szCs w:val="24"/>
        </w:rPr>
        <w:t>8</w:t>
      </w:r>
      <w:r>
        <w:rPr>
          <w:rStyle w:val="FontStyle12"/>
          <w:sz w:val="24"/>
          <w:szCs w:val="24"/>
        </w:rPr>
        <w:t xml:space="preserve">. Довести объем доходов </w:t>
      </w:r>
      <w:r w:rsidR="008E51D9">
        <w:rPr>
          <w:rStyle w:val="FontStyle12"/>
          <w:sz w:val="24"/>
          <w:szCs w:val="24"/>
        </w:rPr>
        <w:t>от международной де</w:t>
      </w:r>
      <w:r w:rsidR="00D31F74">
        <w:rPr>
          <w:rStyle w:val="FontStyle12"/>
          <w:sz w:val="24"/>
          <w:szCs w:val="24"/>
        </w:rPr>
        <w:t>ятельности университета в 2018 году до 22</w:t>
      </w:r>
      <w:r w:rsidR="003A63C9">
        <w:rPr>
          <w:rStyle w:val="FontStyle12"/>
          <w:sz w:val="24"/>
          <w:szCs w:val="24"/>
        </w:rPr>
        <w:t>1</w:t>
      </w:r>
      <w:r w:rsidR="00D31F74">
        <w:rPr>
          <w:rStyle w:val="FontStyle12"/>
          <w:sz w:val="24"/>
          <w:szCs w:val="24"/>
        </w:rPr>
        <w:t xml:space="preserve"> млн. руб.</w:t>
      </w:r>
    </w:p>
    <w:p w:rsidR="00AA79EE" w:rsidRDefault="00D31F74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>
        <w:rPr>
          <w:rStyle w:val="FontStyle12"/>
          <w:sz w:val="24"/>
          <w:szCs w:val="24"/>
        </w:rPr>
        <w:t xml:space="preserve">Ответственные: </w:t>
      </w:r>
      <w:r w:rsidRPr="00D31F74">
        <w:rPr>
          <w:rStyle w:val="FontStyle12"/>
          <w:i/>
          <w:sz w:val="24"/>
          <w:szCs w:val="24"/>
        </w:rPr>
        <w:t>проректор по международной деятельности</w:t>
      </w:r>
    </w:p>
    <w:p w:rsidR="00AA79EE" w:rsidRDefault="008704A1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  <w:r w:rsidRPr="008704A1">
        <w:rPr>
          <w:rStyle w:val="FontStyle12"/>
          <w:sz w:val="24"/>
          <w:szCs w:val="24"/>
        </w:rPr>
        <w:t xml:space="preserve">Срок исполнения: </w:t>
      </w:r>
      <w:r w:rsidRPr="008704A1">
        <w:rPr>
          <w:rStyle w:val="FontStyle12"/>
          <w:i/>
          <w:sz w:val="24"/>
          <w:szCs w:val="24"/>
        </w:rPr>
        <w:t>в течение года</w:t>
      </w:r>
    </w:p>
    <w:p w:rsidR="00AA79EE" w:rsidRDefault="00AA79EE">
      <w:pPr>
        <w:pStyle w:val="Style5"/>
        <w:widowControl/>
        <w:spacing w:line="240" w:lineRule="auto"/>
        <w:ind w:firstLine="709"/>
        <w:rPr>
          <w:rStyle w:val="FontStyle12"/>
          <w:i/>
          <w:sz w:val="24"/>
          <w:szCs w:val="24"/>
        </w:rPr>
      </w:pPr>
    </w:p>
    <w:p w:rsidR="00AA79EE" w:rsidRDefault="008704A1">
      <w:pPr>
        <w:pStyle w:val="Style1"/>
        <w:widowControl/>
        <w:ind w:firstLine="720"/>
        <w:jc w:val="both"/>
        <w:rPr>
          <w:rStyle w:val="FontStyle12"/>
          <w:sz w:val="24"/>
          <w:szCs w:val="24"/>
        </w:rPr>
      </w:pPr>
      <w:r w:rsidRPr="008704A1">
        <w:rPr>
          <w:rStyle w:val="FontStyle12"/>
          <w:sz w:val="24"/>
          <w:szCs w:val="24"/>
        </w:rPr>
        <w:t>Председатель Ученого совета</w:t>
      </w:r>
      <w:r w:rsidRPr="008704A1">
        <w:rPr>
          <w:rStyle w:val="FontStyle12"/>
          <w:sz w:val="24"/>
          <w:szCs w:val="24"/>
        </w:rPr>
        <w:tab/>
      </w:r>
      <w:r w:rsidRPr="008704A1">
        <w:rPr>
          <w:rStyle w:val="FontStyle12"/>
          <w:sz w:val="24"/>
          <w:szCs w:val="24"/>
        </w:rPr>
        <w:tab/>
      </w:r>
      <w:r w:rsidRPr="008704A1">
        <w:rPr>
          <w:rStyle w:val="FontStyle12"/>
          <w:sz w:val="24"/>
          <w:szCs w:val="24"/>
        </w:rPr>
        <w:tab/>
      </w:r>
      <w:r w:rsidRPr="008704A1">
        <w:rPr>
          <w:rStyle w:val="FontStyle12"/>
          <w:sz w:val="24"/>
          <w:szCs w:val="24"/>
        </w:rPr>
        <w:tab/>
        <w:t>А.Д. Гуляков</w:t>
      </w:r>
    </w:p>
    <w:p w:rsidR="00AA79EE" w:rsidRDefault="003A7DD6" w:rsidP="00AA79EE">
      <w:pPr>
        <w:pStyle w:val="Style2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3A7DD6">
        <w:rPr>
          <w:rStyle w:val="FontStyle12"/>
          <w:sz w:val="24"/>
          <w:szCs w:val="24"/>
        </w:rPr>
        <w:tab/>
      </w:r>
    </w:p>
    <w:p w:rsidR="00C559DF" w:rsidRDefault="009515E2">
      <w:pPr>
        <w:pStyle w:val="Style2"/>
        <w:widowControl/>
        <w:spacing w:line="240" w:lineRule="auto"/>
        <w:ind w:left="709" w:firstLine="0"/>
        <w:rPr>
          <w:sz w:val="26"/>
          <w:szCs w:val="26"/>
        </w:rPr>
      </w:pPr>
      <w:r w:rsidRPr="009515E2">
        <w:rPr>
          <w:rStyle w:val="FontStyle12"/>
          <w:sz w:val="24"/>
          <w:szCs w:val="24"/>
        </w:rPr>
        <w:t>Ученый секретарь Ученого совета</w:t>
      </w:r>
      <w:r w:rsidRPr="009515E2">
        <w:rPr>
          <w:rStyle w:val="FontStyle12"/>
          <w:sz w:val="24"/>
          <w:szCs w:val="24"/>
        </w:rPr>
        <w:tab/>
      </w:r>
      <w:r w:rsidRPr="009515E2">
        <w:rPr>
          <w:rStyle w:val="FontStyle12"/>
          <w:sz w:val="24"/>
          <w:szCs w:val="24"/>
        </w:rPr>
        <w:tab/>
      </w:r>
      <w:r w:rsidR="00AD44DE">
        <w:rPr>
          <w:rStyle w:val="FontStyle12"/>
          <w:sz w:val="24"/>
          <w:szCs w:val="24"/>
        </w:rPr>
        <w:tab/>
      </w:r>
      <w:r w:rsidRPr="009515E2">
        <w:rPr>
          <w:rStyle w:val="FontStyle12"/>
          <w:sz w:val="24"/>
          <w:szCs w:val="24"/>
        </w:rPr>
        <w:tab/>
        <w:t>О.С. Дорофеева</w:t>
      </w:r>
    </w:p>
    <w:sectPr w:rsidR="00C559DF" w:rsidSect="00F83041">
      <w:pgSz w:w="11905" w:h="16837"/>
      <w:pgMar w:top="568" w:right="565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AFE"/>
    <w:multiLevelType w:val="hybridMultilevel"/>
    <w:tmpl w:val="FAFA0784"/>
    <w:lvl w:ilvl="0" w:tplc="A7026F0E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11DA8"/>
    <w:multiLevelType w:val="singleLevel"/>
    <w:tmpl w:val="B9F461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1915F3B"/>
    <w:multiLevelType w:val="hybridMultilevel"/>
    <w:tmpl w:val="4858DB7A"/>
    <w:lvl w:ilvl="0" w:tplc="06AE79C0">
      <w:numFmt w:val="bullet"/>
      <w:lvlText w:val="–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BA192E"/>
    <w:multiLevelType w:val="hybridMultilevel"/>
    <w:tmpl w:val="97F0593E"/>
    <w:lvl w:ilvl="0" w:tplc="21087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44"/>
    <w:rsid w:val="00027535"/>
    <w:rsid w:val="00051C33"/>
    <w:rsid w:val="000F72FC"/>
    <w:rsid w:val="00106913"/>
    <w:rsid w:val="00111FEF"/>
    <w:rsid w:val="001342B3"/>
    <w:rsid w:val="0016511C"/>
    <w:rsid w:val="00185C78"/>
    <w:rsid w:val="001B244C"/>
    <w:rsid w:val="00204F74"/>
    <w:rsid w:val="002164AC"/>
    <w:rsid w:val="00216F70"/>
    <w:rsid w:val="00234F5A"/>
    <w:rsid w:val="00270212"/>
    <w:rsid w:val="002B6322"/>
    <w:rsid w:val="002C1A47"/>
    <w:rsid w:val="002C5591"/>
    <w:rsid w:val="003447A3"/>
    <w:rsid w:val="00362A1A"/>
    <w:rsid w:val="003A63C9"/>
    <w:rsid w:val="003A7DD6"/>
    <w:rsid w:val="003E027C"/>
    <w:rsid w:val="00475C79"/>
    <w:rsid w:val="0049032A"/>
    <w:rsid w:val="004D6464"/>
    <w:rsid w:val="004F7864"/>
    <w:rsid w:val="0050688E"/>
    <w:rsid w:val="005515F9"/>
    <w:rsid w:val="00563082"/>
    <w:rsid w:val="005C17E3"/>
    <w:rsid w:val="006A68CF"/>
    <w:rsid w:val="006D4185"/>
    <w:rsid w:val="0074007F"/>
    <w:rsid w:val="007421B9"/>
    <w:rsid w:val="00811FC2"/>
    <w:rsid w:val="00855D83"/>
    <w:rsid w:val="008704A1"/>
    <w:rsid w:val="0087114B"/>
    <w:rsid w:val="00894201"/>
    <w:rsid w:val="008C6EE0"/>
    <w:rsid w:val="008E51D9"/>
    <w:rsid w:val="008F682F"/>
    <w:rsid w:val="009321C9"/>
    <w:rsid w:val="00941095"/>
    <w:rsid w:val="009515E2"/>
    <w:rsid w:val="0095294E"/>
    <w:rsid w:val="009D51C2"/>
    <w:rsid w:val="009D5C80"/>
    <w:rsid w:val="009D703A"/>
    <w:rsid w:val="009E0E31"/>
    <w:rsid w:val="009F08F9"/>
    <w:rsid w:val="00A35838"/>
    <w:rsid w:val="00AA79EE"/>
    <w:rsid w:val="00AD44DE"/>
    <w:rsid w:val="00B10AD2"/>
    <w:rsid w:val="00B44300"/>
    <w:rsid w:val="00B572F1"/>
    <w:rsid w:val="00B70379"/>
    <w:rsid w:val="00BB138C"/>
    <w:rsid w:val="00BD376D"/>
    <w:rsid w:val="00BF0096"/>
    <w:rsid w:val="00BF5E44"/>
    <w:rsid w:val="00C559DF"/>
    <w:rsid w:val="00C82314"/>
    <w:rsid w:val="00CC69C3"/>
    <w:rsid w:val="00D31F74"/>
    <w:rsid w:val="00D32F34"/>
    <w:rsid w:val="00D34DC6"/>
    <w:rsid w:val="00D57CEC"/>
    <w:rsid w:val="00D67F13"/>
    <w:rsid w:val="00E07B0B"/>
    <w:rsid w:val="00E32539"/>
    <w:rsid w:val="00E50CC6"/>
    <w:rsid w:val="00E73E11"/>
    <w:rsid w:val="00E7726E"/>
    <w:rsid w:val="00F42F4B"/>
    <w:rsid w:val="00F74F16"/>
    <w:rsid w:val="00F83041"/>
    <w:rsid w:val="00FA66F9"/>
    <w:rsid w:val="00FE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5E44"/>
  </w:style>
  <w:style w:type="paragraph" w:customStyle="1" w:styleId="Style2">
    <w:name w:val="Style2"/>
    <w:basedOn w:val="a"/>
    <w:uiPriority w:val="99"/>
    <w:rsid w:val="00BF5E44"/>
    <w:pPr>
      <w:spacing w:line="323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BF5E44"/>
  </w:style>
  <w:style w:type="paragraph" w:customStyle="1" w:styleId="Style5">
    <w:name w:val="Style5"/>
    <w:basedOn w:val="a"/>
    <w:uiPriority w:val="99"/>
    <w:rsid w:val="00BF5E44"/>
    <w:pPr>
      <w:spacing w:line="326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BF5E44"/>
  </w:style>
  <w:style w:type="character" w:customStyle="1" w:styleId="FontStyle12">
    <w:name w:val="Font Style12"/>
    <w:uiPriority w:val="99"/>
    <w:rsid w:val="00BF5E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BF5E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BF5E44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2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3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25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25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25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5E44"/>
  </w:style>
  <w:style w:type="paragraph" w:customStyle="1" w:styleId="Style2">
    <w:name w:val="Style2"/>
    <w:basedOn w:val="a"/>
    <w:uiPriority w:val="99"/>
    <w:rsid w:val="00BF5E44"/>
    <w:pPr>
      <w:spacing w:line="323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BF5E44"/>
  </w:style>
  <w:style w:type="paragraph" w:customStyle="1" w:styleId="Style5">
    <w:name w:val="Style5"/>
    <w:basedOn w:val="a"/>
    <w:uiPriority w:val="99"/>
    <w:rsid w:val="00BF5E44"/>
    <w:pPr>
      <w:spacing w:line="326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BF5E44"/>
  </w:style>
  <w:style w:type="character" w:customStyle="1" w:styleId="FontStyle12">
    <w:name w:val="Font Style12"/>
    <w:uiPriority w:val="99"/>
    <w:rsid w:val="00BF5E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BF5E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BF5E44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32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3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25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25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2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25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8584-AE2E-4B3B-8B1B-9A417879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Васин</dc:creator>
  <cp:lastModifiedBy>User</cp:lastModifiedBy>
  <cp:revision>2</cp:revision>
  <cp:lastPrinted>2018-01-22T11:57:00Z</cp:lastPrinted>
  <dcterms:created xsi:type="dcterms:W3CDTF">2018-01-30T08:18:00Z</dcterms:created>
  <dcterms:modified xsi:type="dcterms:W3CDTF">2018-01-30T08:18:00Z</dcterms:modified>
</cp:coreProperties>
</file>