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E08" w:rsidRPr="00724F90" w:rsidRDefault="007271BB" w:rsidP="00B25E08">
      <w:pPr>
        <w:rPr>
          <w:sz w:val="16"/>
          <w:szCs w:val="16"/>
          <w:highlight w:val="yellow"/>
        </w:rPr>
      </w:pPr>
      <w:r w:rsidRPr="007271BB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9" o:spid="_x0000_s1026" type="#_x0000_t32" style="position:absolute;left:0;text-align:left;margin-left:10.9pt;margin-top:3.65pt;width:463.1pt;height:0;z-index:25166028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" strokeweight="1pt"/>
        </w:pict>
      </w:r>
    </w:p>
    <w:tbl>
      <w:tblPr>
        <w:tblW w:w="9781" w:type="dxa"/>
        <w:tblInd w:w="108" w:type="dxa"/>
        <w:tblLayout w:type="fixed"/>
        <w:tblLook w:val="01E0"/>
      </w:tblPr>
      <w:tblGrid>
        <w:gridCol w:w="9781"/>
      </w:tblGrid>
      <w:tr w:rsidR="00B25E08" w:rsidRPr="005D4A44" w:rsidTr="009762C8">
        <w:trPr>
          <w:trHeight w:val="1275"/>
        </w:trPr>
        <w:tc>
          <w:tcPr>
            <w:tcW w:w="9781" w:type="dxa"/>
            <w:tcBorders>
              <w:bottom w:val="single" w:sz="4" w:space="0" w:color="auto"/>
            </w:tcBorders>
            <w:vAlign w:val="center"/>
          </w:tcPr>
          <w:p w:rsidR="00B25E08" w:rsidRPr="005D4A44" w:rsidRDefault="00B25E08" w:rsidP="009762C8">
            <w:pPr>
              <w:pStyle w:val="1"/>
              <w:tabs>
                <w:tab w:val="left" w:pos="-1951"/>
                <w:tab w:val="left" w:pos="-1728"/>
                <w:tab w:val="left" w:pos="7472"/>
              </w:tabs>
              <w:ind w:left="34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A44"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222250</wp:posOffset>
                  </wp:positionV>
                  <wp:extent cx="807720" cy="763270"/>
                  <wp:effectExtent l="19050" t="0" r="0" b="0"/>
                  <wp:wrapNone/>
                  <wp:docPr id="20" name="Рисунок 2" descr="LogPGU_simbioz2013 newWB 2 sm_modi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LogPGU_simbioz2013 newWB 2 sm_modif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763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D4A44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:rsidR="00B25E08" w:rsidRPr="005D4A44" w:rsidRDefault="00B25E08" w:rsidP="009762C8">
            <w:pPr>
              <w:pStyle w:val="1"/>
              <w:tabs>
                <w:tab w:val="left" w:pos="-1951"/>
                <w:tab w:val="left" w:pos="-1728"/>
                <w:tab w:val="left" w:pos="7472"/>
              </w:tabs>
              <w:ind w:left="34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A44">
              <w:rPr>
                <w:rFonts w:ascii="Times New Roman" w:hAnsi="Times New Roman"/>
                <w:b/>
                <w:sz w:val="24"/>
                <w:szCs w:val="24"/>
              </w:rPr>
              <w:t>высшего образования «Пензенский государственный университет»</w:t>
            </w:r>
          </w:p>
          <w:p w:rsidR="00B25E08" w:rsidRPr="005D4A44" w:rsidRDefault="00B25E08" w:rsidP="009762C8">
            <w:pPr>
              <w:tabs>
                <w:tab w:val="left" w:pos="-1809"/>
              </w:tabs>
              <w:ind w:left="454"/>
              <w:rPr>
                <w:b/>
              </w:rPr>
            </w:pPr>
            <w:r w:rsidRPr="005D4A44">
              <w:rPr>
                <w:b/>
              </w:rPr>
              <w:t>(ФГБОУ ВО «ПГУ»)</w:t>
            </w:r>
          </w:p>
          <w:p w:rsidR="005D4A44" w:rsidRDefault="005D4A44" w:rsidP="009762C8">
            <w:pPr>
              <w:tabs>
                <w:tab w:val="left" w:pos="487"/>
              </w:tabs>
              <w:spacing w:before="80"/>
              <w:ind w:left="4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Политехнический институт</w:t>
            </w:r>
          </w:p>
          <w:p w:rsidR="00B25E08" w:rsidRPr="005D4A44" w:rsidRDefault="005D4A44" w:rsidP="009762C8">
            <w:pPr>
              <w:tabs>
                <w:tab w:val="left" w:pos="487"/>
              </w:tabs>
              <w:spacing w:before="80"/>
              <w:ind w:left="4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Факультет вычислительной техники</w:t>
            </w:r>
          </w:p>
          <w:p w:rsidR="00B25E08" w:rsidRPr="005D4A44" w:rsidRDefault="00B25E08" w:rsidP="005D4A44">
            <w:pPr>
              <w:tabs>
                <w:tab w:val="left" w:pos="487"/>
              </w:tabs>
              <w:spacing w:before="80" w:after="120"/>
              <w:ind w:left="454"/>
              <w:rPr>
                <w:b/>
                <w:sz w:val="28"/>
                <w:szCs w:val="28"/>
              </w:rPr>
            </w:pPr>
            <w:r w:rsidRPr="005D4A44">
              <w:rPr>
                <w:b/>
                <w:sz w:val="28"/>
                <w:szCs w:val="28"/>
              </w:rPr>
              <w:t>Кафедра «</w:t>
            </w:r>
            <w:r w:rsidR="005D4A44">
              <w:rPr>
                <w:b/>
                <w:sz w:val="28"/>
                <w:szCs w:val="28"/>
              </w:rPr>
              <w:t>Информационно-вычислительные системы</w:t>
            </w:r>
            <w:r w:rsidRPr="005D4A44">
              <w:rPr>
                <w:b/>
                <w:sz w:val="28"/>
                <w:szCs w:val="28"/>
              </w:rPr>
              <w:t>»</w:t>
            </w:r>
          </w:p>
        </w:tc>
      </w:tr>
    </w:tbl>
    <w:p w:rsidR="00B25E08" w:rsidRPr="005D4A44" w:rsidRDefault="00B25E08" w:rsidP="00B25E08">
      <w:pPr>
        <w:jc w:val="left"/>
      </w:pPr>
    </w:p>
    <w:p w:rsidR="00B25E08" w:rsidRPr="005D4A44" w:rsidRDefault="00B25E08" w:rsidP="00B25E08">
      <w:pPr>
        <w:jc w:val="left"/>
      </w:pPr>
    </w:p>
    <w:p w:rsidR="00B25E08" w:rsidRPr="00EA1133" w:rsidRDefault="00B25E08" w:rsidP="00B25E08">
      <w:pPr>
        <w:ind w:left="6447"/>
        <w:jc w:val="left"/>
        <w:rPr>
          <w:caps/>
        </w:rPr>
      </w:pPr>
      <w:r w:rsidRPr="00EA1133">
        <w:rPr>
          <w:caps/>
        </w:rPr>
        <w:t>Утверждена</w:t>
      </w:r>
    </w:p>
    <w:p w:rsidR="00B25E08" w:rsidRPr="00EA1133" w:rsidRDefault="00B25E08" w:rsidP="00B25E08">
      <w:pPr>
        <w:ind w:left="6447"/>
        <w:jc w:val="left"/>
      </w:pPr>
      <w:r w:rsidRPr="00EA1133">
        <w:t>Решением ученого</w:t>
      </w:r>
      <w:r w:rsidR="005D4A44" w:rsidRPr="00EA1133">
        <w:t xml:space="preserve"> </w:t>
      </w:r>
      <w:r w:rsidRPr="00EA1133">
        <w:t>совета университета</w:t>
      </w:r>
    </w:p>
    <w:p w:rsidR="00B25E08" w:rsidRPr="00EA1133" w:rsidRDefault="00B25E08" w:rsidP="00B25E08">
      <w:pPr>
        <w:spacing w:before="120"/>
        <w:ind w:left="6447"/>
        <w:jc w:val="left"/>
      </w:pPr>
      <w:r w:rsidRPr="00EA1133">
        <w:t>от _____</w:t>
      </w:r>
      <w:r w:rsidR="007B382F" w:rsidRPr="00EA1133">
        <w:t>______</w:t>
      </w:r>
      <w:r w:rsidRPr="00EA1133">
        <w:t xml:space="preserve">____ </w:t>
      </w:r>
      <w:r w:rsidR="002A41EE" w:rsidRPr="00EA1133">
        <w:br/>
      </w:r>
      <w:r w:rsidRPr="00EA1133">
        <w:t>№ _______</w:t>
      </w:r>
      <w:r w:rsidR="002A41EE" w:rsidRPr="00EA1133">
        <w:t>_</w:t>
      </w:r>
      <w:r w:rsidR="007B382F" w:rsidRPr="00EA1133">
        <w:t>______</w:t>
      </w:r>
      <w:bookmarkStart w:id="0" w:name="_GoBack"/>
      <w:bookmarkEnd w:id="0"/>
      <w:r w:rsidR="002A41EE" w:rsidRPr="00EA1133">
        <w:t>_</w:t>
      </w:r>
    </w:p>
    <w:p w:rsidR="00B25E08" w:rsidRPr="00EA1133" w:rsidRDefault="00B25E08" w:rsidP="00B25E08">
      <w:pPr>
        <w:jc w:val="left"/>
      </w:pPr>
    </w:p>
    <w:p w:rsidR="00B25E08" w:rsidRPr="00EA1133" w:rsidRDefault="00B25E08" w:rsidP="00B25E08">
      <w:pPr>
        <w:jc w:val="left"/>
      </w:pPr>
    </w:p>
    <w:p w:rsidR="00B25E08" w:rsidRPr="00EA1133" w:rsidRDefault="00B25E08" w:rsidP="00B25E08">
      <w:pPr>
        <w:jc w:val="left"/>
      </w:pPr>
    </w:p>
    <w:p w:rsidR="00B25E08" w:rsidRPr="00EA1133" w:rsidRDefault="00B25E08" w:rsidP="00B25E08">
      <w:pPr>
        <w:jc w:val="left"/>
      </w:pPr>
    </w:p>
    <w:p w:rsidR="00B25E08" w:rsidRPr="00EA1133" w:rsidRDefault="00B25E08" w:rsidP="00B25E08">
      <w:pPr>
        <w:jc w:val="left"/>
      </w:pPr>
    </w:p>
    <w:p w:rsidR="00B25E08" w:rsidRPr="00EA1133" w:rsidRDefault="00B25E08" w:rsidP="00B25E08">
      <w:pPr>
        <w:jc w:val="left"/>
      </w:pPr>
    </w:p>
    <w:p w:rsidR="00B25E08" w:rsidRPr="00EA1133" w:rsidRDefault="00B25E08" w:rsidP="00B25E08">
      <w:pPr>
        <w:jc w:val="left"/>
      </w:pPr>
    </w:p>
    <w:p w:rsidR="00B25E08" w:rsidRPr="00EA1133" w:rsidRDefault="00B25E08" w:rsidP="00B25E08">
      <w:pPr>
        <w:jc w:val="left"/>
      </w:pPr>
    </w:p>
    <w:p w:rsidR="00B25E08" w:rsidRPr="00EA1133" w:rsidRDefault="00B25E08" w:rsidP="00B25E08">
      <w:pPr>
        <w:jc w:val="left"/>
      </w:pPr>
    </w:p>
    <w:p w:rsidR="00B25E08" w:rsidRPr="00EA1133" w:rsidRDefault="00B25E08" w:rsidP="00B25E08">
      <w:pPr>
        <w:spacing w:line="360" w:lineRule="auto"/>
        <w:rPr>
          <w:b/>
          <w:caps/>
        </w:rPr>
      </w:pPr>
      <w:r w:rsidRPr="00EA1133">
        <w:rPr>
          <w:b/>
          <w:caps/>
        </w:rPr>
        <w:t>Программа развития</w:t>
      </w:r>
    </w:p>
    <w:p w:rsidR="00B25E08" w:rsidRPr="00EA1133" w:rsidRDefault="002A41EE" w:rsidP="00B25E08">
      <w:pPr>
        <w:spacing w:line="360" w:lineRule="auto"/>
        <w:rPr>
          <w:b/>
        </w:rPr>
      </w:pPr>
      <w:r w:rsidRPr="00EA1133">
        <w:rPr>
          <w:b/>
        </w:rPr>
        <w:t>кафедры</w:t>
      </w:r>
      <w:r w:rsidR="00B25E08" w:rsidRPr="00EA1133">
        <w:rPr>
          <w:b/>
        </w:rPr>
        <w:t xml:space="preserve"> </w:t>
      </w:r>
      <w:r w:rsidRPr="00EA1133">
        <w:rPr>
          <w:b/>
        </w:rPr>
        <w:t>«</w:t>
      </w:r>
      <w:r w:rsidR="005D4A44" w:rsidRPr="00EA1133">
        <w:rPr>
          <w:b/>
        </w:rPr>
        <w:t>Информационно-вычислительные системы</w:t>
      </w:r>
      <w:r w:rsidR="00B25E08" w:rsidRPr="00EA1133">
        <w:rPr>
          <w:b/>
        </w:rPr>
        <w:t>»</w:t>
      </w:r>
    </w:p>
    <w:p w:rsidR="00B25E08" w:rsidRPr="00EA1133" w:rsidRDefault="002A41EE" w:rsidP="00B25E08">
      <w:pPr>
        <w:spacing w:line="360" w:lineRule="auto"/>
        <w:rPr>
          <w:b/>
        </w:rPr>
      </w:pPr>
      <w:r w:rsidRPr="00EA1133">
        <w:rPr>
          <w:b/>
        </w:rPr>
        <w:t>на 2018 – 2022 г</w:t>
      </w:r>
      <w:r w:rsidR="00B25E08" w:rsidRPr="00EA1133">
        <w:rPr>
          <w:b/>
        </w:rPr>
        <w:t>г.</w:t>
      </w:r>
    </w:p>
    <w:p w:rsidR="00B25E08" w:rsidRPr="00EA1133" w:rsidRDefault="00B25E08" w:rsidP="00B25E08">
      <w:pPr>
        <w:jc w:val="left"/>
      </w:pPr>
    </w:p>
    <w:p w:rsidR="00B25E08" w:rsidRPr="00EA1133" w:rsidRDefault="00B25E08" w:rsidP="00B25E08">
      <w:pPr>
        <w:jc w:val="left"/>
      </w:pPr>
    </w:p>
    <w:p w:rsidR="00B25E08" w:rsidRPr="00EA1133" w:rsidRDefault="00B25E08" w:rsidP="00B25E08">
      <w:pPr>
        <w:jc w:val="left"/>
      </w:pPr>
    </w:p>
    <w:p w:rsidR="00B25E08" w:rsidRPr="00EA1133" w:rsidRDefault="00B25E08" w:rsidP="00B25E08">
      <w:pPr>
        <w:jc w:val="left"/>
      </w:pPr>
    </w:p>
    <w:p w:rsidR="00B25E08" w:rsidRPr="00EA1133" w:rsidRDefault="00B25E08" w:rsidP="00B25E08">
      <w:pPr>
        <w:jc w:val="left"/>
      </w:pPr>
    </w:p>
    <w:p w:rsidR="00B25E08" w:rsidRPr="00EA1133" w:rsidRDefault="00B25E08" w:rsidP="00B25E08">
      <w:pPr>
        <w:jc w:val="left"/>
      </w:pPr>
    </w:p>
    <w:p w:rsidR="00B25E08" w:rsidRPr="00EA1133" w:rsidRDefault="00B25E08" w:rsidP="00B25E08">
      <w:pPr>
        <w:jc w:val="left"/>
      </w:pPr>
    </w:p>
    <w:p w:rsidR="00B25E08" w:rsidRPr="00EA1133" w:rsidRDefault="00B25E08" w:rsidP="00B25E08">
      <w:pPr>
        <w:jc w:val="left"/>
      </w:pPr>
    </w:p>
    <w:p w:rsidR="00B25E08" w:rsidRPr="00EA1133" w:rsidRDefault="00B25E08" w:rsidP="00B25E08">
      <w:pPr>
        <w:jc w:val="left"/>
      </w:pPr>
    </w:p>
    <w:p w:rsidR="00B25E08" w:rsidRPr="00EA1133" w:rsidRDefault="00B25E08" w:rsidP="00B25E08">
      <w:pPr>
        <w:jc w:val="left"/>
      </w:pPr>
    </w:p>
    <w:p w:rsidR="00B25E08" w:rsidRPr="00EA1133" w:rsidRDefault="00B25E08" w:rsidP="00B25E08">
      <w:pPr>
        <w:jc w:val="left"/>
      </w:pPr>
    </w:p>
    <w:p w:rsidR="00B25E08" w:rsidRPr="00EA1133" w:rsidRDefault="00B25E08" w:rsidP="00B25E08">
      <w:pPr>
        <w:jc w:val="left"/>
      </w:pPr>
    </w:p>
    <w:p w:rsidR="00B25E08" w:rsidRPr="00EA1133" w:rsidRDefault="00B25E08" w:rsidP="00B25E08">
      <w:pPr>
        <w:jc w:val="left"/>
      </w:pPr>
    </w:p>
    <w:p w:rsidR="00B25E08" w:rsidRPr="00EA1133" w:rsidRDefault="00B25E08" w:rsidP="00B25E08">
      <w:pPr>
        <w:jc w:val="left"/>
      </w:pPr>
    </w:p>
    <w:p w:rsidR="00B25E08" w:rsidRPr="00EA1133" w:rsidRDefault="00B25E08" w:rsidP="00B25E08">
      <w:pPr>
        <w:jc w:val="left"/>
      </w:pPr>
    </w:p>
    <w:p w:rsidR="00B25E08" w:rsidRDefault="00B25E08" w:rsidP="00B25E08">
      <w:pPr>
        <w:jc w:val="left"/>
      </w:pPr>
    </w:p>
    <w:p w:rsidR="00EA1133" w:rsidRDefault="00EA1133" w:rsidP="00B25E08">
      <w:pPr>
        <w:jc w:val="left"/>
      </w:pPr>
    </w:p>
    <w:p w:rsidR="00EA1133" w:rsidRDefault="00EA1133" w:rsidP="00B25E08">
      <w:pPr>
        <w:jc w:val="left"/>
      </w:pPr>
    </w:p>
    <w:p w:rsidR="00EA1133" w:rsidRDefault="00EA1133" w:rsidP="00B25E08">
      <w:pPr>
        <w:jc w:val="left"/>
      </w:pPr>
    </w:p>
    <w:p w:rsidR="00EA1133" w:rsidRDefault="00EA1133" w:rsidP="00B25E08">
      <w:pPr>
        <w:jc w:val="left"/>
      </w:pPr>
    </w:p>
    <w:p w:rsidR="00EA1133" w:rsidRPr="00EA1133" w:rsidRDefault="00EA1133" w:rsidP="00B25E08">
      <w:pPr>
        <w:jc w:val="left"/>
      </w:pPr>
    </w:p>
    <w:p w:rsidR="00B25E08" w:rsidRPr="00EA1133" w:rsidRDefault="00B25E08" w:rsidP="00B25E08">
      <w:pPr>
        <w:jc w:val="left"/>
      </w:pPr>
    </w:p>
    <w:p w:rsidR="00B25E08" w:rsidRPr="00EA1133" w:rsidRDefault="002A41EE" w:rsidP="00B25E08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EA1133">
        <w:rPr>
          <w:rFonts w:ascii="Times New Roman" w:hAnsi="Times New Roman"/>
          <w:b/>
          <w:sz w:val="24"/>
          <w:szCs w:val="24"/>
        </w:rPr>
        <w:t>ПГУ 201</w:t>
      </w:r>
      <w:r w:rsidR="005D4A44" w:rsidRPr="00EA1133">
        <w:rPr>
          <w:rFonts w:ascii="Times New Roman" w:hAnsi="Times New Roman"/>
          <w:b/>
          <w:sz w:val="24"/>
          <w:szCs w:val="24"/>
        </w:rPr>
        <w:t>8</w:t>
      </w:r>
    </w:p>
    <w:p w:rsidR="00B25E08" w:rsidRPr="00EA1133" w:rsidRDefault="00B25E08" w:rsidP="00EA1133">
      <w:pPr>
        <w:pStyle w:val="a3"/>
        <w:tabs>
          <w:tab w:val="left" w:pos="284"/>
          <w:tab w:val="left" w:pos="109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A1133">
        <w:rPr>
          <w:rFonts w:ascii="Times New Roman" w:hAnsi="Times New Roman"/>
          <w:b/>
          <w:sz w:val="24"/>
          <w:szCs w:val="24"/>
        </w:rPr>
        <w:br w:type="page"/>
      </w:r>
      <w:r w:rsidR="008D21B4" w:rsidRPr="0032745F"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 w:rsidRPr="00EA1133">
        <w:rPr>
          <w:rFonts w:ascii="Times New Roman" w:hAnsi="Times New Roman"/>
          <w:b/>
          <w:sz w:val="24"/>
          <w:szCs w:val="24"/>
        </w:rPr>
        <w:t>Цели и задачи програ</w:t>
      </w:r>
      <w:r w:rsidR="002A41EE" w:rsidRPr="00EA1133">
        <w:rPr>
          <w:rFonts w:ascii="Times New Roman" w:hAnsi="Times New Roman"/>
          <w:b/>
          <w:sz w:val="24"/>
          <w:szCs w:val="24"/>
        </w:rPr>
        <w:t>ммы развития кафедры «</w:t>
      </w:r>
      <w:r w:rsidR="005D4A44" w:rsidRPr="00EA1133">
        <w:rPr>
          <w:rFonts w:ascii="Times New Roman" w:hAnsi="Times New Roman"/>
          <w:b/>
          <w:sz w:val="24"/>
          <w:szCs w:val="24"/>
        </w:rPr>
        <w:t>Информационно-вычислительные системы</w:t>
      </w:r>
      <w:r w:rsidRPr="00EA1133">
        <w:rPr>
          <w:rFonts w:ascii="Times New Roman" w:hAnsi="Times New Roman"/>
          <w:b/>
          <w:sz w:val="24"/>
          <w:szCs w:val="24"/>
        </w:rPr>
        <w:t>»</w:t>
      </w:r>
    </w:p>
    <w:p w:rsidR="008D21B4" w:rsidRPr="00EA1133" w:rsidRDefault="008D21B4" w:rsidP="00524612">
      <w:pPr>
        <w:tabs>
          <w:tab w:val="left" w:pos="993"/>
        </w:tabs>
        <w:ind w:firstLine="709"/>
        <w:jc w:val="both"/>
      </w:pPr>
      <w:r w:rsidRPr="00EA1133">
        <w:rPr>
          <w:b/>
        </w:rPr>
        <w:t xml:space="preserve">1.1. </w:t>
      </w:r>
      <w:r w:rsidR="00A06D96" w:rsidRPr="00EA1133">
        <w:rPr>
          <w:b/>
        </w:rPr>
        <w:t>Главной ц</w:t>
      </w:r>
      <w:r w:rsidR="002A41EE" w:rsidRPr="00EA1133">
        <w:rPr>
          <w:b/>
        </w:rPr>
        <w:t>елью</w:t>
      </w:r>
      <w:r w:rsidR="00F50321" w:rsidRPr="00EA1133">
        <w:t xml:space="preserve"> программы является развитие кафедры </w:t>
      </w:r>
      <w:r w:rsidR="005D4A44" w:rsidRPr="00EA1133">
        <w:t>как центра образования в области прикладной информатики и разработки и эксплуатации автоматизированных систем специального назначения, обеспечивающего осуществление на высоком уровне образовательной деятельности по подготовке бакалавров, специалистов и магистров, обладающих глубокими теоретическими и прикладными знаниями и компетенциями в соответствии с Федеральными государственными образовательными стандартами</w:t>
      </w:r>
      <w:r w:rsidRPr="00EA1133">
        <w:t>.</w:t>
      </w:r>
    </w:p>
    <w:p w:rsidR="008D21B4" w:rsidRPr="00EA1133" w:rsidRDefault="008D21B4" w:rsidP="00524612">
      <w:pPr>
        <w:tabs>
          <w:tab w:val="left" w:pos="993"/>
        </w:tabs>
        <w:ind w:firstLine="709"/>
        <w:jc w:val="both"/>
      </w:pPr>
      <w:r w:rsidRPr="00EA1133">
        <w:rPr>
          <w:b/>
        </w:rPr>
        <w:t>1.2.</w:t>
      </w:r>
      <w:r w:rsidRPr="00EA1133">
        <w:t xml:space="preserve"> </w:t>
      </w:r>
      <w:r w:rsidR="001463E4" w:rsidRPr="00EA1133">
        <w:t>О</w:t>
      </w:r>
      <w:r w:rsidRPr="00EA1133">
        <w:rPr>
          <w:b/>
        </w:rPr>
        <w:t>сновны</w:t>
      </w:r>
      <w:r w:rsidR="00A06D96" w:rsidRPr="00EA1133">
        <w:rPr>
          <w:b/>
        </w:rPr>
        <w:t>ми</w:t>
      </w:r>
      <w:r w:rsidRPr="00EA1133">
        <w:rPr>
          <w:b/>
        </w:rPr>
        <w:t xml:space="preserve"> задач</w:t>
      </w:r>
      <w:r w:rsidR="00A06D96" w:rsidRPr="00EA1133">
        <w:rPr>
          <w:b/>
        </w:rPr>
        <w:t>ами</w:t>
      </w:r>
      <w:r w:rsidR="00A76CEF" w:rsidRPr="00EA1133">
        <w:t xml:space="preserve"> </w:t>
      </w:r>
      <w:r w:rsidR="00A06D96" w:rsidRPr="00EA1133">
        <w:t xml:space="preserve">деятельности </w:t>
      </w:r>
      <w:r w:rsidR="00F50321" w:rsidRPr="00EA1133">
        <w:t>кафедры</w:t>
      </w:r>
      <w:r w:rsidRPr="00EA1133">
        <w:t xml:space="preserve"> </w:t>
      </w:r>
      <w:r w:rsidR="00A06D96" w:rsidRPr="00EA1133">
        <w:t>являются</w:t>
      </w:r>
      <w:r w:rsidR="00B25E08" w:rsidRPr="00EA1133">
        <w:t>:</w:t>
      </w:r>
      <w:r w:rsidRPr="00EA1133">
        <w:t xml:space="preserve"> </w:t>
      </w:r>
    </w:p>
    <w:p w:rsidR="001463E4" w:rsidRPr="00EA1133" w:rsidRDefault="001463E4" w:rsidP="00524612">
      <w:pPr>
        <w:pStyle w:val="a3"/>
        <w:numPr>
          <w:ilvl w:val="0"/>
          <w:numId w:val="7"/>
        </w:numPr>
        <w:tabs>
          <w:tab w:val="left" w:pos="9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1133">
        <w:rPr>
          <w:rFonts w:ascii="Times New Roman" w:hAnsi="Times New Roman"/>
          <w:sz w:val="24"/>
          <w:szCs w:val="24"/>
        </w:rPr>
        <w:t>осуществление многоуровневой подготовки студентов;</w:t>
      </w:r>
    </w:p>
    <w:p w:rsidR="001463E4" w:rsidRPr="00EA1133" w:rsidRDefault="005A6C3D" w:rsidP="00524612">
      <w:pPr>
        <w:pStyle w:val="a3"/>
        <w:numPr>
          <w:ilvl w:val="0"/>
          <w:numId w:val="7"/>
        </w:numPr>
        <w:tabs>
          <w:tab w:val="left" w:pos="9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1133">
        <w:rPr>
          <w:rFonts w:ascii="Times New Roman" w:hAnsi="Times New Roman"/>
          <w:sz w:val="24"/>
          <w:szCs w:val="24"/>
        </w:rPr>
        <w:t>обеспечение преподавания дисциплин и курсов, предусмотренных федеральными государственными образовательными стандартами и учебными планами подготовки по профилю кафедры, а также включенных в программы и учебные планы послевузовского и дополнительного профессионального образования;</w:t>
      </w:r>
    </w:p>
    <w:p w:rsidR="001463E4" w:rsidRPr="00EA1133" w:rsidRDefault="00524612" w:rsidP="00524612">
      <w:pPr>
        <w:pStyle w:val="a3"/>
        <w:numPr>
          <w:ilvl w:val="0"/>
          <w:numId w:val="7"/>
        </w:numPr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1133">
        <w:rPr>
          <w:rFonts w:ascii="Times New Roman" w:hAnsi="Times New Roman"/>
          <w:sz w:val="24"/>
          <w:szCs w:val="24"/>
        </w:rPr>
        <w:t>организация и проведение научных исследований по профилю кафедры;</w:t>
      </w:r>
    </w:p>
    <w:p w:rsidR="00A76CEF" w:rsidRPr="00EA1133" w:rsidRDefault="00A76CEF" w:rsidP="00524612">
      <w:pPr>
        <w:pStyle w:val="a3"/>
        <w:numPr>
          <w:ilvl w:val="0"/>
          <w:numId w:val="7"/>
        </w:numPr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A1133">
        <w:rPr>
          <w:rFonts w:ascii="Times New Roman" w:hAnsi="Times New Roman"/>
          <w:sz w:val="24"/>
          <w:szCs w:val="24"/>
        </w:rPr>
        <w:t>привлечении</w:t>
      </w:r>
      <w:proofErr w:type="gramEnd"/>
      <w:r w:rsidRPr="00EA1133">
        <w:rPr>
          <w:rFonts w:ascii="Times New Roman" w:hAnsi="Times New Roman"/>
          <w:sz w:val="24"/>
          <w:szCs w:val="24"/>
        </w:rPr>
        <w:t xml:space="preserve"> студентов к научной деятельности и реализации научных проектов, выстр</w:t>
      </w:r>
      <w:r w:rsidR="00524612" w:rsidRPr="00EA1133">
        <w:rPr>
          <w:rFonts w:ascii="Times New Roman" w:hAnsi="Times New Roman"/>
          <w:sz w:val="24"/>
          <w:szCs w:val="24"/>
        </w:rPr>
        <w:t>аивании научной преемственности.</w:t>
      </w:r>
    </w:p>
    <w:p w:rsidR="00B25E08" w:rsidRPr="00EA1133" w:rsidRDefault="00A76CEF" w:rsidP="00524612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A1133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="00B25E08" w:rsidRPr="00EA1133">
        <w:rPr>
          <w:rFonts w:ascii="Times New Roman" w:hAnsi="Times New Roman"/>
          <w:b/>
          <w:bCs/>
          <w:sz w:val="24"/>
          <w:szCs w:val="24"/>
        </w:rPr>
        <w:t>Ключевые проекты мероприятий, способствующие достижению ц</w:t>
      </w:r>
      <w:r w:rsidRPr="00EA1133">
        <w:rPr>
          <w:rFonts w:ascii="Times New Roman" w:hAnsi="Times New Roman"/>
          <w:b/>
          <w:bCs/>
          <w:sz w:val="24"/>
          <w:szCs w:val="24"/>
        </w:rPr>
        <w:t>елей развития кафедры</w:t>
      </w:r>
    </w:p>
    <w:p w:rsidR="00B25E08" w:rsidRPr="00EA1133" w:rsidRDefault="00A76CEF" w:rsidP="00A06D96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A1133">
        <w:rPr>
          <w:rFonts w:ascii="Times New Roman" w:hAnsi="Times New Roman"/>
          <w:b/>
          <w:sz w:val="24"/>
          <w:szCs w:val="24"/>
        </w:rPr>
        <w:t xml:space="preserve"> 2.1. </w:t>
      </w:r>
      <w:r w:rsidR="00B25E08" w:rsidRPr="00EA1133">
        <w:rPr>
          <w:rFonts w:ascii="Times New Roman" w:hAnsi="Times New Roman"/>
          <w:b/>
          <w:sz w:val="24"/>
          <w:szCs w:val="24"/>
        </w:rPr>
        <w:t>Учебно-</w:t>
      </w:r>
      <w:r w:rsidR="00B25E08" w:rsidRPr="00EA1133">
        <w:rPr>
          <w:rFonts w:ascii="Times New Roman" w:hAnsi="Times New Roman"/>
          <w:b/>
          <w:bCs/>
          <w:sz w:val="24"/>
          <w:szCs w:val="24"/>
        </w:rPr>
        <w:t>методическая</w:t>
      </w:r>
      <w:r w:rsidR="00B25E08" w:rsidRPr="00EA1133">
        <w:rPr>
          <w:rFonts w:ascii="Times New Roman" w:hAnsi="Times New Roman"/>
          <w:b/>
          <w:sz w:val="24"/>
          <w:szCs w:val="24"/>
        </w:rPr>
        <w:t xml:space="preserve"> работа и кадровый состав</w:t>
      </w:r>
    </w:p>
    <w:p w:rsidR="00517435" w:rsidRPr="00EA1133" w:rsidRDefault="00517435" w:rsidP="00A06D96">
      <w:pPr>
        <w:pStyle w:val="a3"/>
        <w:numPr>
          <w:ilvl w:val="0"/>
          <w:numId w:val="7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1133">
        <w:rPr>
          <w:rFonts w:ascii="Times New Roman" w:hAnsi="Times New Roman"/>
          <w:bCs/>
          <w:sz w:val="24"/>
          <w:szCs w:val="24"/>
        </w:rPr>
        <w:t>Повышение качества реализации основных образовательных программ с учетом требований ФГОС, профессиональных стандартов, достижений науки и техники, перспектив развития рынков труда.</w:t>
      </w:r>
      <w:r w:rsidRPr="00EA1133">
        <w:rPr>
          <w:rFonts w:ascii="Times New Roman" w:hAnsi="Times New Roman"/>
          <w:sz w:val="24"/>
          <w:szCs w:val="24"/>
        </w:rPr>
        <w:t xml:space="preserve"> </w:t>
      </w:r>
    </w:p>
    <w:p w:rsidR="00517435" w:rsidRPr="00EA1133" w:rsidRDefault="00517435" w:rsidP="00A06D96">
      <w:pPr>
        <w:pStyle w:val="a3"/>
        <w:numPr>
          <w:ilvl w:val="0"/>
          <w:numId w:val="7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1133">
        <w:rPr>
          <w:rFonts w:ascii="Times New Roman" w:hAnsi="Times New Roman"/>
          <w:sz w:val="24"/>
          <w:szCs w:val="24"/>
        </w:rPr>
        <w:t>Совершенствование методических и организационных навыков построения и контроля учебного процесса.</w:t>
      </w:r>
    </w:p>
    <w:p w:rsidR="00517435" w:rsidRPr="00EA1133" w:rsidRDefault="00517435" w:rsidP="00A06D96">
      <w:pPr>
        <w:pStyle w:val="a3"/>
        <w:numPr>
          <w:ilvl w:val="0"/>
          <w:numId w:val="7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1133">
        <w:rPr>
          <w:rFonts w:ascii="Times New Roman" w:hAnsi="Times New Roman"/>
          <w:bCs/>
          <w:sz w:val="24"/>
          <w:szCs w:val="24"/>
        </w:rPr>
        <w:t>С</w:t>
      </w:r>
      <w:r w:rsidRPr="00EA1133">
        <w:rPr>
          <w:rFonts w:ascii="Times New Roman" w:hAnsi="Times New Roman"/>
          <w:sz w:val="24"/>
          <w:szCs w:val="24"/>
        </w:rPr>
        <w:t>овершенствование лабораторной базы</w:t>
      </w:r>
      <w:r w:rsidR="00A06D96" w:rsidRPr="00EA1133">
        <w:rPr>
          <w:rFonts w:ascii="Times New Roman" w:hAnsi="Times New Roman"/>
          <w:sz w:val="24"/>
          <w:szCs w:val="24"/>
        </w:rPr>
        <w:t xml:space="preserve"> с учетом</w:t>
      </w:r>
      <w:r w:rsidRPr="00EA1133">
        <w:rPr>
          <w:rFonts w:ascii="Times New Roman" w:hAnsi="Times New Roman"/>
          <w:sz w:val="24"/>
          <w:szCs w:val="24"/>
        </w:rPr>
        <w:t xml:space="preserve"> современн</w:t>
      </w:r>
      <w:r w:rsidR="00A06D96" w:rsidRPr="00EA1133">
        <w:rPr>
          <w:rFonts w:ascii="Times New Roman" w:hAnsi="Times New Roman"/>
          <w:sz w:val="24"/>
          <w:szCs w:val="24"/>
        </w:rPr>
        <w:t>ого</w:t>
      </w:r>
      <w:r w:rsidRPr="00EA1133">
        <w:rPr>
          <w:rFonts w:ascii="Times New Roman" w:hAnsi="Times New Roman"/>
          <w:sz w:val="24"/>
          <w:szCs w:val="24"/>
        </w:rPr>
        <w:t xml:space="preserve"> уровн</w:t>
      </w:r>
      <w:r w:rsidR="00A06D96" w:rsidRPr="00EA1133">
        <w:rPr>
          <w:rFonts w:ascii="Times New Roman" w:hAnsi="Times New Roman"/>
          <w:sz w:val="24"/>
          <w:szCs w:val="24"/>
        </w:rPr>
        <w:t xml:space="preserve">я </w:t>
      </w:r>
      <w:r w:rsidRPr="00EA1133">
        <w:rPr>
          <w:rFonts w:ascii="Times New Roman" w:hAnsi="Times New Roman"/>
          <w:sz w:val="24"/>
          <w:szCs w:val="24"/>
        </w:rPr>
        <w:t>развития вычислительной техники и информационных технологий.</w:t>
      </w:r>
    </w:p>
    <w:p w:rsidR="00517435" w:rsidRPr="00EA1133" w:rsidRDefault="00517435" w:rsidP="00A06D96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1133">
        <w:rPr>
          <w:rFonts w:ascii="Times New Roman" w:hAnsi="Times New Roman"/>
          <w:sz w:val="24"/>
          <w:szCs w:val="24"/>
        </w:rPr>
        <w:t>Подготовка к изданию учебных и методических пособий, отражающих современные достижения науки и техники.</w:t>
      </w:r>
    </w:p>
    <w:p w:rsidR="00517435" w:rsidRPr="00EA1133" w:rsidRDefault="00517435" w:rsidP="00A06D96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1133">
        <w:rPr>
          <w:rFonts w:ascii="Times New Roman" w:hAnsi="Times New Roman"/>
          <w:sz w:val="24"/>
          <w:szCs w:val="24"/>
        </w:rPr>
        <w:t>Разработка электронных образовательных ресурсов.</w:t>
      </w:r>
    </w:p>
    <w:p w:rsidR="00A06D96" w:rsidRPr="00EA1133" w:rsidRDefault="00A06D96" w:rsidP="00A06D96">
      <w:pPr>
        <w:pStyle w:val="a3"/>
        <w:numPr>
          <w:ilvl w:val="0"/>
          <w:numId w:val="7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1133">
        <w:rPr>
          <w:rFonts w:ascii="Times New Roman" w:hAnsi="Times New Roman"/>
          <w:sz w:val="24"/>
          <w:szCs w:val="24"/>
        </w:rPr>
        <w:t xml:space="preserve">Привлечение специалистов с профильных предприятий для осуществления образовательного процесса. </w:t>
      </w:r>
    </w:p>
    <w:p w:rsidR="00517435" w:rsidRPr="00EA1133" w:rsidRDefault="00517435" w:rsidP="00A06D96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1133">
        <w:rPr>
          <w:rFonts w:ascii="Times New Roman" w:hAnsi="Times New Roman"/>
          <w:sz w:val="24"/>
          <w:szCs w:val="24"/>
        </w:rPr>
        <w:t>Повышение эффективности системы обучения за счет привлеч</w:t>
      </w:r>
      <w:r w:rsidR="00A06D96" w:rsidRPr="00EA1133">
        <w:rPr>
          <w:rFonts w:ascii="Times New Roman" w:hAnsi="Times New Roman"/>
          <w:sz w:val="24"/>
          <w:szCs w:val="24"/>
        </w:rPr>
        <w:t>ения студентов к научной работе.</w:t>
      </w:r>
    </w:p>
    <w:p w:rsidR="00517435" w:rsidRPr="00EA1133" w:rsidRDefault="00A06D96" w:rsidP="00A06D96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1133">
        <w:rPr>
          <w:rFonts w:ascii="Times New Roman" w:hAnsi="Times New Roman"/>
          <w:sz w:val="24"/>
          <w:szCs w:val="24"/>
        </w:rPr>
        <w:t>Р</w:t>
      </w:r>
      <w:r w:rsidR="00517435" w:rsidRPr="00EA1133">
        <w:rPr>
          <w:rFonts w:ascii="Times New Roman" w:hAnsi="Times New Roman"/>
          <w:sz w:val="24"/>
          <w:szCs w:val="24"/>
        </w:rPr>
        <w:t>азвитие сотрудничества с потенциальными работодателями.</w:t>
      </w:r>
    </w:p>
    <w:p w:rsidR="00A76CEF" w:rsidRDefault="00A06D96" w:rsidP="00A06D96">
      <w:pPr>
        <w:pStyle w:val="a3"/>
        <w:numPr>
          <w:ilvl w:val="0"/>
          <w:numId w:val="7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1133">
        <w:rPr>
          <w:rFonts w:ascii="Times New Roman" w:hAnsi="Times New Roman"/>
          <w:sz w:val="24"/>
          <w:szCs w:val="24"/>
        </w:rPr>
        <w:t>Р</w:t>
      </w:r>
      <w:r w:rsidR="003B4E54" w:rsidRPr="00EA1133">
        <w:rPr>
          <w:rFonts w:ascii="Times New Roman" w:hAnsi="Times New Roman"/>
          <w:sz w:val="24"/>
          <w:szCs w:val="24"/>
        </w:rPr>
        <w:t>азвити</w:t>
      </w:r>
      <w:r w:rsidRPr="00EA1133">
        <w:rPr>
          <w:rFonts w:ascii="Times New Roman" w:hAnsi="Times New Roman"/>
          <w:sz w:val="24"/>
          <w:szCs w:val="24"/>
        </w:rPr>
        <w:t>е</w:t>
      </w:r>
      <w:r w:rsidR="003B4E54" w:rsidRPr="00EA1133">
        <w:rPr>
          <w:rFonts w:ascii="Times New Roman" w:hAnsi="Times New Roman"/>
          <w:sz w:val="24"/>
          <w:szCs w:val="24"/>
        </w:rPr>
        <w:t xml:space="preserve"> аспирантуры кафедры</w:t>
      </w:r>
      <w:r w:rsidRPr="00EA1133">
        <w:rPr>
          <w:rFonts w:ascii="Times New Roman" w:hAnsi="Times New Roman"/>
          <w:sz w:val="24"/>
          <w:szCs w:val="24"/>
        </w:rPr>
        <w:t>.</w:t>
      </w:r>
    </w:p>
    <w:p w:rsidR="00B25E08" w:rsidRPr="00EA1133" w:rsidRDefault="003B4E54" w:rsidP="00026256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A1133">
        <w:rPr>
          <w:rFonts w:ascii="Times New Roman" w:hAnsi="Times New Roman"/>
          <w:b/>
          <w:bCs/>
          <w:sz w:val="24"/>
          <w:szCs w:val="24"/>
        </w:rPr>
        <w:t xml:space="preserve">2.2. </w:t>
      </w:r>
      <w:r w:rsidR="00B25E08" w:rsidRPr="00EA1133">
        <w:rPr>
          <w:rFonts w:ascii="Times New Roman" w:hAnsi="Times New Roman"/>
          <w:b/>
          <w:bCs/>
          <w:sz w:val="24"/>
          <w:szCs w:val="24"/>
        </w:rPr>
        <w:t>Научно-исследовательская работа</w:t>
      </w:r>
    </w:p>
    <w:p w:rsidR="008A7CA5" w:rsidRPr="00EA1133" w:rsidRDefault="008A7CA5" w:rsidP="00026256">
      <w:pPr>
        <w:pStyle w:val="a3"/>
        <w:numPr>
          <w:ilvl w:val="0"/>
          <w:numId w:val="14"/>
        </w:numPr>
        <w:tabs>
          <w:tab w:val="left" w:pos="103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1133">
        <w:rPr>
          <w:rFonts w:ascii="Times New Roman" w:hAnsi="Times New Roman"/>
          <w:sz w:val="24"/>
          <w:szCs w:val="24"/>
        </w:rPr>
        <w:t>Дальнейшее развитие научных работ по направлениям:</w:t>
      </w:r>
    </w:p>
    <w:p w:rsidR="00026256" w:rsidRPr="00EA1133" w:rsidRDefault="00026256" w:rsidP="00026256">
      <w:pPr>
        <w:numPr>
          <w:ilvl w:val="0"/>
          <w:numId w:val="16"/>
        </w:numPr>
        <w:tabs>
          <w:tab w:val="left" w:pos="1036"/>
          <w:tab w:val="left" w:pos="1078"/>
          <w:tab w:val="left" w:pos="1330"/>
        </w:tabs>
        <w:ind w:left="0" w:firstLine="1036"/>
        <w:jc w:val="both"/>
      </w:pPr>
      <w:r w:rsidRPr="00EA1133">
        <w:t>исследование и разработка теории и средств обработки гетерогенной информации;</w:t>
      </w:r>
    </w:p>
    <w:p w:rsidR="00026256" w:rsidRPr="00EA1133" w:rsidRDefault="00026256" w:rsidP="00026256">
      <w:pPr>
        <w:numPr>
          <w:ilvl w:val="0"/>
          <w:numId w:val="16"/>
        </w:numPr>
        <w:tabs>
          <w:tab w:val="left" w:pos="1036"/>
          <w:tab w:val="left" w:pos="1078"/>
          <w:tab w:val="left" w:pos="1330"/>
        </w:tabs>
        <w:ind w:left="0" w:firstLine="1036"/>
        <w:jc w:val="both"/>
      </w:pPr>
      <w:r w:rsidRPr="00EA1133">
        <w:t>методы создания информационно – вычислительных систем и сетей;</w:t>
      </w:r>
    </w:p>
    <w:p w:rsidR="00026256" w:rsidRPr="00EA1133" w:rsidRDefault="00026256" w:rsidP="00026256">
      <w:pPr>
        <w:numPr>
          <w:ilvl w:val="0"/>
          <w:numId w:val="16"/>
        </w:numPr>
        <w:tabs>
          <w:tab w:val="left" w:pos="1036"/>
          <w:tab w:val="left" w:pos="1078"/>
          <w:tab w:val="left" w:pos="1330"/>
        </w:tabs>
        <w:ind w:left="0" w:firstLine="1036"/>
        <w:jc w:val="both"/>
      </w:pPr>
      <w:r w:rsidRPr="00EA1133">
        <w:t>исследование научных принципов моделирования компонентов и обработки информации в системах прикладной информатики и вычислительной техники;</w:t>
      </w:r>
    </w:p>
    <w:p w:rsidR="00026256" w:rsidRPr="00EA1133" w:rsidRDefault="00026256" w:rsidP="00026256">
      <w:pPr>
        <w:numPr>
          <w:ilvl w:val="0"/>
          <w:numId w:val="16"/>
        </w:numPr>
        <w:tabs>
          <w:tab w:val="left" w:pos="1036"/>
          <w:tab w:val="left" w:pos="1078"/>
          <w:tab w:val="left" w:pos="1330"/>
        </w:tabs>
        <w:ind w:left="0" w:firstLine="1036"/>
        <w:jc w:val="both"/>
      </w:pPr>
      <w:r w:rsidRPr="00EA1133">
        <w:t xml:space="preserve">адаптивные, самоорганизующиеся и развивающиеся информационные системы; </w:t>
      </w:r>
    </w:p>
    <w:p w:rsidR="00026256" w:rsidRPr="00EA1133" w:rsidRDefault="00026256" w:rsidP="00026256">
      <w:pPr>
        <w:numPr>
          <w:ilvl w:val="0"/>
          <w:numId w:val="16"/>
        </w:numPr>
        <w:tabs>
          <w:tab w:val="left" w:pos="1036"/>
          <w:tab w:val="left" w:pos="1078"/>
          <w:tab w:val="left" w:pos="1330"/>
        </w:tabs>
        <w:ind w:left="0" w:firstLine="1036"/>
        <w:jc w:val="both"/>
      </w:pPr>
      <w:r w:rsidRPr="00EA1133">
        <w:t>разработка теоретических и алгоритмических основ визуализации состояния многопараметрических объектов в информационном пространстве;</w:t>
      </w:r>
    </w:p>
    <w:p w:rsidR="00026256" w:rsidRPr="00EA1133" w:rsidRDefault="00026256" w:rsidP="00026256">
      <w:pPr>
        <w:numPr>
          <w:ilvl w:val="0"/>
          <w:numId w:val="16"/>
        </w:numPr>
        <w:tabs>
          <w:tab w:val="left" w:pos="1036"/>
          <w:tab w:val="left" w:pos="1078"/>
          <w:tab w:val="left" w:pos="1330"/>
        </w:tabs>
        <w:ind w:left="0" w:firstLine="1036"/>
        <w:jc w:val="both"/>
      </w:pPr>
      <w:r w:rsidRPr="00EA1133">
        <w:t>защита информации в вычислительных системах и сетях;</w:t>
      </w:r>
    </w:p>
    <w:p w:rsidR="00026256" w:rsidRPr="00EA1133" w:rsidRDefault="00026256" w:rsidP="00026256">
      <w:pPr>
        <w:numPr>
          <w:ilvl w:val="0"/>
          <w:numId w:val="16"/>
        </w:numPr>
        <w:tabs>
          <w:tab w:val="left" w:pos="1036"/>
          <w:tab w:val="left" w:pos="1078"/>
          <w:tab w:val="left" w:pos="1330"/>
        </w:tabs>
        <w:ind w:left="0" w:firstLine="1036"/>
        <w:jc w:val="both"/>
      </w:pPr>
      <w:r w:rsidRPr="00EA1133">
        <w:t>методы и средства компьютерной обработки информации для медицинских приложений;</w:t>
      </w:r>
    </w:p>
    <w:p w:rsidR="00026256" w:rsidRPr="00EA1133" w:rsidRDefault="00026256" w:rsidP="00026256">
      <w:pPr>
        <w:numPr>
          <w:ilvl w:val="0"/>
          <w:numId w:val="16"/>
        </w:numPr>
        <w:tabs>
          <w:tab w:val="left" w:pos="1036"/>
          <w:tab w:val="left" w:pos="1078"/>
          <w:tab w:val="left" w:pos="1330"/>
        </w:tabs>
        <w:ind w:left="0" w:firstLine="1036"/>
        <w:jc w:val="both"/>
      </w:pPr>
      <w:r w:rsidRPr="00EA1133">
        <w:lastRenderedPageBreak/>
        <w:t>информационно-измерительные и управляющие системы.</w:t>
      </w:r>
    </w:p>
    <w:p w:rsidR="008A7CA5" w:rsidRPr="00EA1133" w:rsidRDefault="00026256" w:rsidP="00026256">
      <w:pPr>
        <w:pStyle w:val="a3"/>
        <w:numPr>
          <w:ilvl w:val="0"/>
          <w:numId w:val="14"/>
        </w:numPr>
        <w:tabs>
          <w:tab w:val="left" w:pos="103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1133">
        <w:rPr>
          <w:rFonts w:ascii="Times New Roman" w:hAnsi="Times New Roman"/>
          <w:sz w:val="24"/>
          <w:szCs w:val="24"/>
        </w:rPr>
        <w:t>У</w:t>
      </w:r>
      <w:r w:rsidR="008A7CA5" w:rsidRPr="00EA1133">
        <w:rPr>
          <w:rFonts w:ascii="Times New Roman" w:hAnsi="Times New Roman"/>
          <w:sz w:val="24"/>
          <w:szCs w:val="24"/>
        </w:rPr>
        <w:t>величение объемов выполняемых НИР за счет участия в конкурсах РФФИ и ФЦП на получение грантов на научные исследования</w:t>
      </w:r>
      <w:r w:rsidRPr="00EA1133">
        <w:rPr>
          <w:rFonts w:ascii="Times New Roman" w:hAnsi="Times New Roman"/>
          <w:sz w:val="24"/>
          <w:szCs w:val="24"/>
        </w:rPr>
        <w:t>.</w:t>
      </w:r>
    </w:p>
    <w:p w:rsidR="00026256" w:rsidRPr="00EA1133" w:rsidRDefault="00026256" w:rsidP="00026256">
      <w:pPr>
        <w:pStyle w:val="a3"/>
        <w:numPr>
          <w:ilvl w:val="0"/>
          <w:numId w:val="14"/>
        </w:numPr>
        <w:tabs>
          <w:tab w:val="left" w:pos="103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1133">
        <w:rPr>
          <w:rFonts w:ascii="Times New Roman" w:hAnsi="Times New Roman"/>
          <w:bCs/>
          <w:sz w:val="24"/>
          <w:szCs w:val="24"/>
        </w:rPr>
        <w:t xml:space="preserve">Увеличение публикаций в журналах, индексируемых в системах </w:t>
      </w:r>
      <w:proofErr w:type="spellStart"/>
      <w:r w:rsidRPr="00EA1133">
        <w:rPr>
          <w:rFonts w:ascii="Times New Roman" w:hAnsi="Times New Roman"/>
          <w:bCs/>
          <w:sz w:val="24"/>
          <w:szCs w:val="24"/>
        </w:rPr>
        <w:t>WoS</w:t>
      </w:r>
      <w:proofErr w:type="spellEnd"/>
      <w:r w:rsidRPr="00EA1133">
        <w:rPr>
          <w:rFonts w:ascii="Times New Roman" w:hAnsi="Times New Roman"/>
          <w:bCs/>
          <w:sz w:val="24"/>
          <w:szCs w:val="24"/>
        </w:rPr>
        <w:t xml:space="preserve"> и </w:t>
      </w:r>
      <w:proofErr w:type="spellStart"/>
      <w:r w:rsidRPr="00EA1133">
        <w:rPr>
          <w:rFonts w:ascii="Times New Roman" w:hAnsi="Times New Roman"/>
          <w:bCs/>
          <w:sz w:val="24"/>
          <w:szCs w:val="24"/>
        </w:rPr>
        <w:t>Scopus</w:t>
      </w:r>
      <w:proofErr w:type="spellEnd"/>
      <w:r w:rsidRPr="00EA1133">
        <w:rPr>
          <w:rFonts w:ascii="Times New Roman" w:hAnsi="Times New Roman"/>
          <w:sz w:val="24"/>
          <w:szCs w:val="24"/>
        </w:rPr>
        <w:t>.</w:t>
      </w:r>
    </w:p>
    <w:p w:rsidR="00026256" w:rsidRPr="00EA1133" w:rsidRDefault="00026256" w:rsidP="00026256">
      <w:pPr>
        <w:pStyle w:val="a3"/>
        <w:numPr>
          <w:ilvl w:val="0"/>
          <w:numId w:val="14"/>
        </w:numPr>
        <w:tabs>
          <w:tab w:val="left" w:pos="103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1133">
        <w:rPr>
          <w:rFonts w:ascii="Times New Roman" w:hAnsi="Times New Roman"/>
          <w:bCs/>
          <w:sz w:val="24"/>
          <w:szCs w:val="24"/>
        </w:rPr>
        <w:t>Участие в конкурсах научных работ, в том числе в качестве руководителей работ студентов и аспирантов.</w:t>
      </w:r>
    </w:p>
    <w:p w:rsidR="00026256" w:rsidRPr="00EA1133" w:rsidRDefault="00026256" w:rsidP="00026256">
      <w:pPr>
        <w:pStyle w:val="a3"/>
        <w:numPr>
          <w:ilvl w:val="0"/>
          <w:numId w:val="14"/>
        </w:numPr>
        <w:tabs>
          <w:tab w:val="left" w:pos="103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1133">
        <w:rPr>
          <w:rFonts w:ascii="Times New Roman" w:hAnsi="Times New Roman"/>
          <w:bCs/>
          <w:sz w:val="24"/>
          <w:szCs w:val="24"/>
        </w:rPr>
        <w:t>Организация научно-методических мероприятий.</w:t>
      </w:r>
    </w:p>
    <w:p w:rsidR="00B25E08" w:rsidRPr="00EA1133" w:rsidRDefault="00AE76DA" w:rsidP="0030493A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A1133">
        <w:rPr>
          <w:rFonts w:ascii="Times New Roman" w:hAnsi="Times New Roman"/>
          <w:b/>
          <w:bCs/>
          <w:sz w:val="24"/>
          <w:szCs w:val="24"/>
        </w:rPr>
        <w:t xml:space="preserve">2.3. </w:t>
      </w:r>
      <w:r w:rsidR="00B25E08" w:rsidRPr="00EA1133">
        <w:rPr>
          <w:rFonts w:ascii="Times New Roman" w:hAnsi="Times New Roman"/>
          <w:b/>
          <w:sz w:val="24"/>
          <w:szCs w:val="24"/>
        </w:rPr>
        <w:t>Профориентационная работа</w:t>
      </w:r>
    </w:p>
    <w:p w:rsidR="005C2822" w:rsidRPr="00EA1133" w:rsidRDefault="00AE76DA" w:rsidP="0030493A">
      <w:pPr>
        <w:pStyle w:val="a3"/>
        <w:numPr>
          <w:ilvl w:val="0"/>
          <w:numId w:val="17"/>
        </w:numPr>
        <w:tabs>
          <w:tab w:val="left" w:pos="284"/>
          <w:tab w:val="left" w:pos="103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1133">
        <w:rPr>
          <w:rFonts w:ascii="Times New Roman" w:hAnsi="Times New Roman"/>
          <w:sz w:val="24"/>
          <w:szCs w:val="24"/>
        </w:rPr>
        <w:t>Проведение профориентационных бесед в школа</w:t>
      </w:r>
      <w:r w:rsidR="005C2822" w:rsidRPr="00EA1133">
        <w:rPr>
          <w:rFonts w:ascii="Times New Roman" w:hAnsi="Times New Roman"/>
          <w:sz w:val="24"/>
          <w:szCs w:val="24"/>
        </w:rPr>
        <w:t>х</w:t>
      </w:r>
      <w:r w:rsidR="00E3249A" w:rsidRPr="00EA1133">
        <w:rPr>
          <w:rFonts w:ascii="Times New Roman" w:hAnsi="Times New Roman"/>
          <w:sz w:val="24"/>
          <w:szCs w:val="24"/>
        </w:rPr>
        <w:t>.</w:t>
      </w:r>
      <w:r w:rsidR="005C2822" w:rsidRPr="00EA1133">
        <w:rPr>
          <w:rFonts w:ascii="Times New Roman" w:hAnsi="Times New Roman"/>
          <w:sz w:val="24"/>
          <w:szCs w:val="24"/>
        </w:rPr>
        <w:t xml:space="preserve"> </w:t>
      </w:r>
    </w:p>
    <w:p w:rsidR="005C2822" w:rsidRPr="00EA1133" w:rsidRDefault="00E3249A" w:rsidP="0030493A">
      <w:pPr>
        <w:pStyle w:val="a3"/>
        <w:numPr>
          <w:ilvl w:val="0"/>
          <w:numId w:val="17"/>
        </w:numPr>
        <w:tabs>
          <w:tab w:val="left" w:pos="284"/>
          <w:tab w:val="left" w:pos="103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1133">
        <w:rPr>
          <w:rFonts w:ascii="Times New Roman" w:hAnsi="Times New Roman"/>
          <w:sz w:val="24"/>
          <w:szCs w:val="24"/>
        </w:rPr>
        <w:t>О</w:t>
      </w:r>
      <w:r w:rsidR="00AE76DA" w:rsidRPr="00EA1133">
        <w:rPr>
          <w:rFonts w:ascii="Times New Roman" w:hAnsi="Times New Roman"/>
          <w:sz w:val="24"/>
          <w:szCs w:val="24"/>
        </w:rPr>
        <w:t>рганизация мероприятий для школьников на базе кафедры</w:t>
      </w:r>
      <w:r w:rsidRPr="00EA1133">
        <w:rPr>
          <w:rFonts w:ascii="Times New Roman" w:hAnsi="Times New Roman"/>
          <w:sz w:val="24"/>
          <w:szCs w:val="24"/>
        </w:rPr>
        <w:t>.</w:t>
      </w:r>
      <w:r w:rsidR="005C2822" w:rsidRPr="00EA1133">
        <w:rPr>
          <w:rFonts w:ascii="Times New Roman" w:hAnsi="Times New Roman"/>
          <w:sz w:val="24"/>
          <w:szCs w:val="24"/>
        </w:rPr>
        <w:t xml:space="preserve"> </w:t>
      </w:r>
    </w:p>
    <w:p w:rsidR="005C2822" w:rsidRPr="00EA1133" w:rsidRDefault="00E3249A" w:rsidP="0030493A">
      <w:pPr>
        <w:pStyle w:val="a3"/>
        <w:numPr>
          <w:ilvl w:val="0"/>
          <w:numId w:val="17"/>
        </w:numPr>
        <w:tabs>
          <w:tab w:val="left" w:pos="284"/>
          <w:tab w:val="left" w:pos="103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1133">
        <w:rPr>
          <w:rFonts w:ascii="Times New Roman" w:hAnsi="Times New Roman"/>
          <w:sz w:val="24"/>
          <w:szCs w:val="24"/>
        </w:rPr>
        <w:t>О</w:t>
      </w:r>
      <w:r w:rsidR="005C2822" w:rsidRPr="00EA1133">
        <w:rPr>
          <w:rFonts w:ascii="Times New Roman" w:hAnsi="Times New Roman"/>
          <w:sz w:val="24"/>
          <w:szCs w:val="24"/>
        </w:rPr>
        <w:t xml:space="preserve">рганизация </w:t>
      </w:r>
      <w:r w:rsidR="0030493A" w:rsidRPr="00EA1133">
        <w:rPr>
          <w:rFonts w:ascii="Times New Roman" w:hAnsi="Times New Roman"/>
          <w:sz w:val="24"/>
          <w:szCs w:val="24"/>
        </w:rPr>
        <w:t xml:space="preserve">и участие в научных </w:t>
      </w:r>
      <w:r w:rsidRPr="00EA1133">
        <w:rPr>
          <w:rFonts w:ascii="Times New Roman" w:hAnsi="Times New Roman"/>
          <w:sz w:val="24"/>
          <w:szCs w:val="24"/>
        </w:rPr>
        <w:t>мероприяти</w:t>
      </w:r>
      <w:r w:rsidR="0030493A" w:rsidRPr="00EA1133">
        <w:rPr>
          <w:rFonts w:ascii="Times New Roman" w:hAnsi="Times New Roman"/>
          <w:sz w:val="24"/>
          <w:szCs w:val="24"/>
        </w:rPr>
        <w:t>ях</w:t>
      </w:r>
      <w:r w:rsidR="005C2822" w:rsidRPr="00EA1133">
        <w:rPr>
          <w:rFonts w:ascii="Times New Roman" w:hAnsi="Times New Roman"/>
          <w:sz w:val="24"/>
          <w:szCs w:val="24"/>
        </w:rPr>
        <w:t xml:space="preserve"> с целью привлечения </w:t>
      </w:r>
      <w:r w:rsidRPr="00EA1133">
        <w:rPr>
          <w:rFonts w:ascii="Times New Roman" w:hAnsi="Times New Roman"/>
          <w:sz w:val="24"/>
          <w:szCs w:val="24"/>
        </w:rPr>
        <w:t>студентов кафедры</w:t>
      </w:r>
      <w:r w:rsidR="005C2822" w:rsidRPr="00EA1133">
        <w:rPr>
          <w:rFonts w:ascii="Times New Roman" w:hAnsi="Times New Roman"/>
          <w:sz w:val="24"/>
          <w:szCs w:val="24"/>
        </w:rPr>
        <w:t xml:space="preserve"> в аспирантуру.</w:t>
      </w:r>
    </w:p>
    <w:p w:rsidR="00AC2D17" w:rsidRPr="00EA1133" w:rsidRDefault="00AC2D17" w:rsidP="00AC2D17">
      <w:pPr>
        <w:tabs>
          <w:tab w:val="left" w:pos="284"/>
          <w:tab w:val="left" w:pos="1036"/>
        </w:tabs>
        <w:ind w:firstLine="709"/>
        <w:jc w:val="both"/>
        <w:rPr>
          <w:b/>
        </w:rPr>
      </w:pPr>
      <w:r w:rsidRPr="00EA1133">
        <w:rPr>
          <w:b/>
        </w:rPr>
        <w:t>2.4. Работа по трудоустройству выпускников</w:t>
      </w:r>
    </w:p>
    <w:p w:rsidR="00AC2D17" w:rsidRPr="00EA1133" w:rsidRDefault="00AC2D17" w:rsidP="00AC2D17">
      <w:pPr>
        <w:pStyle w:val="a3"/>
        <w:numPr>
          <w:ilvl w:val="0"/>
          <w:numId w:val="17"/>
        </w:numPr>
        <w:tabs>
          <w:tab w:val="left" w:pos="284"/>
          <w:tab w:val="left" w:pos="103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1133">
        <w:rPr>
          <w:rFonts w:ascii="Times New Roman" w:hAnsi="Times New Roman"/>
          <w:sz w:val="24"/>
          <w:szCs w:val="24"/>
        </w:rPr>
        <w:t>Проведение мероприятий по профориентационной работе.</w:t>
      </w:r>
    </w:p>
    <w:p w:rsidR="00AC2D17" w:rsidRPr="00EA1133" w:rsidRDefault="00AC2D17" w:rsidP="00AC2D17">
      <w:pPr>
        <w:pStyle w:val="a3"/>
        <w:numPr>
          <w:ilvl w:val="0"/>
          <w:numId w:val="17"/>
        </w:numPr>
        <w:tabs>
          <w:tab w:val="left" w:pos="284"/>
          <w:tab w:val="left" w:pos="103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1133">
        <w:rPr>
          <w:rFonts w:ascii="Times New Roman" w:hAnsi="Times New Roman"/>
          <w:sz w:val="24"/>
          <w:szCs w:val="24"/>
        </w:rPr>
        <w:t>Организация встреч студентов с представителями работодателей.</w:t>
      </w:r>
    </w:p>
    <w:p w:rsidR="00AC2D17" w:rsidRPr="00EA1133" w:rsidRDefault="00AC2D17" w:rsidP="00AC2D17">
      <w:pPr>
        <w:pStyle w:val="a3"/>
        <w:numPr>
          <w:ilvl w:val="0"/>
          <w:numId w:val="17"/>
        </w:numPr>
        <w:tabs>
          <w:tab w:val="left" w:pos="284"/>
          <w:tab w:val="left" w:pos="103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1133">
        <w:rPr>
          <w:rFonts w:ascii="Times New Roman" w:hAnsi="Times New Roman"/>
          <w:sz w:val="24"/>
          <w:szCs w:val="24"/>
        </w:rPr>
        <w:t>Расширение круга взаимодействий с потенциальными работодателями с целью заключения договоров о взаимном сотрудничестве.</w:t>
      </w:r>
    </w:p>
    <w:p w:rsidR="00AC2D17" w:rsidRPr="00EA1133" w:rsidRDefault="00AC2D17" w:rsidP="00AC2D17">
      <w:pPr>
        <w:pStyle w:val="a3"/>
        <w:numPr>
          <w:ilvl w:val="0"/>
          <w:numId w:val="17"/>
        </w:numPr>
        <w:tabs>
          <w:tab w:val="left" w:pos="284"/>
          <w:tab w:val="left" w:pos="103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1133">
        <w:rPr>
          <w:rFonts w:ascii="Times New Roman" w:hAnsi="Times New Roman"/>
          <w:sz w:val="24"/>
          <w:szCs w:val="24"/>
        </w:rPr>
        <w:t>Проведение профессионально-ориентационных бесед в школах города Пензы.</w:t>
      </w:r>
    </w:p>
    <w:p w:rsidR="00B25E08" w:rsidRPr="00EA1133" w:rsidRDefault="005C2822" w:rsidP="00455571">
      <w:pPr>
        <w:pStyle w:val="a3"/>
        <w:tabs>
          <w:tab w:val="left" w:pos="284"/>
          <w:tab w:val="left" w:pos="103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A1133">
        <w:rPr>
          <w:rFonts w:ascii="Times New Roman" w:hAnsi="Times New Roman"/>
          <w:b/>
          <w:sz w:val="24"/>
          <w:szCs w:val="24"/>
        </w:rPr>
        <w:t>2.</w:t>
      </w:r>
      <w:r w:rsidR="00EA1133">
        <w:rPr>
          <w:rFonts w:ascii="Times New Roman" w:hAnsi="Times New Roman"/>
          <w:b/>
          <w:sz w:val="24"/>
          <w:szCs w:val="24"/>
        </w:rPr>
        <w:t>5</w:t>
      </w:r>
      <w:r w:rsidRPr="00EA1133">
        <w:rPr>
          <w:rFonts w:ascii="Times New Roman" w:hAnsi="Times New Roman"/>
          <w:b/>
          <w:sz w:val="24"/>
          <w:szCs w:val="24"/>
        </w:rPr>
        <w:t xml:space="preserve">. </w:t>
      </w:r>
      <w:r w:rsidR="00B25E08" w:rsidRPr="00EA1133">
        <w:rPr>
          <w:rFonts w:ascii="Times New Roman" w:hAnsi="Times New Roman"/>
          <w:b/>
          <w:sz w:val="24"/>
          <w:szCs w:val="24"/>
        </w:rPr>
        <w:t>Международная деятельность</w:t>
      </w:r>
    </w:p>
    <w:p w:rsidR="005C2822" w:rsidRPr="00EA1133" w:rsidRDefault="00AC2D17" w:rsidP="00455571">
      <w:pPr>
        <w:pStyle w:val="a3"/>
        <w:numPr>
          <w:ilvl w:val="0"/>
          <w:numId w:val="17"/>
        </w:numPr>
        <w:tabs>
          <w:tab w:val="left" w:pos="284"/>
          <w:tab w:val="left" w:pos="103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A1133">
        <w:rPr>
          <w:rFonts w:ascii="Times New Roman" w:hAnsi="Times New Roman"/>
          <w:bCs/>
          <w:sz w:val="24"/>
          <w:szCs w:val="24"/>
        </w:rPr>
        <w:t>Привлечение студентов к участию в конкурсах и грантах на обучение за рубежом.</w:t>
      </w:r>
    </w:p>
    <w:p w:rsidR="005C2822" w:rsidRPr="00EA1133" w:rsidRDefault="00455571" w:rsidP="00455571">
      <w:pPr>
        <w:pStyle w:val="a3"/>
        <w:numPr>
          <w:ilvl w:val="0"/>
          <w:numId w:val="17"/>
        </w:numPr>
        <w:tabs>
          <w:tab w:val="left" w:pos="284"/>
          <w:tab w:val="left" w:pos="103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A1133">
        <w:rPr>
          <w:rFonts w:ascii="Times New Roman" w:hAnsi="Times New Roman"/>
          <w:bCs/>
          <w:sz w:val="24"/>
          <w:szCs w:val="24"/>
        </w:rPr>
        <w:t>П</w:t>
      </w:r>
      <w:r w:rsidR="005C2822" w:rsidRPr="00EA1133">
        <w:rPr>
          <w:rFonts w:ascii="Times New Roman" w:hAnsi="Times New Roman"/>
          <w:bCs/>
          <w:sz w:val="24"/>
          <w:szCs w:val="24"/>
        </w:rPr>
        <w:t xml:space="preserve">одача заявок на </w:t>
      </w:r>
      <w:r w:rsidRPr="00EA1133">
        <w:rPr>
          <w:rFonts w:ascii="Times New Roman" w:hAnsi="Times New Roman"/>
          <w:bCs/>
          <w:sz w:val="24"/>
          <w:szCs w:val="24"/>
        </w:rPr>
        <w:t>участие в конференциях, семинарах и других мероприятиях, проводимых за рубежом.</w:t>
      </w:r>
    </w:p>
    <w:p w:rsidR="005C2822" w:rsidRPr="00EA1133" w:rsidRDefault="00455571" w:rsidP="00455571">
      <w:pPr>
        <w:pStyle w:val="a3"/>
        <w:numPr>
          <w:ilvl w:val="0"/>
          <w:numId w:val="17"/>
        </w:numPr>
        <w:tabs>
          <w:tab w:val="left" w:pos="284"/>
          <w:tab w:val="left" w:pos="103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1133">
        <w:rPr>
          <w:rFonts w:ascii="Times New Roman" w:hAnsi="Times New Roman"/>
          <w:bCs/>
          <w:sz w:val="24"/>
          <w:szCs w:val="24"/>
        </w:rPr>
        <w:t xml:space="preserve">Участие в программах </w:t>
      </w:r>
      <w:r w:rsidRPr="00EA1133">
        <w:rPr>
          <w:rFonts w:ascii="Times New Roman" w:hAnsi="Times New Roman"/>
          <w:sz w:val="24"/>
          <w:szCs w:val="24"/>
        </w:rPr>
        <w:t>международного сотрудничества с зарубежными научными и образовательными организациями.</w:t>
      </w:r>
    </w:p>
    <w:p w:rsidR="00B25E08" w:rsidRPr="00EA1133" w:rsidRDefault="00D13C83" w:rsidP="00FA140F">
      <w:pPr>
        <w:pStyle w:val="a3"/>
        <w:tabs>
          <w:tab w:val="left" w:pos="284"/>
          <w:tab w:val="left" w:pos="103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A1133">
        <w:rPr>
          <w:rFonts w:ascii="Times New Roman" w:hAnsi="Times New Roman"/>
          <w:bCs/>
          <w:sz w:val="24"/>
          <w:szCs w:val="24"/>
        </w:rPr>
        <w:t xml:space="preserve"> </w:t>
      </w:r>
      <w:r w:rsidR="00EA1133">
        <w:rPr>
          <w:rFonts w:ascii="Times New Roman" w:hAnsi="Times New Roman"/>
          <w:b/>
          <w:bCs/>
          <w:sz w:val="24"/>
          <w:szCs w:val="24"/>
        </w:rPr>
        <w:t>2.6</w:t>
      </w:r>
      <w:r w:rsidRPr="00EA1133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B25E08" w:rsidRPr="00EA1133">
        <w:rPr>
          <w:rFonts w:ascii="Times New Roman" w:hAnsi="Times New Roman"/>
          <w:b/>
          <w:sz w:val="24"/>
          <w:szCs w:val="24"/>
        </w:rPr>
        <w:t>Научно-исследовательская работа студентов</w:t>
      </w:r>
    </w:p>
    <w:p w:rsidR="00D13C83" w:rsidRPr="00EA1133" w:rsidRDefault="00455571" w:rsidP="00FA140F">
      <w:pPr>
        <w:pStyle w:val="a3"/>
        <w:numPr>
          <w:ilvl w:val="0"/>
          <w:numId w:val="17"/>
        </w:numPr>
        <w:tabs>
          <w:tab w:val="left" w:pos="284"/>
          <w:tab w:val="left" w:pos="103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1133">
        <w:rPr>
          <w:rFonts w:ascii="Times New Roman" w:hAnsi="Times New Roman"/>
          <w:sz w:val="24"/>
          <w:szCs w:val="24"/>
        </w:rPr>
        <w:t>Привлечение студентов к научным исследованиям, проводимых в рамках научных работ кафедры.</w:t>
      </w:r>
    </w:p>
    <w:p w:rsidR="00FA140F" w:rsidRPr="00EA1133" w:rsidRDefault="00FA140F" w:rsidP="00FA140F">
      <w:pPr>
        <w:pStyle w:val="a3"/>
        <w:numPr>
          <w:ilvl w:val="0"/>
          <w:numId w:val="17"/>
        </w:numPr>
        <w:tabs>
          <w:tab w:val="left" w:pos="284"/>
          <w:tab w:val="left" w:pos="1036"/>
        </w:tabs>
        <w:spacing w:after="0" w:line="240" w:lineRule="auto"/>
        <w:ind w:left="0" w:firstLine="709"/>
        <w:jc w:val="both"/>
        <w:rPr>
          <w:rStyle w:val="FontStyle17"/>
          <w:sz w:val="24"/>
          <w:szCs w:val="24"/>
        </w:rPr>
      </w:pPr>
      <w:r w:rsidRPr="00EA1133">
        <w:rPr>
          <w:rFonts w:ascii="Times New Roman" w:hAnsi="Times New Roman"/>
          <w:sz w:val="24"/>
          <w:szCs w:val="24"/>
        </w:rPr>
        <w:t xml:space="preserve">Расширение направлений научных исследований </w:t>
      </w:r>
      <w:r w:rsidRPr="00EA1133">
        <w:rPr>
          <w:rStyle w:val="FontStyle14"/>
          <w:sz w:val="24"/>
          <w:szCs w:val="24"/>
        </w:rPr>
        <w:t xml:space="preserve">студенческого научного кружка </w:t>
      </w:r>
      <w:r w:rsidRPr="00EA1133">
        <w:rPr>
          <w:rStyle w:val="FontStyle17"/>
          <w:sz w:val="24"/>
          <w:szCs w:val="24"/>
        </w:rPr>
        <w:t>«Программно-аппаратные средства обработки информации».</w:t>
      </w:r>
    </w:p>
    <w:p w:rsidR="00D13C83" w:rsidRPr="00EA1133" w:rsidRDefault="00455571" w:rsidP="00FA140F">
      <w:pPr>
        <w:pStyle w:val="a3"/>
        <w:numPr>
          <w:ilvl w:val="0"/>
          <w:numId w:val="17"/>
        </w:numPr>
        <w:tabs>
          <w:tab w:val="left" w:pos="284"/>
          <w:tab w:val="left" w:pos="103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A1133">
        <w:rPr>
          <w:rFonts w:ascii="Times New Roman" w:hAnsi="Times New Roman"/>
          <w:bCs/>
          <w:sz w:val="24"/>
          <w:szCs w:val="24"/>
        </w:rPr>
        <w:t>П</w:t>
      </w:r>
      <w:r w:rsidR="00D13C83" w:rsidRPr="00EA1133">
        <w:rPr>
          <w:rFonts w:ascii="Times New Roman" w:hAnsi="Times New Roman"/>
          <w:bCs/>
          <w:sz w:val="24"/>
          <w:szCs w:val="24"/>
        </w:rPr>
        <w:t>ривлечение студенто</w:t>
      </w:r>
      <w:r w:rsidRPr="00EA1133">
        <w:rPr>
          <w:rFonts w:ascii="Times New Roman" w:hAnsi="Times New Roman"/>
          <w:bCs/>
          <w:sz w:val="24"/>
          <w:szCs w:val="24"/>
        </w:rPr>
        <w:t>в к публикационной деятельности.</w:t>
      </w:r>
    </w:p>
    <w:p w:rsidR="00455571" w:rsidRPr="00EA1133" w:rsidRDefault="00455571" w:rsidP="00FA140F">
      <w:pPr>
        <w:pStyle w:val="a3"/>
        <w:numPr>
          <w:ilvl w:val="0"/>
          <w:numId w:val="17"/>
        </w:numPr>
        <w:tabs>
          <w:tab w:val="left" w:pos="284"/>
          <w:tab w:val="left" w:pos="103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A1133">
        <w:rPr>
          <w:rFonts w:ascii="Times New Roman" w:hAnsi="Times New Roman"/>
          <w:bCs/>
          <w:sz w:val="24"/>
          <w:szCs w:val="24"/>
        </w:rPr>
        <w:t>Привлечение студентов к участию в олимпиадах, научных конкурсах и выставках различного уровня.</w:t>
      </w:r>
    </w:p>
    <w:p w:rsidR="00D13C83" w:rsidRPr="00EA1133" w:rsidRDefault="00455571" w:rsidP="00FA140F">
      <w:pPr>
        <w:pStyle w:val="a3"/>
        <w:numPr>
          <w:ilvl w:val="0"/>
          <w:numId w:val="17"/>
        </w:numPr>
        <w:tabs>
          <w:tab w:val="left" w:pos="284"/>
          <w:tab w:val="left" w:pos="103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A1133">
        <w:rPr>
          <w:rFonts w:ascii="Times New Roman" w:hAnsi="Times New Roman"/>
          <w:bCs/>
          <w:sz w:val="24"/>
          <w:szCs w:val="24"/>
        </w:rPr>
        <w:t xml:space="preserve">Участие </w:t>
      </w:r>
      <w:r w:rsidR="00FA140F" w:rsidRPr="00EA1133">
        <w:rPr>
          <w:rFonts w:ascii="Times New Roman" w:hAnsi="Times New Roman"/>
          <w:bCs/>
          <w:sz w:val="24"/>
          <w:szCs w:val="24"/>
        </w:rPr>
        <w:t>во</w:t>
      </w:r>
      <w:r w:rsidRPr="00EA1133">
        <w:rPr>
          <w:rFonts w:ascii="Times New Roman" w:hAnsi="Times New Roman"/>
          <w:bCs/>
          <w:sz w:val="24"/>
          <w:szCs w:val="24"/>
        </w:rPr>
        <w:t xml:space="preserve"> Всероссийской олимпиаде «Прикладная информатика</w:t>
      </w:r>
      <w:r w:rsidR="00FA140F" w:rsidRPr="00EA1133">
        <w:rPr>
          <w:rFonts w:ascii="Times New Roman" w:hAnsi="Times New Roman"/>
          <w:bCs/>
          <w:sz w:val="24"/>
          <w:szCs w:val="24"/>
        </w:rPr>
        <w:t>» и других профессиональных олимпиадах.</w:t>
      </w:r>
      <w:r w:rsidRPr="00EA1133">
        <w:rPr>
          <w:rFonts w:ascii="Times New Roman" w:hAnsi="Times New Roman"/>
          <w:bCs/>
          <w:sz w:val="24"/>
          <w:szCs w:val="24"/>
        </w:rPr>
        <w:t xml:space="preserve"> </w:t>
      </w:r>
      <w:r w:rsidR="00D13C83" w:rsidRPr="00EA1133">
        <w:rPr>
          <w:rFonts w:ascii="Times New Roman" w:hAnsi="Times New Roman"/>
          <w:bCs/>
          <w:sz w:val="24"/>
          <w:szCs w:val="24"/>
        </w:rPr>
        <w:t xml:space="preserve"> </w:t>
      </w:r>
    </w:p>
    <w:p w:rsidR="00B25E08" w:rsidRPr="00EA1133" w:rsidRDefault="00FA140F" w:rsidP="00B21483">
      <w:pPr>
        <w:pStyle w:val="a3"/>
        <w:tabs>
          <w:tab w:val="left" w:pos="284"/>
          <w:tab w:val="left" w:pos="1036"/>
          <w:tab w:val="left" w:pos="792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A1133">
        <w:rPr>
          <w:rFonts w:ascii="Times New Roman" w:hAnsi="Times New Roman"/>
          <w:sz w:val="24"/>
          <w:szCs w:val="24"/>
        </w:rPr>
        <w:tab/>
      </w:r>
      <w:r w:rsidR="00D13C83" w:rsidRPr="00EA1133">
        <w:rPr>
          <w:rFonts w:ascii="Times New Roman" w:hAnsi="Times New Roman"/>
          <w:b/>
          <w:sz w:val="24"/>
          <w:szCs w:val="24"/>
        </w:rPr>
        <w:t>2.</w:t>
      </w:r>
      <w:r w:rsidR="00EA1133">
        <w:rPr>
          <w:rFonts w:ascii="Times New Roman" w:hAnsi="Times New Roman"/>
          <w:b/>
          <w:sz w:val="24"/>
          <w:szCs w:val="24"/>
        </w:rPr>
        <w:t>7</w:t>
      </w:r>
      <w:r w:rsidR="00D13C83" w:rsidRPr="00EA1133">
        <w:rPr>
          <w:rFonts w:ascii="Times New Roman" w:hAnsi="Times New Roman"/>
          <w:b/>
          <w:sz w:val="24"/>
          <w:szCs w:val="24"/>
        </w:rPr>
        <w:t xml:space="preserve">. </w:t>
      </w:r>
      <w:r w:rsidR="00B25E08" w:rsidRPr="00EA1133">
        <w:rPr>
          <w:rFonts w:ascii="Times New Roman" w:hAnsi="Times New Roman"/>
          <w:b/>
          <w:sz w:val="24"/>
          <w:szCs w:val="24"/>
        </w:rPr>
        <w:t>Воспитательная работа</w:t>
      </w:r>
    </w:p>
    <w:p w:rsidR="00B67CDF" w:rsidRPr="00EA1133" w:rsidRDefault="00B67CDF" w:rsidP="00311BA0">
      <w:pPr>
        <w:pStyle w:val="a3"/>
        <w:numPr>
          <w:ilvl w:val="0"/>
          <w:numId w:val="17"/>
        </w:numPr>
        <w:tabs>
          <w:tab w:val="left" w:pos="284"/>
          <w:tab w:val="left" w:pos="103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1133">
        <w:rPr>
          <w:rFonts w:ascii="Times New Roman" w:hAnsi="Times New Roman"/>
          <w:sz w:val="24"/>
          <w:szCs w:val="24"/>
        </w:rPr>
        <w:t>Проведение образовательно-культурных мероприятий со студентами (викторины, проектная работа, экскурсии, выездные образовательные мероприятия).</w:t>
      </w:r>
    </w:p>
    <w:p w:rsidR="006A647F" w:rsidRPr="00EA1133" w:rsidRDefault="006A647F" w:rsidP="00311BA0">
      <w:pPr>
        <w:pStyle w:val="a3"/>
        <w:numPr>
          <w:ilvl w:val="0"/>
          <w:numId w:val="17"/>
        </w:numPr>
        <w:tabs>
          <w:tab w:val="left" w:pos="284"/>
          <w:tab w:val="left" w:pos="103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1133">
        <w:rPr>
          <w:rFonts w:ascii="Times New Roman" w:hAnsi="Times New Roman"/>
          <w:sz w:val="24"/>
          <w:szCs w:val="24"/>
        </w:rPr>
        <w:t xml:space="preserve">Проведение мероприятий, направленных на </w:t>
      </w:r>
      <w:r w:rsidR="00311BA0" w:rsidRPr="00EA1133">
        <w:rPr>
          <w:rFonts w:ascii="Times New Roman" w:hAnsi="Times New Roman"/>
          <w:sz w:val="24"/>
          <w:szCs w:val="24"/>
        </w:rPr>
        <w:t>профилактику</w:t>
      </w:r>
      <w:r w:rsidRPr="00EA1133">
        <w:rPr>
          <w:rFonts w:ascii="Times New Roman" w:hAnsi="Times New Roman"/>
          <w:sz w:val="24"/>
          <w:szCs w:val="24"/>
        </w:rPr>
        <w:t xml:space="preserve"> рисков, связанных с антиобщественным и девиантным поведением</w:t>
      </w:r>
      <w:r w:rsidR="00311BA0" w:rsidRPr="00EA1133">
        <w:rPr>
          <w:rFonts w:ascii="Times New Roman" w:hAnsi="Times New Roman"/>
          <w:sz w:val="24"/>
          <w:szCs w:val="24"/>
        </w:rPr>
        <w:t>.</w:t>
      </w:r>
    </w:p>
    <w:p w:rsidR="00B25E08" w:rsidRPr="00EA1133" w:rsidRDefault="00B67CDF" w:rsidP="00FB5F23">
      <w:pPr>
        <w:pStyle w:val="a3"/>
        <w:tabs>
          <w:tab w:val="left" w:pos="284"/>
          <w:tab w:val="left" w:pos="103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1133">
        <w:rPr>
          <w:rFonts w:ascii="Times New Roman" w:hAnsi="Times New Roman"/>
          <w:b/>
          <w:sz w:val="24"/>
          <w:szCs w:val="24"/>
        </w:rPr>
        <w:t>2.</w:t>
      </w:r>
      <w:r w:rsidR="00EA1133">
        <w:rPr>
          <w:rFonts w:ascii="Times New Roman" w:hAnsi="Times New Roman"/>
          <w:b/>
          <w:sz w:val="24"/>
          <w:szCs w:val="24"/>
        </w:rPr>
        <w:t>8</w:t>
      </w:r>
      <w:r w:rsidRPr="00EA1133">
        <w:rPr>
          <w:rFonts w:ascii="Times New Roman" w:hAnsi="Times New Roman"/>
          <w:b/>
          <w:sz w:val="24"/>
          <w:szCs w:val="24"/>
        </w:rPr>
        <w:t xml:space="preserve">. </w:t>
      </w:r>
      <w:r w:rsidR="00B25E08" w:rsidRPr="00EA1133">
        <w:rPr>
          <w:rFonts w:ascii="Times New Roman" w:hAnsi="Times New Roman"/>
          <w:b/>
          <w:sz w:val="24"/>
          <w:szCs w:val="24"/>
        </w:rPr>
        <w:t>Работа по совершенствованию материально-технической базы кафедры</w:t>
      </w:r>
    </w:p>
    <w:p w:rsidR="00B67CDF" w:rsidRPr="00EA1133" w:rsidRDefault="00B67CDF" w:rsidP="00FB5F23">
      <w:pPr>
        <w:pStyle w:val="a3"/>
        <w:numPr>
          <w:ilvl w:val="0"/>
          <w:numId w:val="17"/>
        </w:numPr>
        <w:tabs>
          <w:tab w:val="left" w:pos="284"/>
          <w:tab w:val="left" w:pos="103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1133">
        <w:rPr>
          <w:rFonts w:ascii="Times New Roman" w:hAnsi="Times New Roman"/>
          <w:sz w:val="24"/>
          <w:szCs w:val="24"/>
        </w:rPr>
        <w:t>Улучшение обеспеченности учебной литературой</w:t>
      </w:r>
      <w:r w:rsidR="00FB5F23" w:rsidRPr="00EA1133">
        <w:rPr>
          <w:rFonts w:ascii="Times New Roman" w:hAnsi="Times New Roman"/>
          <w:sz w:val="24"/>
          <w:szCs w:val="24"/>
        </w:rPr>
        <w:t>.</w:t>
      </w:r>
    </w:p>
    <w:p w:rsidR="00FB5F23" w:rsidRPr="00EA1133" w:rsidRDefault="00FB5F23" w:rsidP="00FB5F23">
      <w:pPr>
        <w:pStyle w:val="a3"/>
        <w:numPr>
          <w:ilvl w:val="0"/>
          <w:numId w:val="17"/>
        </w:numPr>
        <w:tabs>
          <w:tab w:val="left" w:pos="284"/>
          <w:tab w:val="left" w:pos="103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1133">
        <w:rPr>
          <w:rFonts w:ascii="Times New Roman" w:hAnsi="Times New Roman"/>
          <w:sz w:val="24"/>
          <w:szCs w:val="24"/>
        </w:rPr>
        <w:t>О</w:t>
      </w:r>
      <w:r w:rsidR="00B67CDF" w:rsidRPr="00EA1133">
        <w:rPr>
          <w:rFonts w:ascii="Times New Roman" w:hAnsi="Times New Roman"/>
          <w:sz w:val="24"/>
          <w:szCs w:val="24"/>
        </w:rPr>
        <w:t xml:space="preserve">снащение </w:t>
      </w:r>
      <w:r w:rsidRPr="00EA1133">
        <w:rPr>
          <w:rFonts w:ascii="Times New Roman" w:hAnsi="Times New Roman"/>
          <w:sz w:val="24"/>
          <w:szCs w:val="24"/>
        </w:rPr>
        <w:t xml:space="preserve">учебных </w:t>
      </w:r>
      <w:r w:rsidR="00B67CDF" w:rsidRPr="00EA1133">
        <w:rPr>
          <w:rFonts w:ascii="Times New Roman" w:hAnsi="Times New Roman"/>
          <w:sz w:val="24"/>
          <w:szCs w:val="24"/>
        </w:rPr>
        <w:t xml:space="preserve">аудиторий </w:t>
      </w:r>
      <w:r w:rsidRPr="00EA1133">
        <w:rPr>
          <w:rFonts w:ascii="Times New Roman" w:hAnsi="Times New Roman"/>
          <w:sz w:val="24"/>
          <w:szCs w:val="24"/>
        </w:rPr>
        <w:t>(7а-406, 7а-407 и 7а-409) оборудованием, позволяющим использовать визуальные средства поддержки учебного процесса (ноутбуком и проектором).</w:t>
      </w:r>
    </w:p>
    <w:p w:rsidR="00FB5F23" w:rsidRPr="00EA1133" w:rsidRDefault="00FB5F23" w:rsidP="00FB5F23">
      <w:pPr>
        <w:pStyle w:val="a3"/>
        <w:numPr>
          <w:ilvl w:val="0"/>
          <w:numId w:val="17"/>
        </w:numPr>
        <w:tabs>
          <w:tab w:val="left" w:pos="284"/>
          <w:tab w:val="left" w:pos="103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1133">
        <w:rPr>
          <w:rFonts w:ascii="Times New Roman" w:hAnsi="Times New Roman"/>
          <w:sz w:val="24"/>
          <w:szCs w:val="24"/>
        </w:rPr>
        <w:t xml:space="preserve">Закупить и установить на персональные компьютеры, находящиеся в компьютерных классах 7а-402 и 7а-405 современные программные продукты, необходимые для разработки информационных систем, отвечающих современным требованиям в области информатизации, и </w:t>
      </w:r>
      <w:r w:rsidRPr="00EA1133">
        <w:rPr>
          <w:rFonts w:ascii="Times New Roman" w:hAnsi="Times New Roman"/>
          <w:sz w:val="24"/>
          <w:szCs w:val="24"/>
          <w:lang w:val="en-US"/>
        </w:rPr>
        <w:t>ERP</w:t>
      </w:r>
      <w:r w:rsidRPr="00EA1133">
        <w:rPr>
          <w:rFonts w:ascii="Times New Roman" w:hAnsi="Times New Roman"/>
          <w:sz w:val="24"/>
          <w:szCs w:val="24"/>
        </w:rPr>
        <w:t>-системы для изучения.</w:t>
      </w:r>
    </w:p>
    <w:p w:rsidR="00FB5F23" w:rsidRPr="00EA1133" w:rsidRDefault="00FB5F23" w:rsidP="00FB5F23">
      <w:pPr>
        <w:pStyle w:val="a3"/>
        <w:numPr>
          <w:ilvl w:val="0"/>
          <w:numId w:val="17"/>
        </w:numPr>
        <w:tabs>
          <w:tab w:val="left" w:pos="284"/>
          <w:tab w:val="left" w:pos="103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1133">
        <w:rPr>
          <w:rFonts w:ascii="Times New Roman" w:hAnsi="Times New Roman"/>
          <w:sz w:val="24"/>
          <w:szCs w:val="24"/>
        </w:rPr>
        <w:t>О</w:t>
      </w:r>
      <w:r w:rsidR="00B67CDF" w:rsidRPr="00EA1133">
        <w:rPr>
          <w:rFonts w:ascii="Times New Roman" w:hAnsi="Times New Roman"/>
          <w:sz w:val="24"/>
          <w:szCs w:val="24"/>
        </w:rPr>
        <w:t xml:space="preserve">борудование </w:t>
      </w:r>
      <w:r w:rsidRPr="00EA1133">
        <w:rPr>
          <w:rFonts w:ascii="Times New Roman" w:hAnsi="Times New Roman"/>
          <w:sz w:val="24"/>
          <w:szCs w:val="24"/>
        </w:rPr>
        <w:t>учебных аудиторий новой мебелью.</w:t>
      </w:r>
    </w:p>
    <w:p w:rsidR="00B67CDF" w:rsidRPr="00EA1133" w:rsidRDefault="00FB5F23" w:rsidP="00FB5F23">
      <w:pPr>
        <w:pStyle w:val="a3"/>
        <w:numPr>
          <w:ilvl w:val="0"/>
          <w:numId w:val="17"/>
        </w:numPr>
        <w:tabs>
          <w:tab w:val="left" w:pos="284"/>
          <w:tab w:val="left" w:pos="103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1133">
        <w:rPr>
          <w:rFonts w:ascii="Times New Roman" w:hAnsi="Times New Roman"/>
          <w:sz w:val="24"/>
          <w:szCs w:val="24"/>
        </w:rPr>
        <w:lastRenderedPageBreak/>
        <w:t>Оборудование учебной аудитории 7а-405</w:t>
      </w:r>
      <w:r w:rsidR="00B67CDF" w:rsidRPr="00EA1133">
        <w:rPr>
          <w:rFonts w:ascii="Times New Roman" w:hAnsi="Times New Roman"/>
          <w:sz w:val="24"/>
          <w:szCs w:val="24"/>
        </w:rPr>
        <w:t xml:space="preserve"> </w:t>
      </w:r>
      <w:r w:rsidR="002B1A64" w:rsidRPr="00EA1133">
        <w:rPr>
          <w:rFonts w:ascii="Times New Roman" w:hAnsi="Times New Roman"/>
          <w:sz w:val="24"/>
          <w:szCs w:val="24"/>
        </w:rPr>
        <w:t>круглым столом для п</w:t>
      </w:r>
      <w:r w:rsidRPr="00EA1133">
        <w:rPr>
          <w:rFonts w:ascii="Times New Roman" w:hAnsi="Times New Roman"/>
          <w:sz w:val="24"/>
          <w:szCs w:val="24"/>
        </w:rPr>
        <w:t>роведения интерактивных занятий.</w:t>
      </w:r>
    </w:p>
    <w:p w:rsidR="00B25E08" w:rsidRPr="00EA1133" w:rsidRDefault="002B1A64" w:rsidP="004B18AE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A1133">
        <w:rPr>
          <w:rFonts w:ascii="Times New Roman" w:hAnsi="Times New Roman"/>
          <w:b/>
          <w:sz w:val="24"/>
          <w:szCs w:val="24"/>
        </w:rPr>
        <w:t xml:space="preserve">3. </w:t>
      </w:r>
      <w:r w:rsidR="00B25E08" w:rsidRPr="00EA1133">
        <w:rPr>
          <w:rFonts w:ascii="Times New Roman" w:hAnsi="Times New Roman"/>
          <w:b/>
          <w:sz w:val="24"/>
          <w:szCs w:val="24"/>
        </w:rPr>
        <w:t xml:space="preserve">Основные </w:t>
      </w:r>
      <w:r w:rsidR="00B25E08" w:rsidRPr="00EA1133">
        <w:rPr>
          <w:rFonts w:ascii="Times New Roman" w:hAnsi="Times New Roman"/>
          <w:b/>
          <w:bCs/>
          <w:sz w:val="24"/>
          <w:szCs w:val="24"/>
        </w:rPr>
        <w:t>показатели</w:t>
      </w:r>
      <w:r w:rsidR="00B25E08" w:rsidRPr="00EA1133">
        <w:rPr>
          <w:rFonts w:ascii="Times New Roman" w:hAnsi="Times New Roman"/>
          <w:b/>
          <w:sz w:val="24"/>
          <w:szCs w:val="24"/>
        </w:rPr>
        <w:t xml:space="preserve"> развития кафедры «</w:t>
      </w:r>
      <w:r w:rsidR="00FB5F23" w:rsidRPr="00EA1133">
        <w:rPr>
          <w:rFonts w:ascii="Times New Roman" w:hAnsi="Times New Roman"/>
          <w:b/>
          <w:sz w:val="24"/>
          <w:szCs w:val="24"/>
        </w:rPr>
        <w:t>Информационно-вычислительные системы</w:t>
      </w:r>
      <w:r w:rsidRPr="00EA1133">
        <w:rPr>
          <w:rFonts w:ascii="Times New Roman" w:hAnsi="Times New Roman"/>
          <w:b/>
          <w:sz w:val="24"/>
          <w:szCs w:val="24"/>
        </w:rPr>
        <w:t>» н</w:t>
      </w:r>
      <w:r w:rsidR="00B25E08" w:rsidRPr="00EA1133">
        <w:rPr>
          <w:rFonts w:ascii="Times New Roman" w:hAnsi="Times New Roman"/>
          <w:b/>
          <w:sz w:val="24"/>
          <w:szCs w:val="24"/>
        </w:rPr>
        <w:t>а</w:t>
      </w:r>
      <w:r w:rsidRPr="00EA1133">
        <w:rPr>
          <w:rFonts w:ascii="Times New Roman" w:hAnsi="Times New Roman"/>
          <w:b/>
          <w:sz w:val="24"/>
          <w:szCs w:val="24"/>
        </w:rPr>
        <w:t xml:space="preserve"> 2018 – 2022 г</w:t>
      </w:r>
      <w:r w:rsidR="00B25E08" w:rsidRPr="00EA1133">
        <w:rPr>
          <w:rFonts w:ascii="Times New Roman" w:hAnsi="Times New Roman"/>
          <w:b/>
          <w:sz w:val="24"/>
          <w:szCs w:val="24"/>
        </w:rPr>
        <w:t>г.</w:t>
      </w:r>
    </w:p>
    <w:tbl>
      <w:tblPr>
        <w:tblW w:w="100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4"/>
        <w:gridCol w:w="6007"/>
        <w:gridCol w:w="728"/>
        <w:gridCol w:w="728"/>
        <w:gridCol w:w="686"/>
        <w:gridCol w:w="714"/>
        <w:gridCol w:w="728"/>
      </w:tblGrid>
      <w:tr w:rsidR="003650E2" w:rsidTr="003650E2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Default="003650E2">
            <w:pPr>
              <w:spacing w:line="276" w:lineRule="auto"/>
              <w:ind w:left="-108" w:right="-82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Default="003650E2">
            <w:pPr>
              <w:spacing w:line="276" w:lineRule="auto"/>
              <w:ind w:firstLine="3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Показатели/индикаторы, единицы измерения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Default="003650E2">
            <w:pPr>
              <w:pStyle w:val="a4"/>
              <w:spacing w:line="276" w:lineRule="auto"/>
              <w:ind w:left="-108" w:right="-108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2018 г.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Default="003650E2">
            <w:pPr>
              <w:pStyle w:val="a4"/>
              <w:spacing w:line="276" w:lineRule="auto"/>
              <w:ind w:left="-108" w:right="-108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2019 г.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Default="003650E2">
            <w:pPr>
              <w:pStyle w:val="a4"/>
              <w:spacing w:line="276" w:lineRule="auto"/>
              <w:ind w:left="-108" w:right="-108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2020 г.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Default="003650E2">
            <w:pPr>
              <w:pStyle w:val="a4"/>
              <w:spacing w:line="276" w:lineRule="auto"/>
              <w:ind w:left="-108" w:right="-108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2021 г.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Default="003650E2">
            <w:pPr>
              <w:pStyle w:val="a4"/>
              <w:spacing w:line="276" w:lineRule="auto"/>
              <w:ind w:left="-108" w:right="-108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2022 г.</w:t>
            </w:r>
          </w:p>
        </w:tc>
      </w:tr>
      <w:tr w:rsidR="003650E2" w:rsidTr="003650E2">
        <w:trPr>
          <w:trHeight w:val="340"/>
        </w:trPr>
        <w:tc>
          <w:tcPr>
            <w:tcW w:w="100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Default="003650E2">
            <w:pPr>
              <w:pStyle w:val="a4"/>
              <w:spacing w:line="276" w:lineRule="auto"/>
              <w:ind w:left="454" w:firstLine="290"/>
              <w:jc w:val="left"/>
              <w:rPr>
                <w:rFonts w:ascii="Times New Roman" w:hAnsi="Times New Roman"/>
                <w:b/>
                <w:i/>
                <w:lang w:eastAsia="ru-RU"/>
              </w:rPr>
            </w:pPr>
            <w:r>
              <w:rPr>
                <w:rFonts w:ascii="Times New Roman" w:hAnsi="Times New Roman"/>
                <w:b/>
                <w:i/>
                <w:lang w:eastAsia="ru-RU"/>
              </w:rPr>
              <w:t>1. Образование</w:t>
            </w:r>
          </w:p>
        </w:tc>
      </w:tr>
      <w:tr w:rsidR="003650E2" w:rsidTr="003650E2">
        <w:trPr>
          <w:trHeight w:hRule="exact" w:val="39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Default="003650E2">
            <w:pPr>
              <w:pStyle w:val="a4"/>
              <w:spacing w:line="276" w:lineRule="auto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1.1.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Default="003650E2">
            <w:pPr>
              <w:pStyle w:val="a4"/>
              <w:spacing w:line="276" w:lineRule="auto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Общий контингент студентов, чел.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Pr="003650E2" w:rsidRDefault="003650E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220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Pr="003650E2" w:rsidRDefault="003650E2" w:rsidP="003650E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225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Pr="003650E2" w:rsidRDefault="003650E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225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Pr="003650E2" w:rsidRDefault="003650E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225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Pr="003650E2" w:rsidRDefault="003650E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225</w:t>
            </w:r>
          </w:p>
        </w:tc>
      </w:tr>
      <w:tr w:rsidR="003650E2" w:rsidTr="003650E2">
        <w:trPr>
          <w:trHeight w:hRule="exact" w:val="39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Default="003650E2">
            <w:pPr>
              <w:pStyle w:val="a4"/>
              <w:spacing w:line="276" w:lineRule="auto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1.2.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Default="003650E2">
            <w:pPr>
              <w:pStyle w:val="a4"/>
              <w:spacing w:line="276" w:lineRule="auto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lang w:eastAsia="ru-RU"/>
              </w:rPr>
              <w:t>реализуемых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ООП СПО/ВО, ед.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Pr="003650E2" w:rsidRDefault="003650E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Pr="003650E2" w:rsidRDefault="003650E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Pr="003650E2" w:rsidRDefault="003650E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Pr="003650E2" w:rsidRDefault="003650E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Pr="003650E2" w:rsidRDefault="003650E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5</w:t>
            </w:r>
          </w:p>
        </w:tc>
      </w:tr>
      <w:tr w:rsidR="003650E2" w:rsidTr="003650E2">
        <w:trPr>
          <w:trHeight w:hRule="exact" w:val="39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Default="003650E2">
            <w:pPr>
              <w:pStyle w:val="a4"/>
              <w:spacing w:line="276" w:lineRule="auto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1.3.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Default="003650E2">
            <w:pPr>
              <w:pStyle w:val="a4"/>
              <w:spacing w:line="276" w:lineRule="auto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Количество программ дополнительного образования, ед.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Pr="003650E2" w:rsidRDefault="003650E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Pr="003650E2" w:rsidRDefault="003650E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Pr="003650E2" w:rsidRDefault="003650E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Pr="003650E2" w:rsidRDefault="003650E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Pr="003650E2" w:rsidRDefault="003650E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-</w:t>
            </w:r>
          </w:p>
        </w:tc>
      </w:tr>
      <w:tr w:rsidR="003650E2" w:rsidTr="003650E2">
        <w:trPr>
          <w:trHeight w:hRule="exact" w:val="39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Default="003650E2">
            <w:pPr>
              <w:pStyle w:val="a4"/>
              <w:spacing w:line="276" w:lineRule="auto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1.4.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Default="003650E2">
            <w:pPr>
              <w:pStyle w:val="a4"/>
              <w:spacing w:line="276" w:lineRule="auto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Численность лиц, обучающихся в магистратуре/аспирантуре, чел.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E2" w:rsidRPr="003650E2" w:rsidRDefault="003650E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40/6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E2" w:rsidRPr="003650E2" w:rsidRDefault="003650E2" w:rsidP="003650E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40/6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E2" w:rsidRPr="003650E2" w:rsidRDefault="003650E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40/6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E2" w:rsidRPr="003650E2" w:rsidRDefault="003650E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40/6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E2" w:rsidRPr="003650E2" w:rsidRDefault="003650E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40/6</w:t>
            </w:r>
          </w:p>
        </w:tc>
      </w:tr>
      <w:tr w:rsidR="003650E2" w:rsidTr="003650E2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Default="003650E2">
            <w:pPr>
              <w:pStyle w:val="a4"/>
              <w:spacing w:line="276" w:lineRule="auto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1.5.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Default="003650E2">
            <w:pPr>
              <w:pStyle w:val="a4"/>
              <w:spacing w:line="276" w:lineRule="auto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Доля выпускников, трудоустроившихся по специальности в течение трех лет после окончания университета, %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Pr="003650E2" w:rsidRDefault="003650E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Pr="003650E2" w:rsidRDefault="003650E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Pr="003650E2" w:rsidRDefault="003650E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Pr="003650E2" w:rsidRDefault="003650E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Pr="003650E2" w:rsidRDefault="003650E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100</w:t>
            </w:r>
          </w:p>
        </w:tc>
      </w:tr>
      <w:tr w:rsidR="003650E2" w:rsidTr="003650E2">
        <w:trPr>
          <w:trHeight w:val="340"/>
        </w:trPr>
        <w:tc>
          <w:tcPr>
            <w:tcW w:w="100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Default="003650E2">
            <w:pPr>
              <w:pStyle w:val="a4"/>
              <w:spacing w:line="276" w:lineRule="auto"/>
              <w:ind w:left="454" w:firstLine="148"/>
              <w:jc w:val="left"/>
              <w:rPr>
                <w:rFonts w:ascii="Times New Roman" w:hAnsi="Times New Roman"/>
                <w:b/>
                <w:i/>
                <w:lang w:eastAsia="ru-RU"/>
              </w:rPr>
            </w:pPr>
            <w:r>
              <w:rPr>
                <w:rFonts w:ascii="Times New Roman" w:hAnsi="Times New Roman"/>
                <w:b/>
                <w:i/>
                <w:lang w:eastAsia="ru-RU"/>
              </w:rPr>
              <w:t>2. Наука и инновации</w:t>
            </w:r>
          </w:p>
        </w:tc>
      </w:tr>
      <w:tr w:rsidR="003650E2" w:rsidTr="003650E2">
        <w:trPr>
          <w:trHeight w:hRule="exact" w:val="39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Default="003650E2">
            <w:pPr>
              <w:pStyle w:val="a4"/>
              <w:spacing w:line="276" w:lineRule="auto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2.1.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Default="003650E2">
            <w:pPr>
              <w:pStyle w:val="a4"/>
              <w:spacing w:line="276" w:lineRule="auto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Доля НПР, участвующих в выполнении НИР (НИОКР), %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Default="003650E2">
            <w:pPr>
              <w:pStyle w:val="a4"/>
              <w:spacing w:line="276" w:lineRule="auto"/>
              <w:ind w:firstLine="0"/>
              <w:jc w:val="left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Default="003650E2">
            <w:pPr>
              <w:pStyle w:val="a4"/>
              <w:spacing w:line="276" w:lineRule="auto"/>
              <w:ind w:firstLine="0"/>
              <w:jc w:val="left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Default="003650E2">
            <w:pPr>
              <w:pStyle w:val="a4"/>
              <w:spacing w:line="276" w:lineRule="auto"/>
              <w:ind w:firstLine="0"/>
              <w:jc w:val="left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Default="003650E2">
            <w:pPr>
              <w:pStyle w:val="a4"/>
              <w:spacing w:line="276" w:lineRule="auto"/>
              <w:ind w:firstLine="0"/>
              <w:jc w:val="left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Default="003650E2">
            <w:pPr>
              <w:pStyle w:val="a4"/>
              <w:spacing w:line="276" w:lineRule="auto"/>
              <w:ind w:firstLine="0"/>
              <w:jc w:val="left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90</w:t>
            </w:r>
          </w:p>
        </w:tc>
      </w:tr>
      <w:tr w:rsidR="003650E2" w:rsidTr="003650E2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Default="003650E2">
            <w:pPr>
              <w:pStyle w:val="a4"/>
              <w:spacing w:line="276" w:lineRule="auto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2.2.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Default="003650E2">
            <w:pPr>
              <w:pStyle w:val="a4"/>
              <w:spacing w:line="276" w:lineRule="auto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Количество статей, изданных в научной периодике, индексируемой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WebofScience</w:t>
            </w:r>
            <w:proofErr w:type="spellEnd"/>
            <w:r>
              <w:rPr>
                <w:rFonts w:ascii="Times New Roman" w:hAnsi="Times New Roman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lang w:eastAsia="ru-RU"/>
              </w:rPr>
              <w:t>Scopus</w:t>
            </w:r>
            <w:proofErr w:type="spellEnd"/>
            <w:r>
              <w:rPr>
                <w:rFonts w:ascii="Times New Roman" w:hAnsi="Times New Roman"/>
                <w:lang w:eastAsia="ru-RU"/>
              </w:rPr>
              <w:t>/Российский индекс цитирования, в российских рецензируемых научных журналах, шт.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Default="003650E2" w:rsidP="00EA1133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Default="003650E2" w:rsidP="00EA1133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Default="003650E2" w:rsidP="00EA1133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Default="003650E2" w:rsidP="00EA1133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Default="003650E2" w:rsidP="00EA1133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50</w:t>
            </w:r>
          </w:p>
        </w:tc>
      </w:tr>
      <w:tr w:rsidR="003650E2" w:rsidTr="003650E2">
        <w:trPr>
          <w:trHeight w:hRule="exact" w:val="39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Default="003650E2">
            <w:pPr>
              <w:pStyle w:val="a4"/>
              <w:spacing w:line="276" w:lineRule="auto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2.3.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Default="003650E2">
            <w:pPr>
              <w:pStyle w:val="a4"/>
              <w:spacing w:line="276" w:lineRule="auto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Количество изданных монографий, шт.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Default="003650E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Default="003650E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Default="003650E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Default="003650E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Default="003650E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</w:tr>
      <w:tr w:rsidR="003650E2" w:rsidTr="003650E2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Default="003650E2">
            <w:pPr>
              <w:pStyle w:val="a4"/>
              <w:spacing w:line="276" w:lineRule="auto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2.4.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Default="003650E2">
            <w:pPr>
              <w:pStyle w:val="a4"/>
              <w:spacing w:line="276" w:lineRule="auto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Цитирование публикаций, изданных за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последние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5 полных лет в научной периодике, индексируемой </w:t>
            </w:r>
            <w:proofErr w:type="spellStart"/>
            <w:r>
              <w:rPr>
                <w:rFonts w:ascii="Times New Roman" w:hAnsi="Times New Roman"/>
                <w:spacing w:val="-4"/>
                <w:lang w:eastAsia="ru-RU"/>
              </w:rPr>
              <w:t>WebofScience</w:t>
            </w:r>
            <w:proofErr w:type="spellEnd"/>
            <w:r>
              <w:rPr>
                <w:rFonts w:ascii="Times New Roman" w:hAnsi="Times New Roman"/>
                <w:spacing w:val="-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spacing w:val="-4"/>
                <w:lang w:eastAsia="ru-RU"/>
              </w:rPr>
              <w:t>Scopus</w:t>
            </w:r>
            <w:proofErr w:type="spellEnd"/>
            <w:r>
              <w:rPr>
                <w:rFonts w:ascii="Times New Roman" w:hAnsi="Times New Roman"/>
                <w:spacing w:val="-4"/>
                <w:lang w:eastAsia="ru-RU"/>
              </w:rPr>
              <w:t>/ РИНЦ</w:t>
            </w:r>
            <w:r>
              <w:rPr>
                <w:rFonts w:ascii="Times New Roman" w:hAnsi="Times New Roman"/>
                <w:lang w:eastAsia="ru-RU"/>
              </w:rPr>
              <w:t>, ед.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Default="003650E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Default="003650E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Default="003650E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Default="003650E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Default="003650E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40</w:t>
            </w:r>
          </w:p>
        </w:tc>
      </w:tr>
      <w:tr w:rsidR="003650E2" w:rsidTr="003650E2">
        <w:trPr>
          <w:trHeight w:hRule="exact" w:val="369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Default="003650E2">
            <w:pPr>
              <w:pStyle w:val="a4"/>
              <w:spacing w:line="276" w:lineRule="auto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2.5.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Default="003650E2">
            <w:pPr>
              <w:pStyle w:val="a4"/>
              <w:spacing w:line="276" w:lineRule="auto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Количество защит диссертаций кандидатских, шт.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Default="003650E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Default="003650E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Default="003650E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Default="003650E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Default="003650E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</w:tr>
      <w:tr w:rsidR="003650E2" w:rsidTr="003650E2">
        <w:trPr>
          <w:trHeight w:hRule="exact" w:val="369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Default="003650E2">
            <w:pPr>
              <w:pStyle w:val="a4"/>
              <w:spacing w:line="276" w:lineRule="auto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2.6.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Default="003650E2">
            <w:pPr>
              <w:pStyle w:val="a4"/>
              <w:spacing w:line="276" w:lineRule="auto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Объем финансирования научных исследований и разработок, руб.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Default="003650E2">
            <w:pPr>
              <w:pStyle w:val="a4"/>
              <w:spacing w:line="276" w:lineRule="auto"/>
              <w:ind w:right="-110"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0,7 млн.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Default="003650E2">
            <w:pPr>
              <w:pStyle w:val="a4"/>
              <w:spacing w:line="276" w:lineRule="auto"/>
              <w:ind w:left="-106" w:right="-109"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0,8 млн.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Default="003650E2">
            <w:pPr>
              <w:pStyle w:val="a4"/>
              <w:spacing w:line="276" w:lineRule="auto"/>
              <w:ind w:left="-106" w:right="-109"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 млн.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Default="003650E2">
            <w:pPr>
              <w:pStyle w:val="a4"/>
              <w:spacing w:line="276" w:lineRule="auto"/>
              <w:ind w:left="-106" w:right="-109"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1,2 млн.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Default="003650E2">
            <w:pPr>
              <w:pStyle w:val="a4"/>
              <w:spacing w:line="276" w:lineRule="auto"/>
              <w:ind w:left="-106" w:right="-109"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1,3 млн.</w:t>
            </w:r>
          </w:p>
        </w:tc>
      </w:tr>
      <w:tr w:rsidR="003650E2" w:rsidTr="003650E2">
        <w:trPr>
          <w:trHeight w:hRule="exact" w:val="369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Default="003650E2">
            <w:pPr>
              <w:pStyle w:val="a4"/>
              <w:spacing w:line="276" w:lineRule="auto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2.7.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Default="003650E2">
            <w:pPr>
              <w:pStyle w:val="a4"/>
              <w:spacing w:line="276" w:lineRule="auto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Количество патентов на изобретения, полезные модели, шт.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Default="003650E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Default="003650E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Default="003650E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Default="003650E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Default="003650E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6</w:t>
            </w:r>
          </w:p>
        </w:tc>
      </w:tr>
      <w:tr w:rsidR="003650E2" w:rsidTr="003650E2">
        <w:trPr>
          <w:trHeight w:val="340"/>
        </w:trPr>
        <w:tc>
          <w:tcPr>
            <w:tcW w:w="100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Default="003650E2">
            <w:pPr>
              <w:pStyle w:val="a4"/>
              <w:spacing w:line="276" w:lineRule="auto"/>
              <w:ind w:left="454" w:firstLine="290"/>
              <w:jc w:val="left"/>
              <w:rPr>
                <w:rFonts w:ascii="Times New Roman" w:hAnsi="Times New Roman"/>
                <w:b/>
                <w:i/>
                <w:lang w:eastAsia="ru-RU"/>
              </w:rPr>
            </w:pPr>
            <w:r>
              <w:rPr>
                <w:rFonts w:ascii="Times New Roman" w:hAnsi="Times New Roman"/>
                <w:b/>
                <w:i/>
                <w:lang w:eastAsia="ru-RU"/>
              </w:rPr>
              <w:t>3. Международная деятельность</w:t>
            </w:r>
          </w:p>
        </w:tc>
      </w:tr>
      <w:tr w:rsidR="003650E2" w:rsidTr="003650E2">
        <w:trPr>
          <w:trHeight w:hRule="exact" w:val="369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Default="003650E2">
            <w:pPr>
              <w:pStyle w:val="a4"/>
              <w:spacing w:line="276" w:lineRule="auto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3.1.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Default="003650E2">
            <w:pPr>
              <w:pStyle w:val="a4"/>
              <w:spacing w:line="276" w:lineRule="auto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Число иностранных студентов, чел.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Default="003650E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Default="003650E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Default="003650E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Default="003650E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Default="003650E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</w:t>
            </w:r>
          </w:p>
        </w:tc>
      </w:tr>
      <w:tr w:rsidR="003650E2" w:rsidTr="003650E2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Default="003650E2">
            <w:pPr>
              <w:pStyle w:val="a4"/>
              <w:spacing w:line="276" w:lineRule="auto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3.2.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Default="003650E2">
            <w:pPr>
              <w:pStyle w:val="a4"/>
              <w:spacing w:line="276" w:lineRule="auto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Количество международных конференций, симпозиумов, иных мероприятий, организованных факультетом/ кафедрой, ед.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Default="003650E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Default="003650E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Default="003650E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Default="003650E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Default="003650E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</w:tr>
      <w:tr w:rsidR="003650E2" w:rsidTr="003650E2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Default="003650E2">
            <w:pPr>
              <w:pStyle w:val="a4"/>
              <w:spacing w:line="276" w:lineRule="auto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3.3.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Default="003650E2">
            <w:pPr>
              <w:pStyle w:val="a4"/>
              <w:spacing w:line="276" w:lineRule="auto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Количество реализуемых программ академической мобильности студентов и НПР с зарубежными университетами, ед.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Default="003650E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Default="003650E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Default="003650E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Default="003650E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Default="003650E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</w:t>
            </w:r>
          </w:p>
        </w:tc>
      </w:tr>
      <w:tr w:rsidR="003650E2" w:rsidTr="003650E2">
        <w:trPr>
          <w:trHeight w:val="340"/>
        </w:trPr>
        <w:tc>
          <w:tcPr>
            <w:tcW w:w="100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Default="003650E2">
            <w:pPr>
              <w:pStyle w:val="a4"/>
              <w:spacing w:line="276" w:lineRule="auto"/>
              <w:ind w:left="454" w:firstLine="290"/>
              <w:jc w:val="left"/>
              <w:rPr>
                <w:rFonts w:ascii="Times New Roman" w:hAnsi="Times New Roman"/>
                <w:b/>
                <w:i/>
                <w:lang w:eastAsia="ru-RU"/>
              </w:rPr>
            </w:pPr>
            <w:r>
              <w:rPr>
                <w:rFonts w:ascii="Times New Roman" w:hAnsi="Times New Roman"/>
                <w:b/>
                <w:i/>
                <w:lang w:eastAsia="ru-RU"/>
              </w:rPr>
              <w:t>4. Воспитательная деятельность и социальное сопровождение</w:t>
            </w:r>
          </w:p>
        </w:tc>
      </w:tr>
      <w:tr w:rsidR="003650E2" w:rsidTr="003650E2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Default="003650E2">
            <w:pPr>
              <w:pStyle w:val="a4"/>
              <w:spacing w:line="276" w:lineRule="auto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4.1.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Default="003650E2">
            <w:pPr>
              <w:pStyle w:val="a4"/>
              <w:spacing w:line="276" w:lineRule="auto"/>
              <w:ind w:right="-108" w:firstLine="0"/>
              <w:jc w:val="left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Количество студентов, участвовавших в фестивалях и конкурсах регионального, всероссийского и международного уровней, чел.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Pr="003650E2" w:rsidRDefault="007B382F" w:rsidP="007B382F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Pr="003650E2" w:rsidRDefault="007B382F" w:rsidP="007B382F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Pr="003650E2" w:rsidRDefault="007B382F" w:rsidP="007B382F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Pr="003650E2" w:rsidRDefault="007B382F" w:rsidP="007B382F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Pr="003650E2" w:rsidRDefault="007B382F" w:rsidP="007B382F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15</w:t>
            </w:r>
          </w:p>
        </w:tc>
      </w:tr>
      <w:tr w:rsidR="003650E2" w:rsidTr="003650E2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Default="003650E2">
            <w:pPr>
              <w:pStyle w:val="a4"/>
              <w:spacing w:line="276" w:lineRule="auto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4.2.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Default="003650E2">
            <w:pPr>
              <w:pStyle w:val="a4"/>
              <w:spacing w:line="276" w:lineRule="auto"/>
              <w:ind w:right="-108" w:firstLine="0"/>
              <w:jc w:val="left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Количество студентов, задействованных в работе творческих коллективов, в студенческих отрядах и волонтерских движениях, чел.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Pr="007B382F" w:rsidRDefault="007B382F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Pr="007B382F" w:rsidRDefault="007B382F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Pr="007B382F" w:rsidRDefault="007B382F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Pr="007B382F" w:rsidRDefault="007B382F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Pr="007B382F" w:rsidRDefault="007B382F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20</w:t>
            </w:r>
          </w:p>
        </w:tc>
      </w:tr>
      <w:tr w:rsidR="003650E2" w:rsidTr="003650E2">
        <w:trPr>
          <w:trHeight w:val="340"/>
        </w:trPr>
        <w:tc>
          <w:tcPr>
            <w:tcW w:w="100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Default="003650E2">
            <w:pPr>
              <w:pStyle w:val="a4"/>
              <w:spacing w:line="276" w:lineRule="auto"/>
              <w:ind w:left="454" w:firstLine="290"/>
              <w:jc w:val="left"/>
              <w:rPr>
                <w:rFonts w:ascii="Times New Roman" w:hAnsi="Times New Roman"/>
                <w:b/>
                <w:i/>
                <w:lang w:eastAsia="ru-RU"/>
              </w:rPr>
            </w:pPr>
            <w:r>
              <w:rPr>
                <w:rFonts w:ascii="Times New Roman" w:hAnsi="Times New Roman"/>
                <w:b/>
                <w:i/>
                <w:lang w:eastAsia="ru-RU"/>
              </w:rPr>
              <w:t>5. Организационный, кадровый и финансовый менеджмент</w:t>
            </w:r>
          </w:p>
        </w:tc>
      </w:tr>
      <w:tr w:rsidR="003650E2" w:rsidTr="003650E2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Default="003650E2">
            <w:pPr>
              <w:pStyle w:val="a4"/>
              <w:spacing w:line="276" w:lineRule="auto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5.1.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Default="003650E2">
            <w:pPr>
              <w:pStyle w:val="a4"/>
              <w:spacing w:line="276" w:lineRule="auto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Средний балл за страницу сайта факультета/кафедры в рейтинге сайтов структурных подразделений университета, балл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Pr="004B18AE" w:rsidRDefault="00A52ACF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Pr="004B18AE" w:rsidRDefault="00A52ACF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Pr="004B18AE" w:rsidRDefault="00A52ACF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Pr="004B18AE" w:rsidRDefault="00A52ACF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Pr="004B18AE" w:rsidRDefault="00A52ACF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96</w:t>
            </w:r>
          </w:p>
        </w:tc>
      </w:tr>
      <w:tr w:rsidR="003650E2" w:rsidTr="003650E2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Default="003650E2">
            <w:pPr>
              <w:pStyle w:val="a4"/>
              <w:spacing w:line="276" w:lineRule="auto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5.2.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Default="003650E2">
            <w:pPr>
              <w:pStyle w:val="a4"/>
              <w:spacing w:line="276" w:lineRule="auto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Средний балл рейтинговой оценки деятельности ППС </w:t>
            </w:r>
            <w:r>
              <w:rPr>
                <w:rFonts w:ascii="Times New Roman" w:hAnsi="Times New Roman"/>
                <w:lang w:eastAsia="ru-RU"/>
              </w:rPr>
              <w:lastRenderedPageBreak/>
              <w:t>факультета/ кафедры, балл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Pr="00A52ACF" w:rsidRDefault="00C90ADB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lastRenderedPageBreak/>
              <w:t>155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Pr="00A52ACF" w:rsidRDefault="00C90ADB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Pr="00A52ACF" w:rsidRDefault="00C90ADB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165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Pr="00A52ACF" w:rsidRDefault="00C90ADB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Pr="00A52ACF" w:rsidRDefault="00C90ADB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180</w:t>
            </w:r>
          </w:p>
        </w:tc>
      </w:tr>
      <w:tr w:rsidR="003650E2" w:rsidTr="003650E2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Default="003650E2">
            <w:pPr>
              <w:pStyle w:val="a4"/>
              <w:spacing w:line="276" w:lineRule="auto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5.3.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Default="003650E2">
            <w:pPr>
              <w:pStyle w:val="a4"/>
              <w:spacing w:line="276" w:lineRule="auto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Показатель факультета /кафедры в рейтинге структурных подразделений университета, место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Pr="00C90ADB" w:rsidRDefault="00C90ADB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Pr="00C90ADB" w:rsidRDefault="00C90ADB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Pr="00C90ADB" w:rsidRDefault="00C90ADB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Pr="00C90ADB" w:rsidRDefault="00C90ADB" w:rsidP="00C90ADB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Pr="00C90ADB" w:rsidRDefault="00C90ADB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6</w:t>
            </w:r>
          </w:p>
        </w:tc>
      </w:tr>
      <w:tr w:rsidR="003650E2" w:rsidTr="007B382F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Default="003650E2">
            <w:pPr>
              <w:pStyle w:val="a4"/>
              <w:spacing w:line="276" w:lineRule="auto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5.4.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Default="003650E2">
            <w:pPr>
              <w:pStyle w:val="a4"/>
              <w:spacing w:line="276" w:lineRule="auto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Доля штатного ППС, прошедшего повышение квалификации, профессиональную подготовку, стажировку в общей штатной численности ППС, приведенной к полной ставке, %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Pr="007B382F" w:rsidRDefault="007B382F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E2" w:rsidRPr="007B382F" w:rsidRDefault="007B382F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E2" w:rsidRPr="007B382F" w:rsidRDefault="007B382F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E2" w:rsidRPr="007B382F" w:rsidRDefault="007B382F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E2" w:rsidRPr="007B382F" w:rsidRDefault="007B382F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100</w:t>
            </w:r>
          </w:p>
        </w:tc>
      </w:tr>
      <w:tr w:rsidR="003650E2" w:rsidTr="003650E2">
        <w:trPr>
          <w:trHeight w:hRule="exact" w:val="34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Default="003650E2">
            <w:pPr>
              <w:pStyle w:val="a4"/>
              <w:spacing w:line="276" w:lineRule="auto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5.5.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Default="003650E2">
            <w:pPr>
              <w:pStyle w:val="a4"/>
              <w:spacing w:line="276" w:lineRule="auto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Средний возраст основного (штатного) ППС, лет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Pr="00C90ADB" w:rsidRDefault="00097F95" w:rsidP="005D4C15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5</w:t>
            </w:r>
            <w:r w:rsidR="005D4C15">
              <w:rPr>
                <w:rFonts w:ascii="Times New Roman" w:hAnsi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Pr="00C90ADB" w:rsidRDefault="00097F95" w:rsidP="005D4C15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5</w:t>
            </w:r>
            <w:r w:rsidR="005D4C15">
              <w:rPr>
                <w:rFonts w:ascii="Times New Roman" w:hAnsi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Pr="00C90ADB" w:rsidRDefault="00097F95" w:rsidP="005D4C15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5</w:t>
            </w:r>
            <w:r w:rsidR="005D4C15">
              <w:rPr>
                <w:rFonts w:ascii="Times New Roman" w:hAnsi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Pr="00C90ADB" w:rsidRDefault="00097F95" w:rsidP="005D4C15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5</w:t>
            </w:r>
            <w:r w:rsidR="005D4C15">
              <w:rPr>
                <w:rFonts w:ascii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Pr="00C90ADB" w:rsidRDefault="00097F95" w:rsidP="005D4C15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5</w:t>
            </w:r>
            <w:r w:rsidR="005D4C15">
              <w:rPr>
                <w:rFonts w:ascii="Times New Roman" w:hAnsi="Times New Roman"/>
                <w:sz w:val="21"/>
                <w:szCs w:val="21"/>
                <w:lang w:eastAsia="ru-RU"/>
              </w:rPr>
              <w:t>2</w:t>
            </w:r>
          </w:p>
        </w:tc>
      </w:tr>
      <w:tr w:rsidR="003650E2" w:rsidTr="003650E2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Default="003650E2">
            <w:pPr>
              <w:pStyle w:val="a4"/>
              <w:spacing w:line="276" w:lineRule="auto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5.6.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Default="003650E2">
            <w:pPr>
              <w:pStyle w:val="a4"/>
              <w:spacing w:line="276" w:lineRule="auto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Доля штатного ППС, имеющего ученую степень кандидата/доктора наук, в общей штатной численности ППС, приведенной к полной ставке, %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Pr="00097F95" w:rsidRDefault="00097F95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Pr="00097F95" w:rsidRDefault="00097F95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Pr="00097F95" w:rsidRDefault="00097F95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Pr="00097F95" w:rsidRDefault="00097F95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E2" w:rsidRPr="00097F95" w:rsidRDefault="00097F95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80</w:t>
            </w:r>
          </w:p>
        </w:tc>
      </w:tr>
    </w:tbl>
    <w:p w:rsidR="003650E2" w:rsidRDefault="003650E2" w:rsidP="00575C88">
      <w:pPr>
        <w:spacing w:line="360" w:lineRule="auto"/>
        <w:jc w:val="both"/>
      </w:pPr>
    </w:p>
    <w:p w:rsidR="00B25E08" w:rsidRPr="00EA1133" w:rsidRDefault="009A6CF4" w:rsidP="00DD780E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A1133">
        <w:rPr>
          <w:rFonts w:ascii="Times New Roman" w:hAnsi="Times New Roman"/>
          <w:sz w:val="24"/>
          <w:szCs w:val="24"/>
        </w:rPr>
        <w:t xml:space="preserve">4. </w:t>
      </w:r>
      <w:r w:rsidR="00B25E08" w:rsidRPr="00EA1133">
        <w:rPr>
          <w:rFonts w:ascii="Times New Roman" w:hAnsi="Times New Roman"/>
          <w:b/>
          <w:sz w:val="24"/>
          <w:szCs w:val="24"/>
        </w:rPr>
        <w:t>Ожидаемые результаты реализации прогр</w:t>
      </w:r>
      <w:r w:rsidRPr="00EA1133">
        <w:rPr>
          <w:rFonts w:ascii="Times New Roman" w:hAnsi="Times New Roman"/>
          <w:b/>
          <w:sz w:val="24"/>
          <w:szCs w:val="24"/>
        </w:rPr>
        <w:t>аммы развития кафедры «</w:t>
      </w:r>
      <w:r w:rsidR="00575C88" w:rsidRPr="00EA1133">
        <w:rPr>
          <w:rFonts w:ascii="Times New Roman" w:hAnsi="Times New Roman"/>
          <w:b/>
          <w:sz w:val="24"/>
          <w:szCs w:val="24"/>
        </w:rPr>
        <w:t>Информационно-вычислительные системы</w:t>
      </w:r>
      <w:r w:rsidR="00B25E08" w:rsidRPr="00EA1133">
        <w:rPr>
          <w:rFonts w:ascii="Times New Roman" w:hAnsi="Times New Roman"/>
          <w:b/>
          <w:sz w:val="24"/>
          <w:szCs w:val="24"/>
        </w:rPr>
        <w:t>»</w:t>
      </w:r>
    </w:p>
    <w:p w:rsidR="00B25E08" w:rsidRPr="00EA1133" w:rsidRDefault="00B25E08" w:rsidP="00EA1133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A1133">
        <w:rPr>
          <w:rFonts w:ascii="Times New Roman" w:hAnsi="Times New Roman"/>
          <w:bCs/>
          <w:sz w:val="24"/>
          <w:szCs w:val="24"/>
        </w:rPr>
        <w:t>Программа раз</w:t>
      </w:r>
      <w:r w:rsidR="009A6CF4" w:rsidRPr="00EA1133">
        <w:rPr>
          <w:rFonts w:ascii="Times New Roman" w:hAnsi="Times New Roman"/>
          <w:bCs/>
          <w:sz w:val="24"/>
          <w:szCs w:val="24"/>
        </w:rPr>
        <w:t>вития кафедры на 2018</w:t>
      </w:r>
      <w:r w:rsidRPr="00EA1133">
        <w:rPr>
          <w:rFonts w:ascii="Times New Roman" w:hAnsi="Times New Roman"/>
          <w:bCs/>
          <w:sz w:val="24"/>
          <w:szCs w:val="24"/>
        </w:rPr>
        <w:t xml:space="preserve"> – </w:t>
      </w:r>
      <w:r w:rsidR="009A6CF4" w:rsidRPr="00EA1133">
        <w:rPr>
          <w:rFonts w:ascii="Times New Roman" w:hAnsi="Times New Roman"/>
          <w:bCs/>
          <w:sz w:val="24"/>
          <w:szCs w:val="24"/>
        </w:rPr>
        <w:t>2022 г</w:t>
      </w:r>
      <w:r w:rsidRPr="00EA1133">
        <w:rPr>
          <w:rFonts w:ascii="Times New Roman" w:hAnsi="Times New Roman"/>
          <w:bCs/>
          <w:sz w:val="24"/>
          <w:szCs w:val="24"/>
        </w:rPr>
        <w:t>г. нацелена на следующие конкретные результаты:</w:t>
      </w:r>
    </w:p>
    <w:p w:rsidR="005D4C15" w:rsidRPr="00EA1133" w:rsidRDefault="008F46B0" w:rsidP="00EA1133">
      <w:pPr>
        <w:pStyle w:val="a3"/>
        <w:numPr>
          <w:ilvl w:val="0"/>
          <w:numId w:val="19"/>
        </w:numPr>
        <w:tabs>
          <w:tab w:val="left" w:pos="284"/>
          <w:tab w:val="left" w:pos="106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A1133">
        <w:rPr>
          <w:rFonts w:ascii="Times New Roman" w:hAnsi="Times New Roman"/>
          <w:bCs/>
          <w:sz w:val="24"/>
          <w:szCs w:val="24"/>
        </w:rPr>
        <w:t>п</w:t>
      </w:r>
      <w:r w:rsidR="005D4C15" w:rsidRPr="00EA1133">
        <w:rPr>
          <w:rFonts w:ascii="Times New Roman" w:hAnsi="Times New Roman"/>
          <w:bCs/>
          <w:sz w:val="24"/>
          <w:szCs w:val="24"/>
        </w:rPr>
        <w:t>оддерживать учебный процесс на уровне развития науки и техники;</w:t>
      </w:r>
    </w:p>
    <w:p w:rsidR="005D4C15" w:rsidRPr="00EA1133" w:rsidRDefault="005D4C15" w:rsidP="00EA1133">
      <w:pPr>
        <w:pStyle w:val="a3"/>
        <w:numPr>
          <w:ilvl w:val="0"/>
          <w:numId w:val="19"/>
        </w:numPr>
        <w:tabs>
          <w:tab w:val="left" w:pos="284"/>
          <w:tab w:val="left" w:pos="106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A1133">
        <w:rPr>
          <w:rFonts w:ascii="Times New Roman" w:hAnsi="Times New Roman"/>
          <w:bCs/>
          <w:sz w:val="24"/>
          <w:szCs w:val="24"/>
        </w:rPr>
        <w:t xml:space="preserve">реализовывать учебный процесс в соответствии с требованиями образовательных и </w:t>
      </w:r>
      <w:proofErr w:type="gramStart"/>
      <w:r w:rsidRPr="00EA1133">
        <w:rPr>
          <w:rFonts w:ascii="Times New Roman" w:hAnsi="Times New Roman"/>
          <w:bCs/>
          <w:sz w:val="24"/>
          <w:szCs w:val="24"/>
        </w:rPr>
        <w:t>профессионального</w:t>
      </w:r>
      <w:proofErr w:type="gramEnd"/>
      <w:r w:rsidRPr="00EA1133">
        <w:rPr>
          <w:rFonts w:ascii="Times New Roman" w:hAnsi="Times New Roman"/>
          <w:bCs/>
          <w:sz w:val="24"/>
          <w:szCs w:val="24"/>
        </w:rPr>
        <w:t xml:space="preserve"> стандартов;</w:t>
      </w:r>
    </w:p>
    <w:p w:rsidR="005D4C15" w:rsidRPr="00EA1133" w:rsidRDefault="005D4C15" w:rsidP="00EA1133">
      <w:pPr>
        <w:pStyle w:val="a3"/>
        <w:numPr>
          <w:ilvl w:val="0"/>
          <w:numId w:val="19"/>
        </w:numPr>
        <w:tabs>
          <w:tab w:val="left" w:pos="284"/>
          <w:tab w:val="left" w:pos="106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A1133">
        <w:rPr>
          <w:rFonts w:ascii="Times New Roman" w:hAnsi="Times New Roman"/>
          <w:bCs/>
          <w:sz w:val="24"/>
          <w:szCs w:val="24"/>
        </w:rPr>
        <w:t>обеспечить учебный процесс учебно-методическим материалом, в том числе и электронными ресурсами;</w:t>
      </w:r>
    </w:p>
    <w:p w:rsidR="005D4C15" w:rsidRPr="00EA1133" w:rsidRDefault="005D4C15" w:rsidP="00EA1133">
      <w:pPr>
        <w:pStyle w:val="a3"/>
        <w:numPr>
          <w:ilvl w:val="0"/>
          <w:numId w:val="19"/>
        </w:numPr>
        <w:tabs>
          <w:tab w:val="left" w:pos="284"/>
          <w:tab w:val="left" w:pos="106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A1133">
        <w:rPr>
          <w:rFonts w:ascii="Times New Roman" w:hAnsi="Times New Roman"/>
          <w:bCs/>
          <w:sz w:val="24"/>
          <w:szCs w:val="24"/>
        </w:rPr>
        <w:t>модернизировать материальную базу образовательного процесса;</w:t>
      </w:r>
    </w:p>
    <w:p w:rsidR="005D4C15" w:rsidRPr="00EA1133" w:rsidRDefault="005D4C15" w:rsidP="00EA1133">
      <w:pPr>
        <w:pStyle w:val="a3"/>
        <w:numPr>
          <w:ilvl w:val="0"/>
          <w:numId w:val="19"/>
        </w:numPr>
        <w:tabs>
          <w:tab w:val="left" w:pos="284"/>
          <w:tab w:val="left" w:pos="106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A1133">
        <w:rPr>
          <w:rFonts w:ascii="Times New Roman" w:hAnsi="Times New Roman"/>
          <w:bCs/>
          <w:sz w:val="24"/>
          <w:szCs w:val="24"/>
        </w:rPr>
        <w:t>повысить научно-педагогическую квалификацию и научную активность сотрудников;</w:t>
      </w:r>
    </w:p>
    <w:p w:rsidR="009A6CF4" w:rsidRPr="00EA1133" w:rsidRDefault="009A6CF4" w:rsidP="00EA1133">
      <w:pPr>
        <w:pStyle w:val="a3"/>
        <w:numPr>
          <w:ilvl w:val="0"/>
          <w:numId w:val="19"/>
        </w:numPr>
        <w:tabs>
          <w:tab w:val="left" w:pos="284"/>
          <w:tab w:val="left" w:pos="106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A1133">
        <w:rPr>
          <w:rFonts w:ascii="Times New Roman" w:hAnsi="Times New Roman"/>
          <w:bCs/>
          <w:sz w:val="24"/>
          <w:szCs w:val="24"/>
        </w:rPr>
        <w:t>индивидуальны</w:t>
      </w:r>
      <w:r w:rsidR="005D4C15" w:rsidRPr="00EA1133">
        <w:rPr>
          <w:rFonts w:ascii="Times New Roman" w:hAnsi="Times New Roman"/>
          <w:bCs/>
          <w:sz w:val="24"/>
          <w:szCs w:val="24"/>
        </w:rPr>
        <w:t>е</w:t>
      </w:r>
      <w:r w:rsidRPr="00EA1133">
        <w:rPr>
          <w:rFonts w:ascii="Times New Roman" w:hAnsi="Times New Roman"/>
          <w:bCs/>
          <w:sz w:val="24"/>
          <w:szCs w:val="24"/>
        </w:rPr>
        <w:t xml:space="preserve"> рейтинг</w:t>
      </w:r>
      <w:r w:rsidR="005D4C15" w:rsidRPr="00EA1133">
        <w:rPr>
          <w:rFonts w:ascii="Times New Roman" w:hAnsi="Times New Roman"/>
          <w:bCs/>
          <w:sz w:val="24"/>
          <w:szCs w:val="24"/>
        </w:rPr>
        <w:t>и</w:t>
      </w:r>
      <w:r w:rsidRPr="00EA1133">
        <w:rPr>
          <w:rFonts w:ascii="Times New Roman" w:hAnsi="Times New Roman"/>
          <w:bCs/>
          <w:sz w:val="24"/>
          <w:szCs w:val="24"/>
        </w:rPr>
        <w:t xml:space="preserve"> преподавателей и суммарн</w:t>
      </w:r>
      <w:r w:rsidR="005D4C15" w:rsidRPr="00EA1133">
        <w:rPr>
          <w:rFonts w:ascii="Times New Roman" w:hAnsi="Times New Roman"/>
          <w:bCs/>
          <w:sz w:val="24"/>
          <w:szCs w:val="24"/>
        </w:rPr>
        <w:t>ый</w:t>
      </w:r>
      <w:r w:rsidRPr="00EA1133">
        <w:rPr>
          <w:rFonts w:ascii="Times New Roman" w:hAnsi="Times New Roman"/>
          <w:bCs/>
          <w:sz w:val="24"/>
          <w:szCs w:val="24"/>
        </w:rPr>
        <w:t xml:space="preserve"> рейтинг</w:t>
      </w:r>
      <w:r w:rsidR="005D4C15" w:rsidRPr="00EA1133">
        <w:rPr>
          <w:rFonts w:ascii="Times New Roman" w:hAnsi="Times New Roman"/>
          <w:bCs/>
          <w:sz w:val="24"/>
          <w:szCs w:val="24"/>
        </w:rPr>
        <w:t xml:space="preserve"> кафедры.</w:t>
      </w:r>
    </w:p>
    <w:p w:rsidR="005D4C15" w:rsidRPr="00EA1133" w:rsidRDefault="005D4C15" w:rsidP="00DD780E">
      <w:pPr>
        <w:tabs>
          <w:tab w:val="left" w:pos="993"/>
        </w:tabs>
        <w:ind w:firstLine="709"/>
        <w:jc w:val="both"/>
      </w:pPr>
    </w:p>
    <w:p w:rsidR="005D4C15" w:rsidRPr="00EA1133" w:rsidRDefault="009A6CF4" w:rsidP="008F284C">
      <w:pPr>
        <w:tabs>
          <w:tab w:val="left" w:pos="993"/>
        </w:tabs>
        <w:jc w:val="both"/>
      </w:pPr>
      <w:r w:rsidRPr="00EA1133">
        <w:t>Зав.</w:t>
      </w:r>
      <w:r w:rsidR="005D4C15" w:rsidRPr="00EA1133">
        <w:t xml:space="preserve"> </w:t>
      </w:r>
      <w:r w:rsidRPr="00EA1133">
        <w:t>кафедрой</w:t>
      </w:r>
    </w:p>
    <w:p w:rsidR="008F284C" w:rsidRPr="00EA1133" w:rsidRDefault="009A6CF4" w:rsidP="008F284C">
      <w:pPr>
        <w:tabs>
          <w:tab w:val="left" w:pos="993"/>
        </w:tabs>
        <w:jc w:val="both"/>
      </w:pPr>
      <w:r w:rsidRPr="00EA1133">
        <w:t>«</w:t>
      </w:r>
      <w:r w:rsidR="005D4C15" w:rsidRPr="00EA1133">
        <w:t>Информационно-вычислительные системы</w:t>
      </w:r>
      <w:r w:rsidRPr="00EA1133">
        <w:t>»</w:t>
      </w:r>
      <w:r w:rsidRPr="00EA1133">
        <w:tab/>
      </w:r>
      <w:r w:rsidRPr="00EA1133">
        <w:tab/>
        <w:t xml:space="preserve"> </w:t>
      </w:r>
      <w:r w:rsidRPr="00EA1133">
        <w:tab/>
      </w:r>
      <w:r w:rsidR="00DD780E" w:rsidRPr="00EA1133">
        <w:t xml:space="preserve">    </w:t>
      </w:r>
      <w:r w:rsidR="005D4C15" w:rsidRPr="00EA1133">
        <w:t>Г.В. Бобрышева</w:t>
      </w:r>
    </w:p>
    <w:p w:rsidR="00B25E08" w:rsidRPr="00EA1133" w:rsidRDefault="008F284C" w:rsidP="008F284C">
      <w:pPr>
        <w:tabs>
          <w:tab w:val="left" w:pos="993"/>
        </w:tabs>
        <w:jc w:val="both"/>
      </w:pPr>
      <w:r w:rsidRPr="00EA1133">
        <w:t xml:space="preserve">                                                                                       </w:t>
      </w:r>
    </w:p>
    <w:p w:rsidR="00B25E08" w:rsidRPr="00EA1133" w:rsidRDefault="00B25E08" w:rsidP="00B25E08">
      <w:pPr>
        <w:tabs>
          <w:tab w:val="left" w:pos="993"/>
        </w:tabs>
        <w:ind w:left="6237"/>
        <w:jc w:val="left"/>
      </w:pPr>
    </w:p>
    <w:p w:rsidR="00B25E08" w:rsidRPr="00EA1133" w:rsidRDefault="00B25E08" w:rsidP="00DD780E">
      <w:pPr>
        <w:tabs>
          <w:tab w:val="left" w:pos="-1701"/>
        </w:tabs>
        <w:ind w:left="6243"/>
        <w:jc w:val="left"/>
      </w:pPr>
      <w:proofErr w:type="gramStart"/>
      <w:r w:rsidRPr="00EA1133">
        <w:t>Принята</w:t>
      </w:r>
      <w:proofErr w:type="gramEnd"/>
      <w:r w:rsidRPr="00EA1133">
        <w:t xml:space="preserve"> на заседании кафедры</w:t>
      </w:r>
    </w:p>
    <w:p w:rsidR="00B25E08" w:rsidRPr="00EA1133" w:rsidRDefault="009A6CF4" w:rsidP="00B25E08">
      <w:pPr>
        <w:tabs>
          <w:tab w:val="left" w:pos="-1701"/>
        </w:tabs>
        <w:ind w:left="6237"/>
        <w:jc w:val="left"/>
      </w:pPr>
      <w:r w:rsidRPr="00EA1133">
        <w:t>«</w:t>
      </w:r>
      <w:r w:rsidR="00DD780E" w:rsidRPr="00EA1133">
        <w:t>Информационно-вычислительные системы</w:t>
      </w:r>
      <w:r w:rsidR="00B25E08" w:rsidRPr="00EA1133">
        <w:t>»</w:t>
      </w:r>
    </w:p>
    <w:p w:rsidR="008F284C" w:rsidRPr="00EA1133" w:rsidRDefault="00B25E08" w:rsidP="00B25E08">
      <w:pPr>
        <w:tabs>
          <w:tab w:val="left" w:pos="-1701"/>
        </w:tabs>
        <w:ind w:left="6237"/>
        <w:jc w:val="left"/>
      </w:pPr>
      <w:r w:rsidRPr="00EA1133">
        <w:t xml:space="preserve">протокол </w:t>
      </w:r>
      <w:r w:rsidR="008F284C" w:rsidRPr="00EA1133">
        <w:t>№</w:t>
      </w:r>
      <w:r w:rsidR="00DD780E" w:rsidRPr="00EA1133">
        <w:t xml:space="preserve"> 9</w:t>
      </w:r>
      <w:r w:rsidR="008F284C" w:rsidRPr="00EA1133">
        <w:t xml:space="preserve"> </w:t>
      </w:r>
      <w:r w:rsidRPr="00EA1133">
        <w:t xml:space="preserve">от </w:t>
      </w:r>
      <w:r w:rsidR="00DD780E" w:rsidRPr="00EA1133">
        <w:t>7</w:t>
      </w:r>
      <w:r w:rsidRPr="00EA1133">
        <w:t>.</w:t>
      </w:r>
      <w:r w:rsidR="00DD780E" w:rsidRPr="00EA1133">
        <w:t>03</w:t>
      </w:r>
      <w:r w:rsidR="008F284C" w:rsidRPr="00EA1133">
        <w:t>.201</w:t>
      </w:r>
      <w:r w:rsidR="00DD780E" w:rsidRPr="00EA1133">
        <w:t>8</w:t>
      </w:r>
      <w:r w:rsidR="008F284C" w:rsidRPr="00EA1133">
        <w:t xml:space="preserve"> </w:t>
      </w:r>
    </w:p>
    <w:p w:rsidR="00B25E08" w:rsidRPr="00EA1133" w:rsidRDefault="00B25E08" w:rsidP="00B25E08">
      <w:pPr>
        <w:tabs>
          <w:tab w:val="left" w:pos="-1701"/>
        </w:tabs>
        <w:ind w:left="6237"/>
        <w:jc w:val="left"/>
      </w:pPr>
    </w:p>
    <w:p w:rsidR="00B25E08" w:rsidRPr="00EA1133" w:rsidRDefault="00B25E08" w:rsidP="00B25E08">
      <w:pPr>
        <w:tabs>
          <w:tab w:val="left" w:pos="993"/>
        </w:tabs>
        <w:jc w:val="both"/>
      </w:pPr>
    </w:p>
    <w:p w:rsidR="00B25E08" w:rsidRPr="00EA1133" w:rsidRDefault="00B25E08" w:rsidP="00B25E08">
      <w:pPr>
        <w:tabs>
          <w:tab w:val="left" w:pos="993"/>
        </w:tabs>
        <w:spacing w:after="120"/>
        <w:jc w:val="both"/>
      </w:pPr>
      <w:r w:rsidRPr="00EA1133">
        <w:t>СОГЛАСОВАНО</w:t>
      </w:r>
    </w:p>
    <w:p w:rsidR="00B25E08" w:rsidRPr="00EA1133" w:rsidRDefault="00B25E08" w:rsidP="009A6CF4">
      <w:pPr>
        <w:tabs>
          <w:tab w:val="left" w:pos="993"/>
        </w:tabs>
        <w:jc w:val="both"/>
        <w:rPr>
          <w:i/>
        </w:rPr>
      </w:pPr>
      <w:r w:rsidRPr="00EA1133">
        <w:t>Декан факультета</w:t>
      </w:r>
      <w:r w:rsidR="009A6CF4" w:rsidRPr="00EA1133">
        <w:t xml:space="preserve"> </w:t>
      </w:r>
      <w:r w:rsidR="00DD780E" w:rsidRPr="00EA1133">
        <w:t>ФВТ</w:t>
      </w:r>
      <w:r w:rsidRPr="00EA1133">
        <w:t xml:space="preserve"> </w:t>
      </w:r>
    </w:p>
    <w:p w:rsidR="00B25E08" w:rsidRPr="00EA1133" w:rsidRDefault="009A6CF4" w:rsidP="00B25E08">
      <w:pPr>
        <w:tabs>
          <w:tab w:val="left" w:pos="993"/>
        </w:tabs>
        <w:spacing w:before="120"/>
        <w:jc w:val="both"/>
      </w:pPr>
      <w:r w:rsidRPr="00EA1133">
        <w:t>_______________</w:t>
      </w:r>
      <w:r w:rsidRPr="00EA1133">
        <w:tab/>
      </w:r>
      <w:r w:rsidR="00DD780E" w:rsidRPr="00EA1133">
        <w:t xml:space="preserve">Л.Р. </w:t>
      </w:r>
      <w:proofErr w:type="spellStart"/>
      <w:r w:rsidR="00DD780E" w:rsidRPr="00EA1133">
        <w:t>Фионова</w:t>
      </w:r>
      <w:proofErr w:type="spellEnd"/>
    </w:p>
    <w:p w:rsidR="00B25E08" w:rsidRPr="00EA1133" w:rsidRDefault="00B25E08" w:rsidP="00B25E08">
      <w:pPr>
        <w:tabs>
          <w:tab w:val="left" w:pos="993"/>
        </w:tabs>
        <w:ind w:left="567"/>
        <w:jc w:val="both"/>
        <w:rPr>
          <w:vertAlign w:val="superscript"/>
        </w:rPr>
      </w:pPr>
      <w:r w:rsidRPr="00EA1133">
        <w:rPr>
          <w:vertAlign w:val="superscript"/>
        </w:rPr>
        <w:t>подпись</w:t>
      </w:r>
    </w:p>
    <w:p w:rsidR="00B25E08" w:rsidRPr="00EA1133" w:rsidRDefault="00B25E08" w:rsidP="00B25E08">
      <w:pPr>
        <w:tabs>
          <w:tab w:val="left" w:pos="993"/>
        </w:tabs>
        <w:jc w:val="both"/>
      </w:pPr>
      <w:r w:rsidRPr="00EA1133">
        <w:t>_____________</w:t>
      </w:r>
    </w:p>
    <w:p w:rsidR="00B25E08" w:rsidRPr="00EA1133" w:rsidRDefault="00B25E08" w:rsidP="00B25E08">
      <w:pPr>
        <w:tabs>
          <w:tab w:val="left" w:pos="993"/>
        </w:tabs>
        <w:ind w:left="567"/>
        <w:jc w:val="both"/>
        <w:rPr>
          <w:vertAlign w:val="superscript"/>
        </w:rPr>
      </w:pPr>
      <w:r w:rsidRPr="00EA1133">
        <w:rPr>
          <w:vertAlign w:val="superscript"/>
        </w:rPr>
        <w:t>дата</w:t>
      </w:r>
    </w:p>
    <w:p w:rsidR="00B25E08" w:rsidRPr="00EA1133" w:rsidRDefault="00B25E08" w:rsidP="00B25E08">
      <w:pPr>
        <w:tabs>
          <w:tab w:val="left" w:pos="993"/>
        </w:tabs>
        <w:jc w:val="both"/>
      </w:pPr>
    </w:p>
    <w:p w:rsidR="00B25E08" w:rsidRPr="00EA1133" w:rsidRDefault="00B25E08" w:rsidP="00B25E08">
      <w:pPr>
        <w:jc w:val="left"/>
      </w:pPr>
    </w:p>
    <w:p w:rsidR="00B25E08" w:rsidRPr="00EA1133" w:rsidRDefault="00B25E08" w:rsidP="00B25E08">
      <w:pPr>
        <w:tabs>
          <w:tab w:val="center" w:pos="-426"/>
        </w:tabs>
        <w:jc w:val="left"/>
      </w:pPr>
      <w:r w:rsidRPr="00EA1133">
        <w:t>Начальник Управления стратегического</w:t>
      </w:r>
    </w:p>
    <w:p w:rsidR="00B25E08" w:rsidRPr="00EA1133" w:rsidRDefault="00B25E08" w:rsidP="00B25E08">
      <w:pPr>
        <w:tabs>
          <w:tab w:val="center" w:pos="-426"/>
        </w:tabs>
        <w:jc w:val="left"/>
      </w:pPr>
      <w:r w:rsidRPr="00EA1133">
        <w:t>развития и системы качества</w:t>
      </w:r>
    </w:p>
    <w:p w:rsidR="00B25E08" w:rsidRPr="00EA1133" w:rsidRDefault="00B25E08" w:rsidP="00B25E08">
      <w:pPr>
        <w:tabs>
          <w:tab w:val="center" w:pos="-426"/>
        </w:tabs>
        <w:jc w:val="left"/>
      </w:pPr>
      <w:r w:rsidRPr="00EA1133">
        <w:t xml:space="preserve">_______________ </w:t>
      </w:r>
      <w:r w:rsidRPr="00EA1133">
        <w:tab/>
      </w:r>
    </w:p>
    <w:p w:rsidR="00B25E08" w:rsidRPr="00B21483" w:rsidRDefault="00B21483" w:rsidP="00B21483">
      <w:pPr>
        <w:tabs>
          <w:tab w:val="center" w:pos="-426"/>
        </w:tabs>
        <w:jc w:val="left"/>
        <w:rPr>
          <w:vertAlign w:val="superscript"/>
        </w:rPr>
      </w:pPr>
      <w:r>
        <w:rPr>
          <w:vertAlign w:val="superscript"/>
        </w:rPr>
        <w:t xml:space="preserve">       </w:t>
      </w:r>
      <w:r w:rsidRPr="00B21483">
        <w:rPr>
          <w:vertAlign w:val="superscript"/>
        </w:rPr>
        <w:t xml:space="preserve">  </w:t>
      </w:r>
      <w:r w:rsidR="00B25E08" w:rsidRPr="00B21483">
        <w:rPr>
          <w:vertAlign w:val="superscript"/>
        </w:rPr>
        <w:t xml:space="preserve">личная подпись </w:t>
      </w:r>
    </w:p>
    <w:p w:rsidR="00B25E08" w:rsidRPr="00EA1133" w:rsidRDefault="00B25E08" w:rsidP="00B25E08">
      <w:pPr>
        <w:tabs>
          <w:tab w:val="center" w:pos="-426"/>
        </w:tabs>
        <w:jc w:val="left"/>
      </w:pPr>
      <w:r w:rsidRPr="00EA1133">
        <w:t>__________</w:t>
      </w:r>
    </w:p>
    <w:p w:rsidR="00EA1133" w:rsidRPr="00EA1133" w:rsidRDefault="00B21483" w:rsidP="00B21483">
      <w:pPr>
        <w:tabs>
          <w:tab w:val="center" w:pos="-426"/>
        </w:tabs>
        <w:jc w:val="left"/>
        <w:rPr>
          <w:lang w:val="en-US"/>
        </w:rPr>
      </w:pPr>
      <w:r>
        <w:t xml:space="preserve">       </w:t>
      </w:r>
      <w:r w:rsidR="00B25E08" w:rsidRPr="00B21483">
        <w:rPr>
          <w:vertAlign w:val="superscript"/>
        </w:rPr>
        <w:t>дата</w:t>
      </w:r>
    </w:p>
    <w:sectPr w:rsidR="00EA1133" w:rsidRPr="00EA1133" w:rsidSect="00E57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C0075"/>
    <w:multiLevelType w:val="hybridMultilevel"/>
    <w:tmpl w:val="A9CC92CE"/>
    <w:lvl w:ilvl="0" w:tplc="6F14B5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3D02A7"/>
    <w:multiLevelType w:val="hybridMultilevel"/>
    <w:tmpl w:val="050E3E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9BD1D3C"/>
    <w:multiLevelType w:val="multilevel"/>
    <w:tmpl w:val="550E63B0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3">
    <w:nsid w:val="273E2040"/>
    <w:multiLevelType w:val="hybridMultilevel"/>
    <w:tmpl w:val="006A2C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75940DD"/>
    <w:multiLevelType w:val="hybridMultilevel"/>
    <w:tmpl w:val="4C5CD6F8"/>
    <w:lvl w:ilvl="0" w:tplc="A35204E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9321BFE"/>
    <w:multiLevelType w:val="multilevel"/>
    <w:tmpl w:val="50F2C5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6">
    <w:nsid w:val="3B8D4B69"/>
    <w:multiLevelType w:val="hybridMultilevel"/>
    <w:tmpl w:val="8CCE3852"/>
    <w:lvl w:ilvl="0" w:tplc="A35204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3E023BC"/>
    <w:multiLevelType w:val="hybridMultilevel"/>
    <w:tmpl w:val="6164B042"/>
    <w:lvl w:ilvl="0" w:tplc="A35204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C8E24EC"/>
    <w:multiLevelType w:val="hybridMultilevel"/>
    <w:tmpl w:val="360E261C"/>
    <w:lvl w:ilvl="0" w:tplc="045232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E666734"/>
    <w:multiLevelType w:val="multilevel"/>
    <w:tmpl w:val="0BC836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54DD65F0"/>
    <w:multiLevelType w:val="hybridMultilevel"/>
    <w:tmpl w:val="5BBC9D48"/>
    <w:lvl w:ilvl="0" w:tplc="04523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EC5391"/>
    <w:multiLevelType w:val="hybridMultilevel"/>
    <w:tmpl w:val="4AD678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AA367DC"/>
    <w:multiLevelType w:val="hybridMultilevel"/>
    <w:tmpl w:val="53E4BD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1CA1D15"/>
    <w:multiLevelType w:val="hybridMultilevel"/>
    <w:tmpl w:val="772AE5D8"/>
    <w:lvl w:ilvl="0" w:tplc="A35204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67F4308"/>
    <w:multiLevelType w:val="hybridMultilevel"/>
    <w:tmpl w:val="0E6A454C"/>
    <w:lvl w:ilvl="0" w:tplc="045232A8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5">
    <w:nsid w:val="775B3A3B"/>
    <w:multiLevelType w:val="hybridMultilevel"/>
    <w:tmpl w:val="585A01CE"/>
    <w:lvl w:ilvl="0" w:tplc="045232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4"/>
  </w:num>
  <w:num w:numId="4">
    <w:abstractNumId w:val="8"/>
  </w:num>
  <w:num w:numId="5">
    <w:abstractNumId w:val="9"/>
  </w:num>
  <w:num w:numId="6">
    <w:abstractNumId w:val="5"/>
  </w:num>
  <w:num w:numId="7">
    <w:abstractNumId w:val="7"/>
  </w:num>
  <w:num w:numId="8">
    <w:abstractNumId w:val="1"/>
  </w:num>
  <w:num w:numId="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2"/>
  </w:num>
  <w:num w:numId="11">
    <w:abstractNumId w:val="1"/>
  </w:num>
  <w:num w:numId="12">
    <w:abstractNumId w:val="6"/>
  </w:num>
  <w:num w:numId="13">
    <w:abstractNumId w:val="3"/>
  </w:num>
  <w:num w:numId="14">
    <w:abstractNumId w:val="0"/>
  </w:num>
  <w:num w:numId="15">
    <w:abstractNumId w:val="6"/>
  </w:num>
  <w:num w:numId="16">
    <w:abstractNumId w:val="4"/>
  </w:num>
  <w:num w:numId="17">
    <w:abstractNumId w:val="13"/>
  </w:num>
  <w:num w:numId="18">
    <w:abstractNumId w:val="11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25E08"/>
    <w:rsid w:val="00026256"/>
    <w:rsid w:val="00097F95"/>
    <w:rsid w:val="000D6191"/>
    <w:rsid w:val="000D7A51"/>
    <w:rsid w:val="001463E4"/>
    <w:rsid w:val="001D60F6"/>
    <w:rsid w:val="002A41EE"/>
    <w:rsid w:val="002B1A64"/>
    <w:rsid w:val="0030493A"/>
    <w:rsid w:val="00311BA0"/>
    <w:rsid w:val="0032745F"/>
    <w:rsid w:val="003650E2"/>
    <w:rsid w:val="00391252"/>
    <w:rsid w:val="003A301B"/>
    <w:rsid w:val="003B4E54"/>
    <w:rsid w:val="00455571"/>
    <w:rsid w:val="004B18AE"/>
    <w:rsid w:val="00517435"/>
    <w:rsid w:val="00524612"/>
    <w:rsid w:val="00575C88"/>
    <w:rsid w:val="005A6C3D"/>
    <w:rsid w:val="005C2822"/>
    <w:rsid w:val="005D4A44"/>
    <w:rsid w:val="005D4C15"/>
    <w:rsid w:val="006A647F"/>
    <w:rsid w:val="006F4BED"/>
    <w:rsid w:val="00724F90"/>
    <w:rsid w:val="007271BB"/>
    <w:rsid w:val="00794EBA"/>
    <w:rsid w:val="007B382F"/>
    <w:rsid w:val="008A7CA5"/>
    <w:rsid w:val="008D21B4"/>
    <w:rsid w:val="008F284C"/>
    <w:rsid w:val="008F46B0"/>
    <w:rsid w:val="009A6CF4"/>
    <w:rsid w:val="009E2B85"/>
    <w:rsid w:val="00A06D96"/>
    <w:rsid w:val="00A40A01"/>
    <w:rsid w:val="00A52ACF"/>
    <w:rsid w:val="00A542D0"/>
    <w:rsid w:val="00A76CEF"/>
    <w:rsid w:val="00AC2D17"/>
    <w:rsid w:val="00AE76DA"/>
    <w:rsid w:val="00AF652C"/>
    <w:rsid w:val="00B21483"/>
    <w:rsid w:val="00B25E08"/>
    <w:rsid w:val="00B67CDF"/>
    <w:rsid w:val="00BA1A48"/>
    <w:rsid w:val="00C17C8D"/>
    <w:rsid w:val="00C90ADB"/>
    <w:rsid w:val="00C91939"/>
    <w:rsid w:val="00D13C83"/>
    <w:rsid w:val="00D817C4"/>
    <w:rsid w:val="00DB6061"/>
    <w:rsid w:val="00DD780E"/>
    <w:rsid w:val="00E3249A"/>
    <w:rsid w:val="00E51A44"/>
    <w:rsid w:val="00E57CB3"/>
    <w:rsid w:val="00EA1133"/>
    <w:rsid w:val="00F25874"/>
    <w:rsid w:val="00F50321"/>
    <w:rsid w:val="00F9463E"/>
    <w:rsid w:val="00FA140F"/>
    <w:rsid w:val="00FB5F23"/>
    <w:rsid w:val="00FD5443"/>
    <w:rsid w:val="00FE4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1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E0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E08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No Spacing"/>
    <w:uiPriority w:val="99"/>
    <w:qFormat/>
    <w:rsid w:val="00B25E08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1">
    <w:name w:val="Обычный1"/>
    <w:uiPriority w:val="99"/>
    <w:rsid w:val="00B25E08"/>
    <w:pPr>
      <w:snapToGrid w:val="0"/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4F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4F9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4">
    <w:name w:val="Font Style14"/>
    <w:basedOn w:val="a0"/>
    <w:uiPriority w:val="99"/>
    <w:rsid w:val="00FA140F"/>
    <w:rPr>
      <w:rFonts w:ascii="Times New Roman" w:hAnsi="Times New Roman" w:cs="Times New Roman"/>
      <w:sz w:val="14"/>
      <w:szCs w:val="14"/>
    </w:rPr>
  </w:style>
  <w:style w:type="character" w:customStyle="1" w:styleId="FontStyle17">
    <w:name w:val="Font Style17"/>
    <w:uiPriority w:val="99"/>
    <w:rsid w:val="00FA140F"/>
    <w:rPr>
      <w:rFonts w:ascii="Times New Roman" w:hAnsi="Times New Roman" w:cs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E0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E08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No Spacing"/>
    <w:uiPriority w:val="99"/>
    <w:qFormat/>
    <w:rsid w:val="00B25E08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1">
    <w:name w:val="Обычный1"/>
    <w:uiPriority w:val="99"/>
    <w:rsid w:val="00B25E08"/>
    <w:pPr>
      <w:snapToGrid w:val="0"/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4F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4F9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4">
    <w:name w:val="Font Style14"/>
    <w:basedOn w:val="a0"/>
    <w:uiPriority w:val="99"/>
    <w:rsid w:val="00FA140F"/>
    <w:rPr>
      <w:rFonts w:ascii="Times New Roman" w:hAnsi="Times New Roman" w:cs="Times New Roman"/>
      <w:sz w:val="14"/>
      <w:szCs w:val="14"/>
    </w:rPr>
  </w:style>
  <w:style w:type="character" w:customStyle="1" w:styleId="FontStyle17">
    <w:name w:val="Font Style17"/>
    <w:uiPriority w:val="99"/>
    <w:rsid w:val="00FA140F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9445F0-04AB-45F4-8A4D-D5EDE439E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5</Pages>
  <Words>1493</Words>
  <Characters>8514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Бобрышева</cp:lastModifiedBy>
  <cp:revision>63</cp:revision>
  <cp:lastPrinted>2018-02-28T20:13:00Z</cp:lastPrinted>
  <dcterms:created xsi:type="dcterms:W3CDTF">2018-02-28T20:34:00Z</dcterms:created>
  <dcterms:modified xsi:type="dcterms:W3CDTF">2018-03-14T14:02:00Z</dcterms:modified>
</cp:coreProperties>
</file>