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C6" w:rsidRPr="00BC3B94" w:rsidRDefault="00C24801" w:rsidP="00C248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3B94">
        <w:rPr>
          <w:rFonts w:ascii="Times New Roman" w:hAnsi="Times New Roman" w:cs="Times New Roman"/>
        </w:rPr>
        <w:t>Отчёт</w:t>
      </w:r>
    </w:p>
    <w:p w:rsidR="00C24801" w:rsidRPr="00BC3B94" w:rsidRDefault="00C24801" w:rsidP="00C248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3B94">
        <w:rPr>
          <w:rFonts w:ascii="Times New Roman" w:hAnsi="Times New Roman" w:cs="Times New Roman"/>
        </w:rPr>
        <w:t>о деятельности кафедры «Общая физика и методика обучения физике»</w:t>
      </w:r>
    </w:p>
    <w:p w:rsidR="00C24801" w:rsidRPr="00BC3B94" w:rsidRDefault="00C24801" w:rsidP="00C248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3B94">
        <w:rPr>
          <w:rFonts w:ascii="Times New Roman" w:hAnsi="Times New Roman" w:cs="Times New Roman"/>
        </w:rPr>
        <w:t>(за 5 лет) в связи с избранием на должность заведующего кафедрой</w:t>
      </w:r>
    </w:p>
    <w:p w:rsidR="00C24801" w:rsidRPr="00BC3B94" w:rsidRDefault="00C24801" w:rsidP="00C248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3B94">
        <w:rPr>
          <w:rFonts w:ascii="Times New Roman" w:hAnsi="Times New Roman" w:cs="Times New Roman"/>
        </w:rPr>
        <w:t>Казакова Алексея Юрьевича</w:t>
      </w:r>
    </w:p>
    <w:p w:rsidR="00DF1F05" w:rsidRPr="00BC3B94" w:rsidRDefault="00DF1F05" w:rsidP="00C248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371"/>
        <w:gridCol w:w="850"/>
        <w:gridCol w:w="959"/>
      </w:tblGrid>
      <w:tr w:rsidR="008B650D" w:rsidRPr="00BC3B94" w:rsidTr="002001DA">
        <w:tc>
          <w:tcPr>
            <w:tcW w:w="426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3B94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3B94">
              <w:rPr>
                <w:rFonts w:ascii="Times New Roman" w:hAnsi="Times New Roman" w:cs="Times New Roman"/>
                <w:b/>
                <w:i/>
              </w:rPr>
              <w:t>Наименование индикатора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3B94">
              <w:rPr>
                <w:rFonts w:ascii="Times New Roman" w:hAnsi="Times New Roman" w:cs="Times New Roman"/>
                <w:b/>
                <w:i/>
              </w:rPr>
              <w:t>Показатели</w:t>
            </w:r>
          </w:p>
        </w:tc>
      </w:tr>
      <w:tr w:rsidR="008B650D" w:rsidRPr="00BC3B94" w:rsidTr="002001DA">
        <w:trPr>
          <w:trHeight w:val="20"/>
        </w:trPr>
        <w:tc>
          <w:tcPr>
            <w:tcW w:w="426" w:type="dxa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Количество ППС кафедры (шт.ед./чел.)</w:t>
            </w:r>
          </w:p>
        </w:tc>
        <w:tc>
          <w:tcPr>
            <w:tcW w:w="850" w:type="dxa"/>
          </w:tcPr>
          <w:p w:rsidR="008B650D" w:rsidRPr="00BC3B94" w:rsidRDefault="008B650D" w:rsidP="0072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8B650D" w:rsidRPr="00BC3B94" w:rsidRDefault="008B650D" w:rsidP="0072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12</w:t>
            </w:r>
          </w:p>
        </w:tc>
      </w:tr>
      <w:tr w:rsidR="008B650D" w:rsidRPr="00BC3B94" w:rsidTr="002001DA">
        <w:trPr>
          <w:trHeight w:val="20"/>
        </w:trPr>
        <w:tc>
          <w:tcPr>
            <w:tcW w:w="426" w:type="dxa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Количество ППС, имеющих учёную степень (%)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7275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B650D" w:rsidRPr="00BC3B94" w:rsidTr="002001DA">
        <w:trPr>
          <w:trHeight w:val="20"/>
        </w:trPr>
        <w:tc>
          <w:tcPr>
            <w:tcW w:w="426" w:type="dxa"/>
            <w:vMerge w:val="restart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  <w:vMerge w:val="restart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Количество ППС в возрасте до 40 лет</w:t>
            </w:r>
            <w:proofErr w:type="gramStart"/>
            <w:r w:rsidRPr="00BC3B94">
              <w:rPr>
                <w:rFonts w:ascii="Times New Roman" w:hAnsi="Times New Roman" w:cs="Times New Roman"/>
                <w:color w:val="000000" w:themeColor="text1"/>
              </w:rPr>
              <w:t xml:space="preserve"> (%)</w:t>
            </w:r>
            <w:proofErr w:type="gramEnd"/>
          </w:p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 xml:space="preserve">в том числе, </w:t>
            </w:r>
            <w:proofErr w:type="gramStart"/>
            <w:r w:rsidRPr="00BC3B94">
              <w:rPr>
                <w:rFonts w:ascii="Times New Roman" w:hAnsi="Times New Roman" w:cs="Times New Roman"/>
                <w:color w:val="000000" w:themeColor="text1"/>
              </w:rPr>
              <w:t>имеющих</w:t>
            </w:r>
            <w:proofErr w:type="gramEnd"/>
            <w:r w:rsidRPr="00BC3B94">
              <w:rPr>
                <w:rFonts w:ascii="Times New Roman" w:hAnsi="Times New Roman" w:cs="Times New Roman"/>
                <w:color w:val="000000" w:themeColor="text1"/>
              </w:rPr>
              <w:t xml:space="preserve"> учёную степень (%)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7275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8B650D" w:rsidRPr="00BC3B94" w:rsidTr="002001DA">
        <w:trPr>
          <w:trHeight w:val="20"/>
        </w:trPr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  <w:vMerge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9" w:type="dxa"/>
            <w:gridSpan w:val="2"/>
          </w:tcPr>
          <w:p w:rsidR="008B650D" w:rsidRPr="00BC3B94" w:rsidRDefault="008B650D" w:rsidP="007275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B650D" w:rsidRPr="00BC3B94" w:rsidTr="00E83A5B">
        <w:tc>
          <w:tcPr>
            <w:tcW w:w="426" w:type="dxa"/>
            <w:vMerge w:val="restart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3B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9180" w:type="dxa"/>
            <w:gridSpan w:val="3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Выпуск обучающихся, прошедших специализацию по кафедре по отношению к набору на 1 курс (%):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 xml:space="preserve">-бакалавров 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72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77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-магистров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72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67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-специалистов</w:t>
            </w:r>
          </w:p>
        </w:tc>
        <w:tc>
          <w:tcPr>
            <w:tcW w:w="1809" w:type="dxa"/>
            <w:gridSpan w:val="2"/>
          </w:tcPr>
          <w:p w:rsidR="008B650D" w:rsidRPr="00BC3B94" w:rsidRDefault="00863335" w:rsidP="0072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–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-аспирантов</w:t>
            </w:r>
          </w:p>
        </w:tc>
        <w:tc>
          <w:tcPr>
            <w:tcW w:w="1809" w:type="dxa"/>
            <w:gridSpan w:val="2"/>
          </w:tcPr>
          <w:p w:rsidR="008B650D" w:rsidRPr="00BC3B94" w:rsidRDefault="00863335" w:rsidP="0072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–</w:t>
            </w:r>
          </w:p>
        </w:tc>
      </w:tr>
      <w:tr w:rsidR="008B650D" w:rsidRPr="00BC3B94" w:rsidTr="002001DA">
        <w:tc>
          <w:tcPr>
            <w:tcW w:w="426" w:type="dxa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1809" w:type="dxa"/>
            <w:gridSpan w:val="2"/>
          </w:tcPr>
          <w:p w:rsidR="008B650D" w:rsidRPr="00BC3B94" w:rsidRDefault="007275F1" w:rsidP="00727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–</w:t>
            </w:r>
          </w:p>
        </w:tc>
      </w:tr>
      <w:tr w:rsidR="008B650D" w:rsidRPr="00BC3B94" w:rsidTr="002001DA">
        <w:tc>
          <w:tcPr>
            <w:tcW w:w="426" w:type="dxa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Количество трудоустроенных выпускников по специальност</w:t>
            </w:r>
            <w:r w:rsidR="00F62C7D" w:rsidRPr="00BC3B94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Start"/>
            <w:r w:rsidR="00F62C7D" w:rsidRPr="00BC3B9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C3B94">
              <w:rPr>
                <w:rFonts w:ascii="Times New Roman" w:hAnsi="Times New Roman" w:cs="Times New Roman"/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809" w:type="dxa"/>
            <w:gridSpan w:val="2"/>
          </w:tcPr>
          <w:p w:rsidR="008B650D" w:rsidRPr="00BC3B94" w:rsidRDefault="008B650D" w:rsidP="007275F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</w:tr>
      <w:tr w:rsidR="008B650D" w:rsidRPr="00BC3B94" w:rsidTr="002001DA">
        <w:tc>
          <w:tcPr>
            <w:tcW w:w="426" w:type="dxa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Количество докторантов/аспирантов, защитивших диссертации в срок</w:t>
            </w:r>
          </w:p>
        </w:tc>
        <w:tc>
          <w:tcPr>
            <w:tcW w:w="850" w:type="dxa"/>
          </w:tcPr>
          <w:p w:rsidR="008B650D" w:rsidRPr="00BC3B94" w:rsidRDefault="004550AF" w:rsidP="00455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9" w:type="dxa"/>
          </w:tcPr>
          <w:p w:rsidR="008B650D" w:rsidRPr="00BC3B94" w:rsidRDefault="004550AF" w:rsidP="00455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–</w:t>
            </w:r>
          </w:p>
        </w:tc>
      </w:tr>
      <w:tr w:rsidR="008B650D" w:rsidRPr="00BC3B94" w:rsidTr="002001DA">
        <w:tc>
          <w:tcPr>
            <w:tcW w:w="426" w:type="dxa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Количество человек, принятых из сторонних организаций в докторантуру/очную аспирантуру по кафедре</w:t>
            </w:r>
          </w:p>
        </w:tc>
        <w:tc>
          <w:tcPr>
            <w:tcW w:w="850" w:type="dxa"/>
          </w:tcPr>
          <w:p w:rsidR="008B650D" w:rsidRPr="00BC3B94" w:rsidRDefault="004550AF" w:rsidP="00455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9" w:type="dxa"/>
          </w:tcPr>
          <w:p w:rsidR="008B650D" w:rsidRPr="00BC3B94" w:rsidRDefault="004550AF" w:rsidP="004550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–</w:t>
            </w:r>
          </w:p>
        </w:tc>
      </w:tr>
      <w:tr w:rsidR="008B650D" w:rsidRPr="00BC3B94" w:rsidTr="00E83A5B">
        <w:tc>
          <w:tcPr>
            <w:tcW w:w="426" w:type="dxa"/>
            <w:vMerge w:val="restart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80" w:type="dxa"/>
            <w:gridSpan w:val="3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Количество статей, опубликованных работниками кафедры в рецензируемых изданиях: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– всего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974C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</w:tr>
      <w:tr w:rsidR="008B650D" w:rsidRPr="00BC3B94" w:rsidTr="00E83A5B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80" w:type="dxa"/>
            <w:gridSpan w:val="3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из них: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– в журналах перечня ВАК при Минобрнауки России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974C9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iCs/>
                <w:color w:val="000000" w:themeColor="text1"/>
              </w:rPr>
              <w:t>11</w:t>
            </w:r>
          </w:p>
        </w:tc>
      </w:tr>
      <w:tr w:rsidR="008B650D" w:rsidRPr="00BC3B94" w:rsidTr="00E83A5B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80" w:type="dxa"/>
            <w:gridSpan w:val="3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в научной периодике, индексируемой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– Web of Science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974C9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– Scopus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974C9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– РИНЦ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974C9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iCs/>
                <w:color w:val="000000" w:themeColor="text1"/>
              </w:rPr>
              <w:t>46</w:t>
            </w:r>
          </w:p>
        </w:tc>
      </w:tr>
      <w:tr w:rsidR="008B650D" w:rsidRPr="00BC3B94" w:rsidTr="00E83A5B">
        <w:tc>
          <w:tcPr>
            <w:tcW w:w="426" w:type="dxa"/>
            <w:vMerge w:val="restart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80" w:type="dxa"/>
            <w:gridSpan w:val="3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Количество монографий: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– персональных</w:t>
            </w:r>
          </w:p>
        </w:tc>
        <w:tc>
          <w:tcPr>
            <w:tcW w:w="1809" w:type="dxa"/>
            <w:gridSpan w:val="2"/>
          </w:tcPr>
          <w:p w:rsidR="008B650D" w:rsidRPr="00BC3B94" w:rsidRDefault="0060127A" w:rsidP="0060127A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iCs/>
                <w:color w:val="000000" w:themeColor="text1"/>
              </w:rPr>
              <w:t>–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– коллективных</w:t>
            </w:r>
          </w:p>
        </w:tc>
        <w:tc>
          <w:tcPr>
            <w:tcW w:w="1809" w:type="dxa"/>
            <w:gridSpan w:val="2"/>
          </w:tcPr>
          <w:p w:rsidR="008B650D" w:rsidRPr="00BC3B94" w:rsidRDefault="0060127A" w:rsidP="0060127A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iCs/>
                <w:color w:val="000000" w:themeColor="text1"/>
              </w:rPr>
              <w:t>–</w:t>
            </w:r>
          </w:p>
        </w:tc>
      </w:tr>
      <w:tr w:rsidR="008B650D" w:rsidRPr="00BC3B94" w:rsidTr="00E83A5B">
        <w:tc>
          <w:tcPr>
            <w:tcW w:w="426" w:type="dxa"/>
            <w:vMerge w:val="restart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80" w:type="dxa"/>
            <w:gridSpan w:val="3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Количество учебников и учебных пособий: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-всего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974C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8B650D" w:rsidRPr="00BC3B94" w:rsidTr="002001DA"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-с грифом УМО</w:t>
            </w:r>
          </w:p>
        </w:tc>
        <w:tc>
          <w:tcPr>
            <w:tcW w:w="1809" w:type="dxa"/>
            <w:gridSpan w:val="2"/>
          </w:tcPr>
          <w:p w:rsidR="008B650D" w:rsidRPr="00BC3B94" w:rsidRDefault="007437FB" w:rsidP="00974C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</w:tr>
      <w:tr w:rsidR="008B650D" w:rsidRPr="00BC3B94" w:rsidTr="002001DA">
        <w:trPr>
          <w:trHeight w:val="95"/>
        </w:trPr>
        <w:tc>
          <w:tcPr>
            <w:tcW w:w="426" w:type="dxa"/>
            <w:vMerge w:val="restart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Количество НИОКР (НИР)</w:t>
            </w:r>
          </w:p>
        </w:tc>
        <w:tc>
          <w:tcPr>
            <w:tcW w:w="1809" w:type="dxa"/>
            <w:gridSpan w:val="2"/>
          </w:tcPr>
          <w:p w:rsidR="008B650D" w:rsidRPr="00BC3B94" w:rsidRDefault="002508BC" w:rsidP="00974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4</w:t>
            </w:r>
          </w:p>
        </w:tc>
      </w:tr>
      <w:tr w:rsidR="008B650D" w:rsidRPr="00BC3B94" w:rsidTr="002001DA">
        <w:trPr>
          <w:trHeight w:val="70"/>
        </w:trPr>
        <w:tc>
          <w:tcPr>
            <w:tcW w:w="426" w:type="dxa"/>
            <w:vMerge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Доход от НИОКР (НИР) из всех источников (тыс. руб.)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974C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 xml:space="preserve">670 </w:t>
            </w:r>
          </w:p>
        </w:tc>
      </w:tr>
      <w:tr w:rsidR="008B650D" w:rsidRPr="00BC3B94" w:rsidTr="002001DA">
        <w:trPr>
          <w:trHeight w:val="70"/>
        </w:trPr>
        <w:tc>
          <w:tcPr>
            <w:tcW w:w="426" w:type="dxa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Объем средств, привлеченных в рамках международного сотрудничества (тыс. руб.)</w:t>
            </w:r>
          </w:p>
        </w:tc>
        <w:tc>
          <w:tcPr>
            <w:tcW w:w="1809" w:type="dxa"/>
            <w:gridSpan w:val="2"/>
          </w:tcPr>
          <w:p w:rsidR="008B650D" w:rsidRPr="00BC3B94" w:rsidRDefault="00EB59B1" w:rsidP="00974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3B94">
              <w:rPr>
                <w:rFonts w:ascii="Times New Roman" w:hAnsi="Times New Roman" w:cs="Times New Roman"/>
              </w:rPr>
              <w:t>–</w:t>
            </w:r>
          </w:p>
        </w:tc>
      </w:tr>
      <w:tr w:rsidR="008B650D" w:rsidRPr="00BC3B94" w:rsidTr="002001DA">
        <w:trPr>
          <w:trHeight w:val="70"/>
        </w:trPr>
        <w:tc>
          <w:tcPr>
            <w:tcW w:w="426" w:type="dxa"/>
          </w:tcPr>
          <w:p w:rsidR="008B650D" w:rsidRPr="00BC3B94" w:rsidRDefault="008B650D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8B650D" w:rsidRPr="00BC3B94" w:rsidRDefault="008B650D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1809" w:type="dxa"/>
            <w:gridSpan w:val="2"/>
          </w:tcPr>
          <w:p w:rsidR="008B650D" w:rsidRPr="00BC3B94" w:rsidRDefault="008B650D" w:rsidP="00974C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7F6A42" w:rsidRPr="00BC3B94" w:rsidTr="002001DA">
        <w:trPr>
          <w:trHeight w:val="70"/>
        </w:trPr>
        <w:tc>
          <w:tcPr>
            <w:tcW w:w="426" w:type="dxa"/>
          </w:tcPr>
          <w:p w:rsidR="007F6A42" w:rsidRPr="00BC3B94" w:rsidRDefault="007F6A42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7F6A42" w:rsidRPr="00BC3B94" w:rsidRDefault="007F6A42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Количество заявок на научные гранты</w:t>
            </w:r>
          </w:p>
        </w:tc>
        <w:tc>
          <w:tcPr>
            <w:tcW w:w="1809" w:type="dxa"/>
            <w:gridSpan w:val="2"/>
          </w:tcPr>
          <w:p w:rsidR="007F6A42" w:rsidRPr="00BC3B94" w:rsidRDefault="007F6A42" w:rsidP="00974C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</w:tr>
      <w:tr w:rsidR="007F6A42" w:rsidRPr="00BC3B94" w:rsidTr="002001DA">
        <w:trPr>
          <w:trHeight w:val="70"/>
        </w:trPr>
        <w:tc>
          <w:tcPr>
            <w:tcW w:w="426" w:type="dxa"/>
          </w:tcPr>
          <w:p w:rsidR="007F6A42" w:rsidRPr="00BC3B94" w:rsidRDefault="007F6A42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7F6A42" w:rsidRPr="00BC3B94" w:rsidRDefault="007F6A42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Количество заявок на участие в зарубежных программах</w:t>
            </w:r>
          </w:p>
        </w:tc>
        <w:tc>
          <w:tcPr>
            <w:tcW w:w="1809" w:type="dxa"/>
            <w:gridSpan w:val="2"/>
          </w:tcPr>
          <w:p w:rsidR="007F6A42" w:rsidRPr="00BC3B94" w:rsidRDefault="007F6A42" w:rsidP="00974C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</w:tr>
      <w:tr w:rsidR="007F6A42" w:rsidRPr="00BC3B94" w:rsidTr="002001DA">
        <w:trPr>
          <w:trHeight w:val="70"/>
        </w:trPr>
        <w:tc>
          <w:tcPr>
            <w:tcW w:w="426" w:type="dxa"/>
          </w:tcPr>
          <w:p w:rsidR="007F6A42" w:rsidRPr="00BC3B94" w:rsidRDefault="007F6A42" w:rsidP="008B650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71" w:type="dxa"/>
          </w:tcPr>
          <w:p w:rsidR="007F6A42" w:rsidRPr="00BC3B94" w:rsidRDefault="007F6A42" w:rsidP="00E83A5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3B94">
              <w:rPr>
                <w:rFonts w:ascii="Times New Roman" w:hAnsi="Times New Roman" w:cs="Times New Roman"/>
                <w:color w:val="000000" w:themeColor="text1"/>
              </w:rPr>
              <w:t>Организация научно-методических мероприятий за 5 лет</w:t>
            </w:r>
          </w:p>
        </w:tc>
        <w:tc>
          <w:tcPr>
            <w:tcW w:w="1809" w:type="dxa"/>
            <w:gridSpan w:val="2"/>
          </w:tcPr>
          <w:p w:rsidR="007F6A42" w:rsidRPr="00BC3B94" w:rsidRDefault="00D11A09" w:rsidP="00974C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064349" w:rsidRDefault="00064349" w:rsidP="002263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92"/>
        <w:gridCol w:w="2746"/>
        <w:gridCol w:w="2233"/>
      </w:tblGrid>
      <w:tr w:rsidR="00064349" w:rsidTr="002263CD">
        <w:tc>
          <w:tcPr>
            <w:tcW w:w="4592" w:type="dxa"/>
          </w:tcPr>
          <w:p w:rsidR="00064349" w:rsidRDefault="00064349" w:rsidP="0006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</w:t>
            </w:r>
          </w:p>
        </w:tc>
        <w:tc>
          <w:tcPr>
            <w:tcW w:w="2746" w:type="dxa"/>
          </w:tcPr>
          <w:p w:rsidR="00064349" w:rsidRDefault="00064349" w:rsidP="0006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2233" w:type="dxa"/>
          </w:tcPr>
          <w:p w:rsidR="00064349" w:rsidRDefault="00064349" w:rsidP="0006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А.Ю. Казаков</w:t>
            </w:r>
          </w:p>
          <w:p w:rsidR="00064349" w:rsidRDefault="00064349" w:rsidP="00064349">
            <w:pPr>
              <w:rPr>
                <w:rFonts w:ascii="Times New Roman" w:hAnsi="Times New Roman" w:cs="Times New Roman"/>
              </w:rPr>
            </w:pPr>
          </w:p>
        </w:tc>
      </w:tr>
      <w:tr w:rsidR="00064349" w:rsidTr="002263CD">
        <w:tc>
          <w:tcPr>
            <w:tcW w:w="4592" w:type="dxa"/>
          </w:tcPr>
          <w:p w:rsidR="00064349" w:rsidRDefault="00064349" w:rsidP="0006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ФФМЕН</w:t>
            </w:r>
          </w:p>
        </w:tc>
        <w:tc>
          <w:tcPr>
            <w:tcW w:w="2746" w:type="dxa"/>
          </w:tcPr>
          <w:p w:rsidR="00064349" w:rsidRDefault="00064349" w:rsidP="0006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2233" w:type="dxa"/>
          </w:tcPr>
          <w:p w:rsidR="00064349" w:rsidRDefault="00064349" w:rsidP="0006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Титов</w:t>
            </w:r>
          </w:p>
        </w:tc>
      </w:tr>
      <w:tr w:rsidR="002263CD" w:rsidTr="002263CD">
        <w:tc>
          <w:tcPr>
            <w:tcW w:w="4592" w:type="dxa"/>
          </w:tcPr>
          <w:p w:rsidR="002263CD" w:rsidRDefault="002263CD" w:rsidP="00064349">
            <w:pPr>
              <w:rPr>
                <w:rFonts w:ascii="Times New Roman" w:hAnsi="Times New Roman" w:cs="Times New Roman"/>
              </w:rPr>
            </w:pPr>
          </w:p>
          <w:p w:rsidR="002263CD" w:rsidRDefault="002263CD" w:rsidP="0006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ПИ им. В.Г. Белинского</w:t>
            </w:r>
          </w:p>
        </w:tc>
        <w:tc>
          <w:tcPr>
            <w:tcW w:w="2746" w:type="dxa"/>
          </w:tcPr>
          <w:p w:rsidR="002263CD" w:rsidRDefault="002263CD" w:rsidP="00064349">
            <w:pPr>
              <w:rPr>
                <w:rFonts w:ascii="Times New Roman" w:hAnsi="Times New Roman" w:cs="Times New Roman"/>
              </w:rPr>
            </w:pPr>
          </w:p>
          <w:p w:rsidR="002263CD" w:rsidRDefault="002263CD" w:rsidP="0006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2233" w:type="dxa"/>
          </w:tcPr>
          <w:p w:rsidR="002263CD" w:rsidRDefault="002263CD" w:rsidP="00064349">
            <w:pPr>
              <w:rPr>
                <w:rFonts w:ascii="Times New Roman" w:hAnsi="Times New Roman" w:cs="Times New Roman"/>
              </w:rPr>
            </w:pPr>
          </w:p>
          <w:p w:rsidR="002263CD" w:rsidRDefault="002263CD" w:rsidP="00064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О.П. Сурина</w:t>
            </w:r>
          </w:p>
        </w:tc>
      </w:tr>
    </w:tbl>
    <w:p w:rsidR="00064349" w:rsidRPr="00BC3B94" w:rsidRDefault="00064349" w:rsidP="002263CD">
      <w:pPr>
        <w:spacing w:after="0" w:line="240" w:lineRule="auto"/>
        <w:rPr>
          <w:rFonts w:ascii="Times New Roman" w:hAnsi="Times New Roman" w:cs="Times New Roman"/>
        </w:rPr>
      </w:pPr>
    </w:p>
    <w:sectPr w:rsidR="00064349" w:rsidRPr="00BC3B94" w:rsidSect="002263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387"/>
    <w:multiLevelType w:val="hybridMultilevel"/>
    <w:tmpl w:val="9F6A13DE"/>
    <w:lvl w:ilvl="0" w:tplc="AB2A05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24801"/>
    <w:rsid w:val="00064349"/>
    <w:rsid w:val="002001DA"/>
    <w:rsid w:val="002263CD"/>
    <w:rsid w:val="002508BC"/>
    <w:rsid w:val="003635A4"/>
    <w:rsid w:val="003B04EE"/>
    <w:rsid w:val="004550AF"/>
    <w:rsid w:val="00484122"/>
    <w:rsid w:val="0060127A"/>
    <w:rsid w:val="00657FF7"/>
    <w:rsid w:val="006C022F"/>
    <w:rsid w:val="006C5415"/>
    <w:rsid w:val="007275F1"/>
    <w:rsid w:val="007437FB"/>
    <w:rsid w:val="007C1C04"/>
    <w:rsid w:val="007F3F2A"/>
    <w:rsid w:val="007F6A42"/>
    <w:rsid w:val="00863335"/>
    <w:rsid w:val="00893C00"/>
    <w:rsid w:val="008B650D"/>
    <w:rsid w:val="00974C9C"/>
    <w:rsid w:val="009829D3"/>
    <w:rsid w:val="00A02477"/>
    <w:rsid w:val="00B453D3"/>
    <w:rsid w:val="00BC3B94"/>
    <w:rsid w:val="00C24801"/>
    <w:rsid w:val="00C63AC6"/>
    <w:rsid w:val="00CA1F86"/>
    <w:rsid w:val="00CD716C"/>
    <w:rsid w:val="00D11A09"/>
    <w:rsid w:val="00D50FA3"/>
    <w:rsid w:val="00DF1F05"/>
    <w:rsid w:val="00E0463F"/>
    <w:rsid w:val="00EB59B1"/>
    <w:rsid w:val="00F6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2019-10-07T09:43:00Z</cp:lastPrinted>
  <dcterms:created xsi:type="dcterms:W3CDTF">2019-09-24T08:10:00Z</dcterms:created>
  <dcterms:modified xsi:type="dcterms:W3CDTF">2019-10-09T06:34:00Z</dcterms:modified>
</cp:coreProperties>
</file>