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EB" w:rsidRPr="007D17F6" w:rsidRDefault="001A00EB" w:rsidP="001A00EB">
      <w:pPr>
        <w:rPr>
          <w:sz w:val="28"/>
          <w:szCs w:val="28"/>
        </w:rPr>
      </w:pPr>
      <w:r w:rsidRPr="007D17F6">
        <w:rPr>
          <w:sz w:val="28"/>
          <w:szCs w:val="28"/>
        </w:rPr>
        <w:t xml:space="preserve">   Университет объявляет конкурс с заключением трудовых договоров по следующим должностям научных работников (далее - НР)</w:t>
      </w:r>
      <w:r>
        <w:rPr>
          <w:sz w:val="28"/>
          <w:szCs w:val="28"/>
        </w:rPr>
        <w:t>:</w:t>
      </w:r>
    </w:p>
    <w:p w:rsidR="001A00EB" w:rsidRDefault="001A00EB" w:rsidP="001A00EB">
      <w:pPr>
        <w:rPr>
          <w:u w:val="single"/>
        </w:rPr>
      </w:pPr>
    </w:p>
    <w:tbl>
      <w:tblPr>
        <w:tblW w:w="14578" w:type="dxa"/>
        <w:tblInd w:w="93" w:type="dxa"/>
        <w:tblLook w:val="0000"/>
      </w:tblPr>
      <w:tblGrid>
        <w:gridCol w:w="2520"/>
        <w:gridCol w:w="2535"/>
        <w:gridCol w:w="7740"/>
        <w:gridCol w:w="1783"/>
      </w:tblGrid>
      <w:tr w:rsidR="001A00EB" w:rsidRPr="00DD5620" w:rsidTr="00D43107">
        <w:trPr>
          <w:trHeight w:val="2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EB" w:rsidRPr="00DD5620" w:rsidRDefault="001A00EB" w:rsidP="00D43107">
            <w:pPr>
              <w:rPr>
                <w:b/>
                <w:bCs/>
              </w:rPr>
            </w:pPr>
            <w:r w:rsidRPr="00DD5620">
              <w:rPr>
                <w:b/>
                <w:bCs/>
              </w:rPr>
              <w:t>Должность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EB" w:rsidRPr="00DD5620" w:rsidRDefault="001A00EB" w:rsidP="00D43107">
            <w:pPr>
              <w:rPr>
                <w:b/>
                <w:bCs/>
              </w:rPr>
            </w:pPr>
            <w:r>
              <w:rPr>
                <w:b/>
                <w:bCs/>
              </w:rPr>
              <w:t>Отрасль науки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00EB" w:rsidRPr="00DD5620" w:rsidRDefault="001A00EB" w:rsidP="00D4310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Деятельность, трудовые функции, трудовая деятельность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0EB" w:rsidRPr="00DD5620" w:rsidRDefault="001A00EB" w:rsidP="00D43107">
            <w:pPr>
              <w:rPr>
                <w:b/>
                <w:bCs/>
              </w:rPr>
            </w:pPr>
            <w:r>
              <w:rPr>
                <w:b/>
                <w:bCs/>
              </w:rPr>
              <w:t>Должностной оклад, премирование</w:t>
            </w:r>
          </w:p>
        </w:tc>
      </w:tr>
      <w:tr w:rsidR="001A00EB" w:rsidRPr="00D838C5" w:rsidTr="00A35C8E">
        <w:trPr>
          <w:trHeight w:val="2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EB" w:rsidRPr="00D838C5" w:rsidRDefault="001A00EB" w:rsidP="00D43107">
            <w:pPr>
              <w:jc w:val="both"/>
              <w:rPr>
                <w:sz w:val="20"/>
                <w:szCs w:val="20"/>
              </w:rPr>
            </w:pPr>
            <w:r w:rsidRPr="00D838C5">
              <w:rPr>
                <w:sz w:val="20"/>
                <w:szCs w:val="20"/>
              </w:rPr>
              <w:t xml:space="preserve">Директор </w:t>
            </w:r>
            <w:proofErr w:type="gramStart"/>
            <w:r w:rsidRPr="00D838C5">
              <w:rPr>
                <w:sz w:val="20"/>
                <w:szCs w:val="20"/>
              </w:rPr>
              <w:t>студенческого</w:t>
            </w:r>
            <w:proofErr w:type="gramEnd"/>
            <w:r w:rsidRPr="00D838C5">
              <w:rPr>
                <w:sz w:val="20"/>
                <w:szCs w:val="20"/>
              </w:rPr>
              <w:t xml:space="preserve"> научно-производственного </w:t>
            </w:r>
            <w:proofErr w:type="spellStart"/>
            <w:r w:rsidRPr="00D838C5">
              <w:rPr>
                <w:sz w:val="20"/>
                <w:szCs w:val="20"/>
              </w:rPr>
              <w:t>бизнес-инкубатора</w:t>
            </w:r>
            <w:proofErr w:type="spellEnd"/>
            <w:r w:rsidRPr="00D838C5">
              <w:rPr>
                <w:sz w:val="20"/>
                <w:szCs w:val="20"/>
              </w:rPr>
              <w:t xml:space="preserve"> (1ст.)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EB" w:rsidRPr="00D838C5" w:rsidRDefault="001A00EB" w:rsidP="00D43107">
            <w:pPr>
              <w:jc w:val="both"/>
              <w:rPr>
                <w:sz w:val="20"/>
                <w:szCs w:val="20"/>
              </w:rPr>
            </w:pPr>
            <w:r w:rsidRPr="00D838C5">
              <w:rPr>
                <w:sz w:val="20"/>
                <w:szCs w:val="20"/>
              </w:rPr>
              <w:t>Электротехника, электронная техника, информационные технологии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10A" w:rsidRPr="00D45568" w:rsidRDefault="001A00EB" w:rsidP="006D210A">
            <w:pPr>
              <w:jc w:val="both"/>
              <w:rPr>
                <w:b/>
              </w:rPr>
            </w:pPr>
            <w:r w:rsidRPr="00D838C5">
              <w:rPr>
                <w:sz w:val="20"/>
                <w:szCs w:val="20"/>
              </w:rPr>
              <w:t xml:space="preserve">  </w:t>
            </w:r>
            <w:r w:rsidR="006D210A" w:rsidRPr="00D45568">
              <w:rPr>
                <w:b/>
              </w:rPr>
              <w:t>ДЕЯТЕЛЬНОСТЬ</w:t>
            </w:r>
          </w:p>
          <w:p w:rsidR="006D210A" w:rsidRPr="00D45568" w:rsidRDefault="006D210A" w:rsidP="006D2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gramStart"/>
            <w:r w:rsidRPr="00D45568">
              <w:rPr>
                <w:sz w:val="20"/>
                <w:szCs w:val="20"/>
              </w:rPr>
              <w:t xml:space="preserve">Организация деятельности студенческого научно-производственного </w:t>
            </w:r>
            <w:proofErr w:type="spellStart"/>
            <w:r w:rsidRPr="00D45568">
              <w:rPr>
                <w:sz w:val="20"/>
                <w:szCs w:val="20"/>
              </w:rPr>
              <w:t>бизнес-инкубатора</w:t>
            </w:r>
            <w:proofErr w:type="spellEnd"/>
            <w:r w:rsidRPr="00D45568">
              <w:rPr>
                <w:sz w:val="20"/>
                <w:szCs w:val="20"/>
              </w:rPr>
              <w:t xml:space="preserve"> (СНПБИ) по направлениям: обеспечение эффективной работы информационной площадки для студентов, аспирантов и молодых ученых, заинтересованных в разработке, популяризации и коммерциализации научно-исследовательских и инновационных проектов; предоставление высокотехнологического оборудования студентам, аспирантам и молодым ученым для реализации научно-исследовательских проектов; предоставление комплексных образовательных услуг, способствующих повышению компетентности студентов, аспирантов и молодых ученых в области коммерциализации и управления проектами.</w:t>
            </w:r>
            <w:proofErr w:type="gramEnd"/>
          </w:p>
          <w:p w:rsidR="006D210A" w:rsidRPr="00D45568" w:rsidRDefault="006D210A" w:rsidP="006D2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45568">
              <w:rPr>
                <w:sz w:val="20"/>
                <w:szCs w:val="20"/>
              </w:rPr>
              <w:t xml:space="preserve">Исследование информативно-значимых параметров речевых сигналов: поиск уникально новых признаков естественно выраженных эмоций для повышения точности оценки </w:t>
            </w:r>
            <w:proofErr w:type="spellStart"/>
            <w:r w:rsidRPr="00D45568">
              <w:rPr>
                <w:sz w:val="20"/>
                <w:szCs w:val="20"/>
              </w:rPr>
              <w:t>психо-эмоционального</w:t>
            </w:r>
            <w:proofErr w:type="spellEnd"/>
            <w:r w:rsidRPr="00D45568">
              <w:rPr>
                <w:sz w:val="20"/>
                <w:szCs w:val="20"/>
              </w:rPr>
              <w:t xml:space="preserve"> состояния операторов систем управления с высокой степенью ответственности.</w:t>
            </w:r>
          </w:p>
          <w:p w:rsidR="006D210A" w:rsidRPr="00D45568" w:rsidRDefault="006D210A" w:rsidP="006D210A">
            <w:pPr>
              <w:jc w:val="both"/>
              <w:rPr>
                <w:b/>
              </w:rPr>
            </w:pPr>
            <w:r>
              <w:t xml:space="preserve">  </w:t>
            </w:r>
            <w:r w:rsidRPr="00D45568">
              <w:rPr>
                <w:b/>
              </w:rPr>
              <w:t>ТРУДОВЫЕ ФУНКЦИИ</w:t>
            </w:r>
          </w:p>
          <w:p w:rsidR="006D210A" w:rsidRPr="00D45568" w:rsidRDefault="00525A1F" w:rsidP="006D2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6D210A" w:rsidRPr="00D45568">
              <w:rPr>
                <w:sz w:val="20"/>
                <w:szCs w:val="20"/>
              </w:rPr>
              <w:t>Сопровождение реализации региональных, федеральных и международных образовательных студенческих программ развития научных, инновационных и предпринимательских компетенций: оформление, сопровождение и контроль исполнения необходимых для реализации программ документов (служебные записки, распоряжения, соглашения, формы отчетности и т.п.); организация трансляций (</w:t>
            </w:r>
            <w:proofErr w:type="spellStart"/>
            <w:r w:rsidR="006D210A" w:rsidRPr="00D45568">
              <w:rPr>
                <w:sz w:val="20"/>
                <w:szCs w:val="20"/>
              </w:rPr>
              <w:t>вебинаров</w:t>
            </w:r>
            <w:proofErr w:type="spellEnd"/>
            <w:r w:rsidR="006D210A" w:rsidRPr="00D45568">
              <w:rPr>
                <w:sz w:val="20"/>
                <w:szCs w:val="20"/>
              </w:rPr>
              <w:t xml:space="preserve">) программ (взаимодействие с </w:t>
            </w:r>
            <w:proofErr w:type="gramStart"/>
            <w:r w:rsidR="006D210A" w:rsidRPr="00D45568">
              <w:rPr>
                <w:sz w:val="20"/>
                <w:szCs w:val="20"/>
              </w:rPr>
              <w:t>ответственными</w:t>
            </w:r>
            <w:proofErr w:type="gramEnd"/>
            <w:r w:rsidR="006D210A" w:rsidRPr="00D45568">
              <w:rPr>
                <w:sz w:val="20"/>
                <w:szCs w:val="20"/>
              </w:rPr>
              <w:t xml:space="preserve"> в институтах и на факультетах за обеспечение участия студентов; бронирование и подготовка аудитории, видео и фотосъемка трансляций); информационное освещение программ (оформление пресс и пост релизов, фото и видеоотчетов на сайте и в группах социальных сетей университета); ведение отчетности о реализации программ.</w:t>
            </w:r>
          </w:p>
          <w:p w:rsidR="006D210A" w:rsidRPr="00D45568" w:rsidRDefault="00525A1F" w:rsidP="006D2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D210A" w:rsidRPr="00D45568">
              <w:rPr>
                <w:sz w:val="20"/>
                <w:szCs w:val="20"/>
              </w:rPr>
              <w:t xml:space="preserve">Предоставление участникам СНПБИ комплексных консультационных и информационных услуг по вопросам молодежного предпринимательства, инновационной и проектной деятельности, привлечения финансирования и инвестиций, научно-технической экспертизы. </w:t>
            </w:r>
            <w:proofErr w:type="gramStart"/>
            <w:r w:rsidR="006D210A" w:rsidRPr="00D45568">
              <w:rPr>
                <w:sz w:val="20"/>
                <w:szCs w:val="20"/>
              </w:rPr>
              <w:t xml:space="preserve">Реализация на базе ПГУ программы «УМНИК» совместно с региональным представительством Фонда содействия развития малых форм предприятий в научно-технической сфере: организация и проведение осеннего и весеннего полуфинальных конкурсов проектов, а также образовательных </w:t>
            </w:r>
            <w:r w:rsidR="006D210A" w:rsidRPr="00D45568">
              <w:rPr>
                <w:sz w:val="20"/>
                <w:szCs w:val="20"/>
              </w:rPr>
              <w:lastRenderedPageBreak/>
              <w:t>семинаров, посвященных вопросам подготовки и подачи заявок для участия в конкурсных отборах; проведение консультаций с участниками конкурсных отборов, направленных на подготовку заявки и презентации проектов.</w:t>
            </w:r>
            <w:proofErr w:type="gramEnd"/>
            <w:r w:rsidR="006D210A" w:rsidRPr="00D45568">
              <w:rPr>
                <w:sz w:val="20"/>
                <w:szCs w:val="20"/>
              </w:rPr>
              <w:t xml:space="preserve"> Помощь в подготовке («упаковке») проектов обучающихся и молодых ученых ПГУ для участия в конкурсных отборах по программам: «УМНИК-Сбербанк», «УМНИК-ФОТОНИКА», «УМНИК-ИТМО», «</w:t>
            </w:r>
            <w:proofErr w:type="spellStart"/>
            <w:proofErr w:type="gramStart"/>
            <w:r w:rsidR="006D210A" w:rsidRPr="00D45568">
              <w:rPr>
                <w:sz w:val="20"/>
                <w:szCs w:val="20"/>
              </w:rPr>
              <w:t>УМНИК-Квантовые</w:t>
            </w:r>
            <w:proofErr w:type="spellEnd"/>
            <w:proofErr w:type="gramEnd"/>
            <w:r w:rsidR="006D210A" w:rsidRPr="00D45568">
              <w:rPr>
                <w:sz w:val="20"/>
                <w:szCs w:val="20"/>
              </w:rPr>
              <w:t xml:space="preserve"> технологии», «УМНИК-Почта России», «</w:t>
            </w:r>
            <w:proofErr w:type="spellStart"/>
            <w:r w:rsidR="006D210A" w:rsidRPr="00D45568">
              <w:rPr>
                <w:sz w:val="20"/>
                <w:szCs w:val="20"/>
              </w:rPr>
              <w:t>УМНИК-Цифровой</w:t>
            </w:r>
            <w:proofErr w:type="spellEnd"/>
            <w:r w:rsidR="006D210A" w:rsidRPr="00D45568">
              <w:rPr>
                <w:sz w:val="20"/>
                <w:szCs w:val="20"/>
              </w:rPr>
              <w:t xml:space="preserve"> прорыв. </w:t>
            </w:r>
            <w:proofErr w:type="spellStart"/>
            <w:r w:rsidR="006D210A" w:rsidRPr="00D45568">
              <w:rPr>
                <w:sz w:val="20"/>
                <w:szCs w:val="20"/>
              </w:rPr>
              <w:t>Online</w:t>
            </w:r>
            <w:proofErr w:type="spellEnd"/>
            <w:r w:rsidR="006D210A" w:rsidRPr="00D45568">
              <w:rPr>
                <w:sz w:val="20"/>
                <w:szCs w:val="20"/>
              </w:rPr>
              <w:t>», «</w:t>
            </w:r>
            <w:proofErr w:type="spellStart"/>
            <w:proofErr w:type="gramStart"/>
            <w:r w:rsidR="006D210A" w:rsidRPr="00D45568">
              <w:rPr>
                <w:sz w:val="20"/>
                <w:szCs w:val="20"/>
              </w:rPr>
              <w:t>УМНИК-Цифровая</w:t>
            </w:r>
            <w:proofErr w:type="spellEnd"/>
            <w:proofErr w:type="gramEnd"/>
            <w:r w:rsidR="006D210A" w:rsidRPr="00D45568">
              <w:rPr>
                <w:sz w:val="20"/>
                <w:szCs w:val="20"/>
              </w:rPr>
              <w:t xml:space="preserve"> Россия», «УМНИК-Электроника», «</w:t>
            </w:r>
            <w:proofErr w:type="spellStart"/>
            <w:r w:rsidR="006D210A" w:rsidRPr="00D45568">
              <w:rPr>
                <w:sz w:val="20"/>
                <w:szCs w:val="20"/>
              </w:rPr>
              <w:t>УМНИК-Цифровой</w:t>
            </w:r>
            <w:proofErr w:type="spellEnd"/>
            <w:r w:rsidR="006D210A" w:rsidRPr="00D45568">
              <w:rPr>
                <w:sz w:val="20"/>
                <w:szCs w:val="20"/>
              </w:rPr>
              <w:t xml:space="preserve"> </w:t>
            </w:r>
            <w:proofErr w:type="spellStart"/>
            <w:r w:rsidR="006D210A" w:rsidRPr="00D45568">
              <w:rPr>
                <w:sz w:val="20"/>
                <w:szCs w:val="20"/>
              </w:rPr>
              <w:t>Нефтегаз</w:t>
            </w:r>
            <w:proofErr w:type="spellEnd"/>
            <w:r w:rsidR="006D210A" w:rsidRPr="00D45568">
              <w:rPr>
                <w:sz w:val="20"/>
                <w:szCs w:val="20"/>
              </w:rPr>
              <w:t>», «УМНИК-VR/AR», «УМНИК-VR», «</w:t>
            </w:r>
            <w:proofErr w:type="spellStart"/>
            <w:r w:rsidR="006D210A" w:rsidRPr="00D45568">
              <w:rPr>
                <w:sz w:val="20"/>
                <w:szCs w:val="20"/>
              </w:rPr>
              <w:t>УМНИК-Цифровая</w:t>
            </w:r>
            <w:proofErr w:type="spellEnd"/>
            <w:r w:rsidR="006D210A" w:rsidRPr="00D45568">
              <w:rPr>
                <w:sz w:val="20"/>
                <w:szCs w:val="20"/>
              </w:rPr>
              <w:t xml:space="preserve"> Россия», «УМНИК-МТС», «</w:t>
            </w:r>
            <w:proofErr w:type="spellStart"/>
            <w:r w:rsidR="006D210A" w:rsidRPr="00D45568">
              <w:rPr>
                <w:sz w:val="20"/>
                <w:szCs w:val="20"/>
              </w:rPr>
              <w:t>УМНИК-Нефтегаз</w:t>
            </w:r>
            <w:proofErr w:type="spellEnd"/>
            <w:r w:rsidR="006D210A" w:rsidRPr="00D45568">
              <w:rPr>
                <w:sz w:val="20"/>
                <w:szCs w:val="20"/>
              </w:rPr>
              <w:t>», «УМНИК-Сбербанк», «</w:t>
            </w:r>
            <w:proofErr w:type="spellStart"/>
            <w:r w:rsidR="006D210A" w:rsidRPr="00D45568">
              <w:rPr>
                <w:sz w:val="20"/>
                <w:szCs w:val="20"/>
              </w:rPr>
              <w:t>УМНИК-Цифровая</w:t>
            </w:r>
            <w:proofErr w:type="spellEnd"/>
            <w:r w:rsidR="006D210A" w:rsidRPr="00D45568">
              <w:rPr>
                <w:sz w:val="20"/>
                <w:szCs w:val="20"/>
              </w:rPr>
              <w:t xml:space="preserve"> металлургия», «</w:t>
            </w:r>
            <w:proofErr w:type="spellStart"/>
            <w:r w:rsidR="006D210A" w:rsidRPr="00D45568">
              <w:rPr>
                <w:sz w:val="20"/>
                <w:szCs w:val="20"/>
              </w:rPr>
              <w:t>УМНИК-Цифровой</w:t>
            </w:r>
            <w:proofErr w:type="spellEnd"/>
            <w:r w:rsidR="006D210A" w:rsidRPr="00D45568">
              <w:rPr>
                <w:sz w:val="20"/>
                <w:szCs w:val="20"/>
              </w:rPr>
              <w:t xml:space="preserve"> прорыв 2.0» и «УМНИК-Электроника». Помощь в подготовке («упаковке») проектов обучающихся и молодых ученых ПГУ для участия в конкурсных отборах, организованных АНО «Россия - страна возможностей»: «Мой первый бизнес», «Молодой предприниматель», «Цифровой прорыв», «</w:t>
            </w:r>
            <w:proofErr w:type="spellStart"/>
            <w:r w:rsidR="006D210A" w:rsidRPr="00D45568">
              <w:rPr>
                <w:sz w:val="20"/>
                <w:szCs w:val="20"/>
              </w:rPr>
              <w:t>Грантовый</w:t>
            </w:r>
            <w:proofErr w:type="spellEnd"/>
            <w:r w:rsidR="006D210A" w:rsidRPr="00D45568">
              <w:rPr>
                <w:sz w:val="20"/>
                <w:szCs w:val="20"/>
              </w:rPr>
              <w:t xml:space="preserve"> конкурс молодежных инициатив» и др. Помощь в подготовке («упаковке») проектов обучающихся и молодых ученых ПГУ для участия в конкурсных отборах, организованных АНО «Агентство стратегических инициатив» по направлениям: «Новый бизнес», «Молодые профессионалы», «Лучшие практики» и др. Помощь в подготовке («упаковке») проектов обучающихся и молодых ученых ПГУ для участия в конкурсных отборах по программам и направлениям молодежного предпринимательства. Проведение конференций, выставок, семинаров по организационным, экономическим и правовым вопросам предпринимательства в научно-технической сфере, в том числе с международным участием. Помощь в организации прохождения стажировок студентов и аспирантов на предприятиях научно-технической сферы, в том числе за рубежом;</w:t>
            </w:r>
          </w:p>
          <w:p w:rsidR="006D210A" w:rsidRPr="00D45568" w:rsidRDefault="006D210A" w:rsidP="006D210A">
            <w:pPr>
              <w:jc w:val="both"/>
              <w:rPr>
                <w:sz w:val="20"/>
                <w:szCs w:val="20"/>
              </w:rPr>
            </w:pPr>
            <w:r w:rsidRPr="00D45568">
              <w:rPr>
                <w:sz w:val="20"/>
                <w:szCs w:val="20"/>
              </w:rPr>
              <w:t xml:space="preserve">разработка учебно-методической документации по вопросам инновационного бизнеса. </w:t>
            </w:r>
            <w:r w:rsidR="00525A1F">
              <w:rPr>
                <w:sz w:val="20"/>
                <w:szCs w:val="20"/>
              </w:rPr>
              <w:t xml:space="preserve">      </w:t>
            </w:r>
            <w:r w:rsidRPr="00D45568">
              <w:rPr>
                <w:sz w:val="20"/>
                <w:szCs w:val="20"/>
              </w:rPr>
              <w:t xml:space="preserve">Подготовка к проведению независимой экспертизы проектов и продукции, созданной студентами, аспирантами и молодыми учеными ПГУ в СНПБИ. Обучение и переподготовка предпринимателей в научно-технической сфере. Содействие привлечению инвестиций для исследований и разработок, проектов и программ студентов, аспирантов и молодых ученых, обеспечивающих внедрение инноваций. </w:t>
            </w:r>
            <w:r w:rsidR="00525A1F">
              <w:rPr>
                <w:sz w:val="20"/>
                <w:szCs w:val="20"/>
              </w:rPr>
              <w:t xml:space="preserve">  </w:t>
            </w:r>
            <w:r w:rsidRPr="00D45568">
              <w:rPr>
                <w:sz w:val="20"/>
                <w:szCs w:val="20"/>
              </w:rPr>
              <w:t>Осуществление маркетинговой экспертно-исследовательской деятельности; подготовка экономических обзоров и разработка соответствующих рекомендаций; оказание маркетинговых услуг проектам, размещенным с СНПБИ. Организация конкурсов на размещение научно-технических проектов в СНПБИ.</w:t>
            </w:r>
          </w:p>
          <w:p w:rsidR="006D210A" w:rsidRPr="00D45568" w:rsidRDefault="006D210A" w:rsidP="006D210A">
            <w:pPr>
              <w:jc w:val="both"/>
              <w:rPr>
                <w:sz w:val="20"/>
                <w:szCs w:val="20"/>
              </w:rPr>
            </w:pPr>
            <w:r w:rsidRPr="00D45568">
              <w:rPr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Pr="00D45568">
              <w:rPr>
                <w:sz w:val="20"/>
                <w:szCs w:val="20"/>
              </w:rPr>
              <w:t>профориентационных</w:t>
            </w:r>
            <w:proofErr w:type="spellEnd"/>
            <w:r w:rsidRPr="00D45568">
              <w:rPr>
                <w:sz w:val="20"/>
                <w:szCs w:val="20"/>
              </w:rPr>
              <w:t xml:space="preserve"> мероприятий на базе лабораторий СНПБИ в рамках общеуниверситетской </w:t>
            </w:r>
            <w:proofErr w:type="spellStart"/>
            <w:r w:rsidRPr="00D45568">
              <w:rPr>
                <w:sz w:val="20"/>
                <w:szCs w:val="20"/>
              </w:rPr>
              <w:t>профориентационной</w:t>
            </w:r>
            <w:proofErr w:type="spellEnd"/>
            <w:r w:rsidRPr="00D45568">
              <w:rPr>
                <w:sz w:val="20"/>
                <w:szCs w:val="20"/>
              </w:rPr>
              <w:t xml:space="preserve"> деятельности.</w:t>
            </w:r>
          </w:p>
          <w:p w:rsidR="006D210A" w:rsidRPr="00D45568" w:rsidRDefault="006D210A" w:rsidP="006D210A">
            <w:pPr>
              <w:jc w:val="both"/>
              <w:rPr>
                <w:sz w:val="20"/>
                <w:szCs w:val="20"/>
              </w:rPr>
            </w:pPr>
            <w:r w:rsidRPr="00D45568">
              <w:rPr>
                <w:sz w:val="20"/>
                <w:szCs w:val="20"/>
              </w:rPr>
              <w:t>Исследовательские функции.</w:t>
            </w:r>
          </w:p>
          <w:p w:rsidR="006D210A" w:rsidRPr="00D45568" w:rsidRDefault="006D210A" w:rsidP="006D210A">
            <w:pPr>
              <w:jc w:val="both"/>
              <w:rPr>
                <w:sz w:val="20"/>
                <w:szCs w:val="20"/>
              </w:rPr>
            </w:pPr>
            <w:r w:rsidRPr="00D45568">
              <w:rPr>
                <w:sz w:val="20"/>
                <w:szCs w:val="20"/>
              </w:rPr>
              <w:t xml:space="preserve">Проведение аналитических исследований современных достижений отечественной и зарубежной науки в области обнаружения информативно-значимых параметров эмоциональной составляющей речевых сигналов. </w:t>
            </w:r>
          </w:p>
          <w:p w:rsidR="006D210A" w:rsidRPr="00D45568" w:rsidRDefault="006D210A" w:rsidP="006D210A">
            <w:pPr>
              <w:jc w:val="both"/>
              <w:rPr>
                <w:sz w:val="20"/>
                <w:szCs w:val="20"/>
              </w:rPr>
            </w:pPr>
            <w:r w:rsidRPr="00D45568">
              <w:rPr>
                <w:sz w:val="20"/>
                <w:szCs w:val="20"/>
              </w:rPr>
              <w:lastRenderedPageBreak/>
              <w:t>Проведение клинико-психологических исследований процессов и состояний человека, которые проявляются в результате переживания отрицательных, нейтральных и положительных эмоций, влияющих на работу органов речевого аппарата.</w:t>
            </w:r>
          </w:p>
          <w:p w:rsidR="006D210A" w:rsidRPr="00D45568" w:rsidRDefault="006D210A" w:rsidP="006D210A">
            <w:pPr>
              <w:jc w:val="both"/>
              <w:rPr>
                <w:sz w:val="20"/>
                <w:szCs w:val="20"/>
              </w:rPr>
            </w:pPr>
            <w:r w:rsidRPr="00D45568">
              <w:rPr>
                <w:sz w:val="20"/>
                <w:szCs w:val="20"/>
              </w:rPr>
              <w:t xml:space="preserve">Проведение поисковых исследований уникально новых спектрально-временных, амплитудно-частотных и </w:t>
            </w:r>
            <w:proofErr w:type="spellStart"/>
            <w:r w:rsidRPr="00D45568">
              <w:rPr>
                <w:sz w:val="20"/>
                <w:szCs w:val="20"/>
              </w:rPr>
              <w:t>кепстральных</w:t>
            </w:r>
            <w:proofErr w:type="spellEnd"/>
            <w:r w:rsidRPr="00D45568">
              <w:rPr>
                <w:sz w:val="20"/>
                <w:szCs w:val="20"/>
              </w:rPr>
              <w:t xml:space="preserve"> признаков (базовые признаки и иерархичный набор их функционалов: среднее, стандартное отклонение, асимметрия, диапазоны амплитуд, скорость пересечения нуля, подъем/спад, начало/конец, анализ высшего порядка, коэффициент наклона, ошибки линейной регрессии и др.) естественно выраженных отрицательных, нейтральных и положительных эмоций.</w:t>
            </w:r>
          </w:p>
          <w:p w:rsidR="006D210A" w:rsidRPr="00D45568" w:rsidRDefault="006D210A" w:rsidP="006D210A">
            <w:pPr>
              <w:jc w:val="both"/>
              <w:rPr>
                <w:sz w:val="20"/>
                <w:szCs w:val="20"/>
              </w:rPr>
            </w:pPr>
            <w:r w:rsidRPr="00D45568">
              <w:rPr>
                <w:sz w:val="20"/>
                <w:szCs w:val="20"/>
              </w:rPr>
              <w:t xml:space="preserve">Разработка математических моделей и виртуальных симуляторов способов обнаружения спектрально-временных, амплитудно-частотных и </w:t>
            </w:r>
            <w:proofErr w:type="spellStart"/>
            <w:r w:rsidRPr="00D45568">
              <w:rPr>
                <w:sz w:val="20"/>
                <w:szCs w:val="20"/>
              </w:rPr>
              <w:t>кепстральных</w:t>
            </w:r>
            <w:proofErr w:type="spellEnd"/>
            <w:r w:rsidRPr="00D45568">
              <w:rPr>
                <w:sz w:val="20"/>
                <w:szCs w:val="20"/>
              </w:rPr>
              <w:t xml:space="preserve"> признаков естественно выраженных отрицательных, нейтральных и положительных эмоций, реализованные в среде математического моделирования MATLAB и в графической среде программирования LABVIEW.</w:t>
            </w:r>
          </w:p>
          <w:p w:rsidR="006D210A" w:rsidRPr="00D45568" w:rsidRDefault="006D210A" w:rsidP="006D210A">
            <w:pPr>
              <w:jc w:val="both"/>
              <w:rPr>
                <w:sz w:val="20"/>
                <w:szCs w:val="20"/>
              </w:rPr>
            </w:pPr>
            <w:r w:rsidRPr="00D45568">
              <w:rPr>
                <w:sz w:val="20"/>
                <w:szCs w:val="20"/>
              </w:rPr>
              <w:t xml:space="preserve">Оформление и опубликование научных публикаций для журналов РИНЦ, ВАК, </w:t>
            </w:r>
            <w:proofErr w:type="spellStart"/>
            <w:r w:rsidRPr="00D45568">
              <w:rPr>
                <w:sz w:val="20"/>
                <w:szCs w:val="20"/>
              </w:rPr>
              <w:t>Scopus</w:t>
            </w:r>
            <w:proofErr w:type="spellEnd"/>
            <w:r w:rsidRPr="00D45568">
              <w:rPr>
                <w:sz w:val="20"/>
                <w:szCs w:val="20"/>
              </w:rPr>
              <w:t xml:space="preserve"> и </w:t>
            </w:r>
            <w:proofErr w:type="spellStart"/>
            <w:r w:rsidRPr="00D45568">
              <w:rPr>
                <w:sz w:val="20"/>
                <w:szCs w:val="20"/>
              </w:rPr>
              <w:t>Wos</w:t>
            </w:r>
            <w:proofErr w:type="spellEnd"/>
            <w:r w:rsidRPr="00D45568">
              <w:rPr>
                <w:sz w:val="20"/>
                <w:szCs w:val="20"/>
              </w:rPr>
              <w:t>.</w:t>
            </w:r>
          </w:p>
          <w:p w:rsidR="006D210A" w:rsidRPr="00197328" w:rsidRDefault="006D210A" w:rsidP="006D210A">
            <w:pPr>
              <w:jc w:val="both"/>
              <w:rPr>
                <w:sz w:val="20"/>
                <w:szCs w:val="20"/>
              </w:rPr>
            </w:pPr>
            <w:r w:rsidRPr="00197328">
              <w:rPr>
                <w:b/>
                <w:sz w:val="20"/>
                <w:szCs w:val="20"/>
              </w:rPr>
              <w:t>ТРУДОВАЯ ДЕЯТЕЛЬНОСТЬ</w:t>
            </w:r>
            <w:r w:rsidRPr="00197328">
              <w:rPr>
                <w:sz w:val="20"/>
                <w:szCs w:val="20"/>
              </w:rPr>
              <w:t xml:space="preserve">. </w:t>
            </w:r>
          </w:p>
          <w:p w:rsidR="006D210A" w:rsidRPr="00D45568" w:rsidRDefault="006D210A" w:rsidP="006D210A">
            <w:pPr>
              <w:jc w:val="both"/>
              <w:rPr>
                <w:sz w:val="20"/>
                <w:szCs w:val="20"/>
              </w:rPr>
            </w:pPr>
            <w:r>
              <w:t xml:space="preserve">  </w:t>
            </w:r>
            <w:r w:rsidRPr="00D45568">
              <w:rPr>
                <w:sz w:val="20"/>
                <w:szCs w:val="20"/>
              </w:rPr>
              <w:t>Организация и проведение мероприятия по конкурсному отбору программ «УМНИК-Сбербанк», «УМНИК-ФОТОНИКА», «УМНИК-ИТМО», «</w:t>
            </w:r>
            <w:proofErr w:type="spellStart"/>
            <w:proofErr w:type="gramStart"/>
            <w:r w:rsidRPr="00D45568">
              <w:rPr>
                <w:sz w:val="20"/>
                <w:szCs w:val="20"/>
              </w:rPr>
              <w:t>УМНИК-Квантовые</w:t>
            </w:r>
            <w:proofErr w:type="spellEnd"/>
            <w:proofErr w:type="gramEnd"/>
            <w:r w:rsidRPr="00D45568">
              <w:rPr>
                <w:sz w:val="20"/>
                <w:szCs w:val="20"/>
              </w:rPr>
              <w:t xml:space="preserve"> технологии», «УМНИК-Почта России», «</w:t>
            </w:r>
            <w:proofErr w:type="spellStart"/>
            <w:r w:rsidRPr="00D45568">
              <w:rPr>
                <w:sz w:val="20"/>
                <w:szCs w:val="20"/>
              </w:rPr>
              <w:t>УМНИК-Цифровой</w:t>
            </w:r>
            <w:proofErr w:type="spellEnd"/>
            <w:r w:rsidRPr="00D45568">
              <w:rPr>
                <w:sz w:val="20"/>
                <w:szCs w:val="20"/>
              </w:rPr>
              <w:t xml:space="preserve"> прорыв. </w:t>
            </w:r>
            <w:proofErr w:type="spellStart"/>
            <w:r w:rsidRPr="00D45568">
              <w:rPr>
                <w:sz w:val="20"/>
                <w:szCs w:val="20"/>
              </w:rPr>
              <w:t>Online</w:t>
            </w:r>
            <w:proofErr w:type="spellEnd"/>
            <w:r w:rsidRPr="00D45568">
              <w:rPr>
                <w:sz w:val="20"/>
                <w:szCs w:val="20"/>
              </w:rPr>
              <w:t>», «</w:t>
            </w:r>
            <w:proofErr w:type="spellStart"/>
            <w:proofErr w:type="gramStart"/>
            <w:r w:rsidRPr="00D45568">
              <w:rPr>
                <w:sz w:val="20"/>
                <w:szCs w:val="20"/>
              </w:rPr>
              <w:t>УМНИК-Цифровая</w:t>
            </w:r>
            <w:proofErr w:type="spellEnd"/>
            <w:proofErr w:type="gramEnd"/>
            <w:r w:rsidRPr="00D45568">
              <w:rPr>
                <w:sz w:val="20"/>
                <w:szCs w:val="20"/>
              </w:rPr>
              <w:t xml:space="preserve"> Россия», «УМНИК-Электроника», «</w:t>
            </w:r>
            <w:proofErr w:type="spellStart"/>
            <w:r w:rsidRPr="00D45568">
              <w:rPr>
                <w:sz w:val="20"/>
                <w:szCs w:val="20"/>
              </w:rPr>
              <w:t>УМНИК-Цифровой</w:t>
            </w:r>
            <w:proofErr w:type="spellEnd"/>
            <w:r w:rsidRPr="00D45568">
              <w:rPr>
                <w:sz w:val="20"/>
                <w:szCs w:val="20"/>
              </w:rPr>
              <w:t xml:space="preserve"> </w:t>
            </w:r>
            <w:proofErr w:type="spellStart"/>
            <w:r w:rsidRPr="00D45568">
              <w:rPr>
                <w:sz w:val="20"/>
                <w:szCs w:val="20"/>
              </w:rPr>
              <w:t>Нефтегаз</w:t>
            </w:r>
            <w:proofErr w:type="spellEnd"/>
            <w:r w:rsidRPr="00D45568">
              <w:rPr>
                <w:sz w:val="20"/>
                <w:szCs w:val="20"/>
              </w:rPr>
              <w:t>», «УМНИК-VR/AR», «УМНИК-VR», «</w:t>
            </w:r>
            <w:proofErr w:type="spellStart"/>
            <w:r w:rsidRPr="00D45568">
              <w:rPr>
                <w:sz w:val="20"/>
                <w:szCs w:val="20"/>
              </w:rPr>
              <w:t>УМНИК-Цифровая</w:t>
            </w:r>
            <w:proofErr w:type="spellEnd"/>
            <w:r w:rsidRPr="00D45568">
              <w:rPr>
                <w:sz w:val="20"/>
                <w:szCs w:val="20"/>
              </w:rPr>
              <w:t xml:space="preserve"> Россия», «УМНИК-МТС», «</w:t>
            </w:r>
            <w:proofErr w:type="spellStart"/>
            <w:r w:rsidRPr="00D45568">
              <w:rPr>
                <w:sz w:val="20"/>
                <w:szCs w:val="20"/>
              </w:rPr>
              <w:t>УМНИК-Нефтегаз</w:t>
            </w:r>
            <w:proofErr w:type="spellEnd"/>
            <w:r w:rsidRPr="00D45568">
              <w:rPr>
                <w:sz w:val="20"/>
                <w:szCs w:val="20"/>
              </w:rPr>
              <w:t>», «УМНИК-Сбербанк», «</w:t>
            </w:r>
            <w:proofErr w:type="spellStart"/>
            <w:r w:rsidRPr="00D45568">
              <w:rPr>
                <w:sz w:val="20"/>
                <w:szCs w:val="20"/>
              </w:rPr>
              <w:t>УМНИК-Цифровая</w:t>
            </w:r>
            <w:proofErr w:type="spellEnd"/>
            <w:r w:rsidRPr="00D45568">
              <w:rPr>
                <w:sz w:val="20"/>
                <w:szCs w:val="20"/>
              </w:rPr>
              <w:t xml:space="preserve"> металлургия», «</w:t>
            </w:r>
            <w:proofErr w:type="spellStart"/>
            <w:r w:rsidRPr="00D45568">
              <w:rPr>
                <w:sz w:val="20"/>
                <w:szCs w:val="20"/>
              </w:rPr>
              <w:t>УМНИК-Цифровой</w:t>
            </w:r>
            <w:proofErr w:type="spellEnd"/>
            <w:r w:rsidRPr="00D45568">
              <w:rPr>
                <w:sz w:val="20"/>
                <w:szCs w:val="20"/>
              </w:rPr>
              <w:t xml:space="preserve"> прорыв 2.0» и «УМНИК-Электроника», «СТАРТ», «Студенческий </w:t>
            </w:r>
            <w:proofErr w:type="spellStart"/>
            <w:r w:rsidRPr="00D45568">
              <w:rPr>
                <w:sz w:val="20"/>
                <w:szCs w:val="20"/>
              </w:rPr>
              <w:t>стартап</w:t>
            </w:r>
            <w:proofErr w:type="spellEnd"/>
            <w:r w:rsidRPr="00D45568">
              <w:rPr>
                <w:sz w:val="20"/>
                <w:szCs w:val="20"/>
              </w:rPr>
              <w:t>» и др.: оформление, сопровождение и контроль исполнения необходимых для организации и проведения мероприятия документов (служебные записки, распоряжения и т.п.); проведение экспертиз проектов участников мероприятия; организация мероприятия (взаимодействие с членами экспертного комиссии в институтах и на факультетах; бронирование и подготовка аудитории, организация фотосъемки мероприятий); информационное освещение мероприятия (оформление пресс и пост релизов, выкладывание фото на сайте и в группах социальных сетей); участие в качестве члена экспертного жюри.</w:t>
            </w:r>
          </w:p>
          <w:p w:rsidR="006D210A" w:rsidRPr="00D45568" w:rsidRDefault="006D210A" w:rsidP="006D2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45568">
              <w:rPr>
                <w:sz w:val="20"/>
                <w:szCs w:val="20"/>
              </w:rPr>
              <w:t>Осуществление поиска и взаимодействие с потенциальными резидентами СНПБИ: проведение экспертиз проектов потенциальных резидентов; сопровождение проектов потенциальных резидентов.</w:t>
            </w:r>
          </w:p>
          <w:p w:rsidR="006D210A" w:rsidRPr="00D45568" w:rsidRDefault="006D210A" w:rsidP="006D2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D45568">
              <w:rPr>
                <w:sz w:val="20"/>
                <w:szCs w:val="20"/>
              </w:rPr>
              <w:t xml:space="preserve">Сопровождение материально-технической базы и оборудования лабораторий СНПБИ: оформление, сопровождение и контролировать исполнение необходимых для работы документов (служебные записки, договоры и т.п.); обеспечение (поиск, покупка, доставка) расходными материалами лаборатории СНПБИ; осуществление мелко-срочных ремонтных работ оборудования лабораторий СНПБИ; осуществление работ </w:t>
            </w:r>
            <w:r w:rsidRPr="00D45568">
              <w:rPr>
                <w:sz w:val="20"/>
                <w:szCs w:val="20"/>
              </w:rPr>
              <w:lastRenderedPageBreak/>
              <w:t xml:space="preserve">по организации гарантийного обслуживания оборудования лабораторий СНПБИ; осуществление мелко-срочные ремонтных работ офисного и лабораторного инвентаря (столов, стульев, оргтехники и т.п.); обслуживание оргтехники лабораторий СНПБИ (настройка ПК, установка </w:t>
            </w:r>
            <w:proofErr w:type="gramStart"/>
            <w:r w:rsidRPr="00D45568">
              <w:rPr>
                <w:sz w:val="20"/>
                <w:szCs w:val="20"/>
              </w:rPr>
              <w:t>ПО</w:t>
            </w:r>
            <w:proofErr w:type="gramEnd"/>
            <w:r w:rsidRPr="00D45568">
              <w:rPr>
                <w:sz w:val="20"/>
                <w:szCs w:val="20"/>
              </w:rPr>
              <w:t xml:space="preserve"> и т.п.).</w:t>
            </w:r>
          </w:p>
          <w:p w:rsidR="006D210A" w:rsidRPr="00D45568" w:rsidRDefault="006D210A" w:rsidP="006D210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D45568">
              <w:rPr>
                <w:sz w:val="20"/>
                <w:szCs w:val="20"/>
              </w:rPr>
              <w:t>Опубликование результатов проведенных исследований в рецензируемых научных изданиях. Обеспечение выполнения утвержденных планов работ, в том числе плана мероприятий по повышению эффективности деятельности СНПБИ. Принятие участия в профильных конференциях международного уровня.</w:t>
            </w:r>
          </w:p>
          <w:p w:rsidR="00025CCF" w:rsidRPr="002B4036" w:rsidRDefault="006D210A" w:rsidP="006D210A">
            <w:pPr>
              <w:jc w:val="both"/>
              <w:rPr>
                <w:b/>
                <w:sz w:val="20"/>
                <w:szCs w:val="20"/>
              </w:rPr>
            </w:pPr>
            <w:r w:rsidRPr="00D45568">
              <w:rPr>
                <w:b/>
                <w:sz w:val="20"/>
                <w:szCs w:val="20"/>
              </w:rPr>
              <w:t>Требования к кандидату:</w:t>
            </w:r>
            <w:r>
              <w:t xml:space="preserve"> </w:t>
            </w:r>
            <w:r w:rsidRPr="00D45568">
              <w:rPr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EB" w:rsidRPr="00D838C5" w:rsidRDefault="001A00EB" w:rsidP="001A00EB">
            <w:pPr>
              <w:jc w:val="both"/>
              <w:rPr>
                <w:sz w:val="20"/>
                <w:szCs w:val="20"/>
              </w:rPr>
            </w:pPr>
            <w:r w:rsidRPr="00D838C5">
              <w:rPr>
                <w:sz w:val="20"/>
                <w:szCs w:val="20"/>
              </w:rPr>
              <w:lastRenderedPageBreak/>
              <w:t>14535+ 23889</w:t>
            </w:r>
          </w:p>
        </w:tc>
      </w:tr>
      <w:tr w:rsidR="001A00EB" w:rsidRPr="00D838C5" w:rsidTr="00A35C8E">
        <w:trPr>
          <w:trHeight w:val="2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EB" w:rsidRPr="00D838C5" w:rsidRDefault="001A00EB" w:rsidP="0004118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95F4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Старший научный сотрудник  </w:t>
            </w:r>
            <w:r w:rsidR="00041184" w:rsidRPr="00B95F46">
              <w:rPr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Pr="00B95F46">
              <w:rPr>
                <w:color w:val="000000"/>
                <w:sz w:val="20"/>
                <w:szCs w:val="20"/>
                <w:shd w:val="clear" w:color="auto" w:fill="FFFFFF"/>
              </w:rPr>
              <w:t>аучно-исследовательск</w:t>
            </w:r>
            <w:r w:rsidR="00041184" w:rsidRPr="00B95F46">
              <w:rPr>
                <w:color w:val="000000"/>
                <w:sz w:val="20"/>
                <w:szCs w:val="20"/>
                <w:shd w:val="clear" w:color="auto" w:fill="FFFFFF"/>
              </w:rPr>
              <w:t xml:space="preserve">ого института </w:t>
            </w:r>
            <w:r w:rsidRPr="00B95F46">
              <w:rPr>
                <w:color w:val="000000"/>
                <w:sz w:val="20"/>
                <w:szCs w:val="20"/>
                <w:shd w:val="clear" w:color="auto" w:fill="FFFFFF"/>
              </w:rPr>
              <w:t>фундаментальных и прикладных исследований</w:t>
            </w:r>
            <w:r w:rsidR="00D838C5" w:rsidRPr="00B95F46">
              <w:rPr>
                <w:color w:val="000000"/>
                <w:sz w:val="20"/>
                <w:szCs w:val="20"/>
                <w:shd w:val="clear" w:color="auto" w:fill="FFFFFF"/>
              </w:rPr>
              <w:t xml:space="preserve"> (0,5ст.)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EB" w:rsidRPr="00D838C5" w:rsidRDefault="001A00EB" w:rsidP="00D4310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838C5">
              <w:rPr>
                <w:color w:val="000000"/>
                <w:sz w:val="20"/>
                <w:szCs w:val="20"/>
                <w:shd w:val="clear" w:color="auto" w:fill="FFFFFF"/>
              </w:rPr>
              <w:t xml:space="preserve"> Филология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0D3" w:rsidRPr="006B20D3" w:rsidRDefault="006B20D3" w:rsidP="00EB69E3">
            <w:pPr>
              <w:ind w:firstLine="567"/>
              <w:contextualSpacing/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6B20D3">
              <w:rPr>
                <w:b/>
                <w:color w:val="000000"/>
                <w:sz w:val="20"/>
                <w:szCs w:val="20"/>
                <w:shd w:val="clear" w:color="auto" w:fill="FFFFFF"/>
              </w:rPr>
              <w:t>ДЕЯТЕЛЬНОСТЬ.</w:t>
            </w:r>
          </w:p>
          <w:p w:rsidR="00354043" w:rsidRPr="00EB69E3" w:rsidRDefault="00354043" w:rsidP="00EB69E3">
            <w:pPr>
              <w:ind w:firstLine="567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4043">
              <w:rPr>
                <w:color w:val="000000"/>
                <w:sz w:val="20"/>
                <w:szCs w:val="20"/>
                <w:shd w:val="clear" w:color="auto" w:fill="FFFFFF"/>
              </w:rPr>
              <w:t>Проведение научно-исследовательских разработок при исследовании самостоятельных тем.</w:t>
            </w:r>
          </w:p>
          <w:p w:rsidR="0008610B" w:rsidRPr="0008610B" w:rsidRDefault="0008610B" w:rsidP="0008610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E176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ТРУДОВЫЕ ФУНКЦИИ</w:t>
            </w:r>
            <w:r w:rsidR="00F43C8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354043" w:rsidRPr="00354043" w:rsidRDefault="00354043" w:rsidP="00354043">
            <w:pPr>
              <w:pStyle w:val="a4"/>
              <w:spacing w:before="0" w:beforeAutospacing="0" w:after="225" w:afterAutospacing="0"/>
              <w:ind w:firstLine="567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4043">
              <w:rPr>
                <w:color w:val="000000"/>
                <w:sz w:val="20"/>
                <w:szCs w:val="20"/>
              </w:rPr>
              <w:t>Осуществлять руководство группой работников, выполняющих плановые исследования, или проводить в качестве исполнителя самостоятельные научные исследования и разработки по наиболее сложным и ответственным работам.</w:t>
            </w:r>
          </w:p>
          <w:p w:rsidR="00354043" w:rsidRPr="00354043" w:rsidRDefault="00354043" w:rsidP="00354043">
            <w:pPr>
              <w:pStyle w:val="a4"/>
              <w:spacing w:before="0" w:beforeAutospacing="0" w:after="225" w:afterAutospacing="0"/>
              <w:ind w:firstLine="567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4043">
              <w:rPr>
                <w:color w:val="000000"/>
                <w:sz w:val="20"/>
                <w:szCs w:val="20"/>
              </w:rPr>
              <w:t>Разрабатывать планы и методические программы проведения исследований и разработок.</w:t>
            </w:r>
          </w:p>
          <w:p w:rsidR="00354043" w:rsidRPr="00354043" w:rsidRDefault="00354043" w:rsidP="00354043">
            <w:pPr>
              <w:pStyle w:val="a4"/>
              <w:spacing w:before="0" w:beforeAutospacing="0" w:after="225" w:afterAutospacing="0"/>
              <w:ind w:firstLine="567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4043">
              <w:rPr>
                <w:color w:val="000000"/>
                <w:sz w:val="20"/>
                <w:szCs w:val="20"/>
              </w:rPr>
              <w:t>Принимать участие в подготовке и повышении квалификации кадров.</w:t>
            </w:r>
          </w:p>
          <w:p w:rsidR="00354043" w:rsidRPr="00354043" w:rsidRDefault="00354043" w:rsidP="00354043">
            <w:pPr>
              <w:pStyle w:val="a4"/>
              <w:spacing w:before="0" w:beforeAutospacing="0" w:after="225" w:afterAutospacing="0"/>
              <w:ind w:firstLine="567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4043">
              <w:rPr>
                <w:color w:val="000000"/>
                <w:sz w:val="20"/>
                <w:szCs w:val="20"/>
              </w:rPr>
              <w:t>Давать предложения по реализации результатов исследований и разработок.</w:t>
            </w:r>
          </w:p>
          <w:p w:rsidR="00354043" w:rsidRDefault="00354043" w:rsidP="00B95F46">
            <w:pPr>
              <w:pStyle w:val="a4"/>
              <w:spacing w:before="0" w:beforeAutospacing="0" w:after="0" w:afterAutospacing="0"/>
              <w:ind w:firstLine="567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4043">
              <w:rPr>
                <w:color w:val="000000"/>
                <w:sz w:val="20"/>
                <w:szCs w:val="20"/>
              </w:rPr>
              <w:t>Участвовать в образовательном процессе в вузах (чтение спецкурсов, руководство семинарами и т. п.).</w:t>
            </w:r>
          </w:p>
          <w:p w:rsidR="0008610B" w:rsidRPr="0008610B" w:rsidRDefault="0008610B" w:rsidP="0008610B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E176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ТРУДОВАЯ ДЕЯТЕЛЬНОСТЬ</w:t>
            </w:r>
            <w:r w:rsidR="00F43C85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354043" w:rsidRPr="00354043" w:rsidRDefault="00354043" w:rsidP="00354043">
            <w:pPr>
              <w:ind w:firstLine="567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4043">
              <w:rPr>
                <w:color w:val="000000"/>
                <w:sz w:val="20"/>
                <w:szCs w:val="20"/>
                <w:shd w:val="clear" w:color="auto" w:fill="FFFFFF"/>
              </w:rPr>
              <w:t>Осуществление научного руководства группой работников при исследовании самостоятельных тем, а также разработок, являющихся частью (разделом, этапом) темы.</w:t>
            </w:r>
          </w:p>
          <w:p w:rsidR="00354043" w:rsidRPr="00354043" w:rsidRDefault="00354043" w:rsidP="00354043">
            <w:pPr>
              <w:ind w:firstLine="567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4043">
              <w:rPr>
                <w:color w:val="000000"/>
                <w:sz w:val="20"/>
                <w:szCs w:val="20"/>
                <w:shd w:val="clear" w:color="auto" w:fill="FFFFFF"/>
              </w:rPr>
              <w:t>Проведение научных исследований и разработок в качестве исполнителя наиболее сложных и ответственных проектов.</w:t>
            </w:r>
          </w:p>
          <w:p w:rsidR="00354043" w:rsidRPr="00354043" w:rsidRDefault="00354043" w:rsidP="00354043">
            <w:pPr>
              <w:ind w:firstLine="567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4043">
              <w:rPr>
                <w:color w:val="000000"/>
                <w:sz w:val="20"/>
                <w:szCs w:val="20"/>
                <w:shd w:val="clear" w:color="auto" w:fill="FFFFFF"/>
              </w:rPr>
              <w:t xml:space="preserve">Проведение анализа и теоретического обобщения научных данных в соответствии с задачами исследований. </w:t>
            </w:r>
          </w:p>
          <w:p w:rsidR="00354043" w:rsidRPr="00354043" w:rsidRDefault="00354043" w:rsidP="00354043">
            <w:pPr>
              <w:ind w:firstLine="567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4043">
              <w:rPr>
                <w:color w:val="000000"/>
                <w:sz w:val="20"/>
                <w:szCs w:val="20"/>
                <w:shd w:val="clear" w:color="auto" w:fill="FFFFFF"/>
              </w:rPr>
              <w:t xml:space="preserve">Подготовка и публикация научных статей в </w:t>
            </w:r>
            <w:proofErr w:type="spellStart"/>
            <w:r w:rsidRPr="00354043">
              <w:rPr>
                <w:color w:val="000000"/>
                <w:sz w:val="20"/>
                <w:szCs w:val="20"/>
                <w:shd w:val="clear" w:color="auto" w:fill="FFFFFF"/>
              </w:rPr>
              <w:t>высокорейтинговых</w:t>
            </w:r>
            <w:proofErr w:type="spellEnd"/>
            <w:r w:rsidRPr="00354043">
              <w:rPr>
                <w:color w:val="000000"/>
                <w:sz w:val="20"/>
                <w:szCs w:val="20"/>
                <w:shd w:val="clear" w:color="auto" w:fill="FFFFFF"/>
              </w:rPr>
              <w:t xml:space="preserve"> изданиях.</w:t>
            </w:r>
          </w:p>
          <w:p w:rsidR="00354043" w:rsidRPr="00354043" w:rsidRDefault="00354043" w:rsidP="00354043">
            <w:pPr>
              <w:ind w:firstLine="567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4043">
              <w:rPr>
                <w:color w:val="000000"/>
                <w:sz w:val="20"/>
                <w:szCs w:val="20"/>
                <w:shd w:val="clear" w:color="auto" w:fill="FFFFFF"/>
              </w:rPr>
              <w:t>Привлечение магистрантов и аспирантов к участию в научных проектах и научных мероприятиях.</w:t>
            </w:r>
          </w:p>
          <w:p w:rsidR="00354043" w:rsidRPr="00354043" w:rsidRDefault="00354043" w:rsidP="00354043">
            <w:pPr>
              <w:ind w:firstLine="567"/>
              <w:contextualSpacing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54043">
              <w:rPr>
                <w:color w:val="000000"/>
                <w:sz w:val="20"/>
                <w:szCs w:val="20"/>
                <w:shd w:val="clear" w:color="auto" w:fill="FFFFFF"/>
              </w:rPr>
              <w:t>Подача заявок на конкурсы научных исследований и организации научных мероприятий в различные фонды.</w:t>
            </w:r>
          </w:p>
          <w:p w:rsidR="00354043" w:rsidRPr="00354043" w:rsidRDefault="00354043" w:rsidP="00354043">
            <w:pPr>
              <w:ind w:firstLine="567"/>
              <w:contextualSpacing/>
              <w:jc w:val="both"/>
              <w:rPr>
                <w:sz w:val="20"/>
                <w:szCs w:val="20"/>
              </w:rPr>
            </w:pPr>
            <w:r w:rsidRPr="00354043">
              <w:rPr>
                <w:color w:val="000000"/>
                <w:sz w:val="20"/>
                <w:szCs w:val="20"/>
                <w:shd w:val="clear" w:color="auto" w:fill="FFFFFF"/>
              </w:rPr>
              <w:t>Руководство научной лабораторией, проведение лингвистической экспертизы спорных текстов. Внедрение результатов проведенных исследований и разработок.</w:t>
            </w:r>
          </w:p>
          <w:p w:rsidR="00041184" w:rsidRDefault="00025CCF" w:rsidP="00025CCF">
            <w:pPr>
              <w:rPr>
                <w:b/>
                <w:sz w:val="20"/>
                <w:szCs w:val="20"/>
              </w:rPr>
            </w:pPr>
            <w:r w:rsidRPr="002B4036">
              <w:rPr>
                <w:b/>
                <w:sz w:val="20"/>
                <w:szCs w:val="20"/>
              </w:rPr>
              <w:t>Требования к кандидату: кандидат филологических наук</w:t>
            </w:r>
          </w:p>
          <w:p w:rsidR="00D16B28" w:rsidRPr="002B4036" w:rsidRDefault="00D16B28" w:rsidP="00025CCF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EB" w:rsidRPr="00D838C5" w:rsidRDefault="001A00EB" w:rsidP="00D43107">
            <w:pPr>
              <w:jc w:val="both"/>
              <w:rPr>
                <w:sz w:val="20"/>
                <w:szCs w:val="20"/>
              </w:rPr>
            </w:pPr>
            <w:r w:rsidRPr="00D838C5">
              <w:rPr>
                <w:sz w:val="20"/>
                <w:szCs w:val="20"/>
              </w:rPr>
              <w:t>37928+639</w:t>
            </w:r>
          </w:p>
        </w:tc>
      </w:tr>
      <w:tr w:rsidR="001A00EB" w:rsidRPr="00D838C5" w:rsidTr="00A35C8E">
        <w:trPr>
          <w:trHeight w:val="2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EB" w:rsidRPr="00D838C5" w:rsidRDefault="001A00EB" w:rsidP="00D4310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838C5">
              <w:rPr>
                <w:color w:val="000000"/>
                <w:sz w:val="20"/>
                <w:szCs w:val="20"/>
                <w:shd w:val="clear" w:color="auto" w:fill="FFFFFF"/>
              </w:rPr>
              <w:t xml:space="preserve">Заместитель директора </w:t>
            </w:r>
            <w:r w:rsidR="00041184" w:rsidRPr="00D838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41184" w:rsidRPr="00D838C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научно-исследовательского института фундаментальных и прикладных исследований</w:t>
            </w:r>
            <w:r w:rsidR="00D838C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D838C5" w:rsidRPr="00D838C5">
              <w:rPr>
                <w:color w:val="000000"/>
                <w:sz w:val="20"/>
                <w:szCs w:val="20"/>
                <w:shd w:val="clear" w:color="auto" w:fill="FFFFFF"/>
              </w:rPr>
              <w:t>(0,5ст.)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1184" w:rsidRPr="00D838C5" w:rsidRDefault="00041184" w:rsidP="00041184">
            <w:pPr>
              <w:shd w:val="clear" w:color="auto" w:fill="FFFFFF"/>
              <w:spacing w:after="75" w:line="262" w:lineRule="atLeast"/>
              <w:jc w:val="both"/>
              <w:textAlignment w:val="center"/>
              <w:rPr>
                <w:rFonts w:ascii="inherit" w:hAnsi="inherit"/>
                <w:sz w:val="20"/>
                <w:szCs w:val="20"/>
              </w:rPr>
            </w:pPr>
            <w:r w:rsidRPr="00D838C5">
              <w:rPr>
                <w:rFonts w:ascii="inherit" w:hAnsi="inherit"/>
                <w:sz w:val="20"/>
                <w:szCs w:val="20"/>
              </w:rPr>
              <w:lastRenderedPageBreak/>
              <w:t xml:space="preserve">Электротехника, </w:t>
            </w:r>
            <w:r w:rsidRPr="00D838C5">
              <w:rPr>
                <w:rFonts w:ascii="inherit" w:hAnsi="inherit"/>
                <w:sz w:val="20"/>
                <w:szCs w:val="20"/>
              </w:rPr>
              <w:lastRenderedPageBreak/>
              <w:t>электронная техника, информационные технологии</w:t>
            </w:r>
          </w:p>
          <w:p w:rsidR="001A00EB" w:rsidRPr="00D838C5" w:rsidRDefault="001A00EB" w:rsidP="00D4310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0D3" w:rsidRPr="006B20D3" w:rsidRDefault="00E154E9" w:rsidP="00041184">
            <w:pPr>
              <w:shd w:val="clear" w:color="auto" w:fill="FFFFFF"/>
              <w:spacing w:after="75" w:line="262" w:lineRule="atLeast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  </w:t>
            </w:r>
            <w:r w:rsidR="006B20D3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6B20D3" w:rsidRPr="006B20D3">
              <w:rPr>
                <w:b/>
                <w:sz w:val="20"/>
                <w:szCs w:val="20"/>
              </w:rPr>
              <w:t>ДЕЯТЕЛЬНОСТЬ.</w:t>
            </w:r>
          </w:p>
          <w:p w:rsidR="00041184" w:rsidRDefault="006B20D3" w:rsidP="00041184">
            <w:pPr>
              <w:shd w:val="clear" w:color="auto" w:fill="FFFFFF"/>
              <w:spacing w:after="75" w:line="262" w:lineRule="atLeast"/>
              <w:jc w:val="bot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  </w:t>
            </w:r>
            <w:proofErr w:type="gramStart"/>
            <w:r w:rsidR="00041184" w:rsidRPr="00D838C5">
              <w:rPr>
                <w:rFonts w:ascii="inherit" w:hAnsi="inherit"/>
                <w:sz w:val="20"/>
                <w:szCs w:val="20"/>
              </w:rPr>
              <w:t>Создание условий для объединения групп молодых и (или)  ведущих ученых, студентов и (или) аспирантов из университета и сторонних организаций с высокими показателями публикационной активности для проведения междисциплинарных (в том числе межрегиональны</w:t>
            </w:r>
            <w:r w:rsidR="00041184" w:rsidRPr="00D838C5">
              <w:rPr>
                <w:rFonts w:ascii="inherit" w:hAnsi="inherit" w:hint="eastAsia"/>
                <w:sz w:val="20"/>
                <w:szCs w:val="20"/>
              </w:rPr>
              <w:t>х</w:t>
            </w:r>
            <w:r w:rsidR="00041184" w:rsidRPr="00D838C5">
              <w:rPr>
                <w:rFonts w:ascii="inherit" w:hAnsi="inherit"/>
                <w:sz w:val="20"/>
                <w:szCs w:val="20"/>
              </w:rPr>
              <w:t xml:space="preserve">) исследований, направленных на создание и развитие прорывных новых рынков научной и (или) инновационной продукции, и выполнения инициативных НИОКР в рамках программ государственной поддержки (РНФ, РФФИ, </w:t>
            </w:r>
            <w:r w:rsidR="00D838C5">
              <w:rPr>
                <w:rFonts w:ascii="inherit" w:hAnsi="inherit"/>
                <w:sz w:val="20"/>
                <w:szCs w:val="20"/>
              </w:rPr>
              <w:t>ФЦП, РГНФ, Старт и</w:t>
            </w:r>
            <w:proofErr w:type="gramEnd"/>
            <w:r w:rsidR="00D838C5">
              <w:rPr>
                <w:rFonts w:ascii="inherit" w:hAnsi="inherit"/>
                <w:sz w:val="20"/>
                <w:szCs w:val="20"/>
              </w:rPr>
              <w:t xml:space="preserve"> т.д.) и хоз</w:t>
            </w:r>
            <w:r w:rsidR="00041184" w:rsidRPr="00D838C5">
              <w:rPr>
                <w:rFonts w:ascii="inherit" w:hAnsi="inherit"/>
                <w:sz w:val="20"/>
                <w:szCs w:val="20"/>
              </w:rPr>
              <w:t>договорных работ.</w:t>
            </w:r>
          </w:p>
          <w:p w:rsidR="006B20D3" w:rsidRPr="006B20D3" w:rsidRDefault="006B20D3" w:rsidP="006B20D3">
            <w:pPr>
              <w:shd w:val="clear" w:color="auto" w:fill="FFFFFF"/>
              <w:spacing w:line="299" w:lineRule="atLeast"/>
              <w:jc w:val="both"/>
              <w:textAlignment w:val="center"/>
              <w:rPr>
                <w:b/>
                <w:caps/>
                <w:sz w:val="20"/>
                <w:szCs w:val="20"/>
              </w:rPr>
            </w:pPr>
            <w:r>
              <w:rPr>
                <w:caps/>
                <w:sz w:val="26"/>
                <w:szCs w:val="26"/>
              </w:rPr>
              <w:t xml:space="preserve">   </w:t>
            </w:r>
            <w:r w:rsidRPr="006B20D3">
              <w:rPr>
                <w:b/>
                <w:caps/>
                <w:sz w:val="20"/>
                <w:szCs w:val="20"/>
              </w:rPr>
              <w:t>ТРУДОВЫЕ ФУНКЦИИ</w:t>
            </w:r>
            <w:r w:rsidR="00543299">
              <w:rPr>
                <w:b/>
                <w:caps/>
                <w:sz w:val="20"/>
                <w:szCs w:val="20"/>
              </w:rPr>
              <w:t>.</w:t>
            </w:r>
          </w:p>
          <w:p w:rsidR="00041184" w:rsidRDefault="00041184" w:rsidP="00041184">
            <w:pPr>
              <w:shd w:val="clear" w:color="auto" w:fill="FFFFFF"/>
              <w:spacing w:after="75" w:line="262" w:lineRule="atLeast"/>
              <w:jc w:val="both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D838C5">
              <w:rPr>
                <w:rFonts w:ascii="Arial" w:hAnsi="Arial" w:cs="Arial"/>
                <w:caps/>
                <w:color w:val="2B316E"/>
                <w:sz w:val="20"/>
                <w:szCs w:val="20"/>
              </w:rPr>
              <w:t xml:space="preserve">  </w:t>
            </w:r>
            <w:r w:rsidRPr="00D838C5">
              <w:rPr>
                <w:rFonts w:ascii="inherit" w:hAnsi="inherit"/>
                <w:sz w:val="20"/>
                <w:szCs w:val="20"/>
              </w:rPr>
              <w:t xml:space="preserve">Организация и координация научно-исследовательской работы Института. </w:t>
            </w:r>
            <w:proofErr w:type="gramStart"/>
            <w:r w:rsidRPr="00D838C5">
              <w:rPr>
                <w:rFonts w:ascii="inherit" w:hAnsi="inherit"/>
                <w:sz w:val="20"/>
                <w:szCs w:val="20"/>
              </w:rPr>
              <w:t>Планирование, организация, проведение научных исследований, подготовка финансовых документов, согласование договоров, ежемесячной отчетности в качестве куратора, руководителя и (или) исполнителя.</w:t>
            </w:r>
            <w:proofErr w:type="gramEnd"/>
            <w:r w:rsidRPr="00D838C5">
              <w:rPr>
                <w:rFonts w:ascii="inherit" w:hAnsi="inherit"/>
                <w:sz w:val="20"/>
                <w:szCs w:val="20"/>
              </w:rPr>
              <w:t xml:space="preserve"> Обеспечение выполнения утвержденных планов работ, в том числе плана мероприятий по повышению эффективности деятельности института. Участие в научно-техническом совете Института и Университета. Курирование структурных подразделений, обеспечение использования в их деятельности достижений отечественной и зарубежной науки, оборудования, научно-информационных материалов. Развитие творческой инициативы молодых и (или) ведущих ученых, студентов и (или) аспирантов университета. Организация и проведение научных совещаний, конференций, семинаров. Участие в региональных и (или) федеральных научно-инновационных мероприятиях. Участие в организации </w:t>
            </w:r>
            <w:proofErr w:type="spellStart"/>
            <w:r w:rsidRPr="00D838C5">
              <w:rPr>
                <w:rFonts w:ascii="inherit" w:hAnsi="inherit"/>
                <w:sz w:val="20"/>
                <w:szCs w:val="20"/>
              </w:rPr>
              <w:t>внутривузовских</w:t>
            </w:r>
            <w:proofErr w:type="spellEnd"/>
            <w:r w:rsidRPr="00D838C5">
              <w:rPr>
                <w:rFonts w:ascii="inherit" w:hAnsi="inherit"/>
                <w:sz w:val="20"/>
                <w:szCs w:val="20"/>
              </w:rPr>
              <w:t xml:space="preserve"> мероприятий. </w:t>
            </w:r>
          </w:p>
          <w:p w:rsidR="006B20D3" w:rsidRPr="006B20D3" w:rsidRDefault="006B20D3" w:rsidP="00041184">
            <w:pPr>
              <w:shd w:val="clear" w:color="auto" w:fill="FFFFFF"/>
              <w:spacing w:after="75" w:line="262" w:lineRule="atLeast"/>
              <w:jc w:val="both"/>
              <w:textAlignment w:val="baseline"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6B20D3">
              <w:rPr>
                <w:b/>
                <w:sz w:val="20"/>
                <w:szCs w:val="20"/>
              </w:rPr>
              <w:t>ТРУДОВАЯ ДЕЯТЕЛЬНОСТЬ</w:t>
            </w:r>
            <w:r>
              <w:rPr>
                <w:b/>
                <w:sz w:val="20"/>
                <w:szCs w:val="20"/>
              </w:rPr>
              <w:t>.</w:t>
            </w:r>
          </w:p>
          <w:p w:rsidR="00041184" w:rsidRPr="00D838C5" w:rsidRDefault="00041184" w:rsidP="00041184">
            <w:pPr>
              <w:shd w:val="clear" w:color="auto" w:fill="FFFFFF"/>
              <w:spacing w:after="75" w:line="262" w:lineRule="atLeast"/>
              <w:jc w:val="both"/>
              <w:textAlignment w:val="baseline"/>
              <w:rPr>
                <w:rFonts w:ascii="inherit" w:hAnsi="inherit"/>
                <w:sz w:val="20"/>
                <w:szCs w:val="20"/>
              </w:rPr>
            </w:pPr>
            <w:r w:rsidRPr="00D838C5">
              <w:rPr>
                <w:rFonts w:ascii="Arial" w:hAnsi="Arial" w:cs="Arial"/>
                <w:caps/>
                <w:color w:val="2B316E"/>
                <w:sz w:val="20"/>
                <w:szCs w:val="20"/>
              </w:rPr>
              <w:t xml:space="preserve">  </w:t>
            </w:r>
            <w:r w:rsidRPr="00D838C5">
              <w:rPr>
                <w:rFonts w:ascii="inherit" w:hAnsi="inherit"/>
                <w:sz w:val="20"/>
                <w:szCs w:val="20"/>
              </w:rPr>
              <w:t>Формулировать выводы и основные результаты исследований, экспериментов, наблюдений, измерений. Анализировать научную и (или) научно-техническую информацию, необходимую для решения отдельных задач исследования. Обобщать информацию о научных и (или) научно-технических результатах, полученных в соответствующей области исследований. Выявлять научные коллективы молодых и (или) ведущих ученых, студентов и (или) аспирантов (в том числе международные), проводящие исследования по перспективным научным направлениям. Мотивировать ученых и специалистов к участию в проведении междисциплинарных исследований. Обеспечивать выполнени</w:t>
            </w:r>
            <w:r w:rsidR="00D838C5">
              <w:rPr>
                <w:rFonts w:ascii="inherit" w:hAnsi="inherit"/>
                <w:sz w:val="20"/>
                <w:szCs w:val="20"/>
              </w:rPr>
              <w:t>е</w:t>
            </w:r>
            <w:r w:rsidRPr="00D838C5">
              <w:rPr>
                <w:rFonts w:ascii="inherit" w:hAnsi="inherit"/>
                <w:sz w:val="20"/>
                <w:szCs w:val="20"/>
              </w:rPr>
              <w:t xml:space="preserve"> утвержденных планов работ, в том числе плана мероприятий по повышению эффективности деятельности института. </w:t>
            </w:r>
          </w:p>
          <w:p w:rsidR="002B4036" w:rsidRPr="00C0517D" w:rsidRDefault="00025CCF" w:rsidP="00025CCF">
            <w:pPr>
              <w:rPr>
                <w:b/>
                <w:sz w:val="20"/>
                <w:szCs w:val="20"/>
              </w:rPr>
            </w:pPr>
            <w:r w:rsidRPr="002B4036">
              <w:rPr>
                <w:b/>
                <w:sz w:val="20"/>
                <w:szCs w:val="20"/>
              </w:rPr>
              <w:t>Требования к кандидату: доктор технических наук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00EB" w:rsidRPr="00D838C5" w:rsidRDefault="00041184" w:rsidP="00041184">
            <w:pPr>
              <w:rPr>
                <w:sz w:val="20"/>
                <w:szCs w:val="20"/>
              </w:rPr>
            </w:pPr>
            <w:r w:rsidRPr="00D838C5">
              <w:rPr>
                <w:sz w:val="20"/>
                <w:szCs w:val="20"/>
              </w:rPr>
              <w:lastRenderedPageBreak/>
              <w:t>8361+16700</w:t>
            </w:r>
          </w:p>
        </w:tc>
      </w:tr>
      <w:tr w:rsidR="00041184" w:rsidRPr="00D838C5" w:rsidTr="00730604">
        <w:trPr>
          <w:trHeight w:val="2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184" w:rsidRDefault="00041184" w:rsidP="00D43107">
            <w:pPr>
              <w:rPr>
                <w:bCs/>
                <w:sz w:val="20"/>
                <w:szCs w:val="20"/>
              </w:rPr>
            </w:pPr>
            <w:r w:rsidRPr="00D838C5">
              <w:rPr>
                <w:bCs/>
                <w:sz w:val="20"/>
                <w:szCs w:val="20"/>
              </w:rPr>
              <w:lastRenderedPageBreak/>
              <w:t>Начальник научно-</w:t>
            </w:r>
            <w:r w:rsidRPr="00D838C5">
              <w:rPr>
                <w:bCs/>
                <w:sz w:val="20"/>
                <w:szCs w:val="20"/>
              </w:rPr>
              <w:lastRenderedPageBreak/>
              <w:t>исследовательского отдела</w:t>
            </w:r>
            <w:r w:rsidR="00D838C5">
              <w:rPr>
                <w:bCs/>
                <w:sz w:val="20"/>
                <w:szCs w:val="20"/>
              </w:rPr>
              <w:t xml:space="preserve"> (1ст.)</w:t>
            </w:r>
            <w:r w:rsidRPr="00D838C5">
              <w:rPr>
                <w:bCs/>
                <w:sz w:val="20"/>
                <w:szCs w:val="20"/>
              </w:rPr>
              <w:t xml:space="preserve"> </w:t>
            </w:r>
          </w:p>
          <w:p w:rsidR="00D16B28" w:rsidRDefault="00D16B28" w:rsidP="00D43107">
            <w:pPr>
              <w:rPr>
                <w:bCs/>
                <w:sz w:val="20"/>
                <w:szCs w:val="20"/>
              </w:rPr>
            </w:pPr>
          </w:p>
          <w:p w:rsidR="00D16B28" w:rsidRDefault="00D16B28" w:rsidP="00D43107">
            <w:pPr>
              <w:rPr>
                <w:bCs/>
                <w:sz w:val="20"/>
                <w:szCs w:val="20"/>
              </w:rPr>
            </w:pPr>
          </w:p>
          <w:p w:rsidR="00D16B28" w:rsidRDefault="00D16B28" w:rsidP="00D43107">
            <w:pPr>
              <w:rPr>
                <w:bCs/>
                <w:sz w:val="20"/>
                <w:szCs w:val="20"/>
              </w:rPr>
            </w:pPr>
          </w:p>
          <w:p w:rsidR="00D16B28" w:rsidRDefault="00D16B28" w:rsidP="00D43107">
            <w:pPr>
              <w:rPr>
                <w:bCs/>
                <w:sz w:val="20"/>
                <w:szCs w:val="20"/>
              </w:rPr>
            </w:pPr>
          </w:p>
          <w:p w:rsidR="00D16B28" w:rsidRDefault="00D16B28" w:rsidP="00D43107">
            <w:pPr>
              <w:rPr>
                <w:bCs/>
                <w:sz w:val="20"/>
                <w:szCs w:val="20"/>
              </w:rPr>
            </w:pPr>
          </w:p>
          <w:p w:rsidR="007624D4" w:rsidRPr="00D838C5" w:rsidRDefault="007624D4" w:rsidP="00D43107">
            <w:pPr>
              <w:rPr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/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/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/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/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/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/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/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/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/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/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/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/>
                <w:bCs/>
                <w:sz w:val="20"/>
                <w:szCs w:val="20"/>
              </w:rPr>
            </w:pPr>
          </w:p>
          <w:p w:rsidR="002B4036" w:rsidRPr="005D5A72" w:rsidRDefault="002B4036" w:rsidP="00D4310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184" w:rsidRDefault="00041184" w:rsidP="00D43107">
            <w:pPr>
              <w:rPr>
                <w:sz w:val="20"/>
                <w:szCs w:val="20"/>
              </w:rPr>
            </w:pPr>
            <w:r w:rsidRPr="00D838C5">
              <w:rPr>
                <w:sz w:val="20"/>
                <w:szCs w:val="20"/>
              </w:rPr>
              <w:lastRenderedPageBreak/>
              <w:t>Прочие социальные науки</w:t>
            </w:r>
          </w:p>
          <w:p w:rsidR="00D16B28" w:rsidRDefault="00D16B28" w:rsidP="00D43107">
            <w:pPr>
              <w:rPr>
                <w:sz w:val="20"/>
                <w:szCs w:val="20"/>
              </w:rPr>
            </w:pPr>
          </w:p>
          <w:p w:rsidR="00D16B28" w:rsidRDefault="00D16B28" w:rsidP="00D43107">
            <w:pPr>
              <w:rPr>
                <w:sz w:val="20"/>
                <w:szCs w:val="20"/>
              </w:rPr>
            </w:pPr>
          </w:p>
          <w:p w:rsidR="00D16B28" w:rsidRDefault="00D16B28" w:rsidP="00D43107">
            <w:pPr>
              <w:rPr>
                <w:sz w:val="20"/>
                <w:szCs w:val="20"/>
              </w:rPr>
            </w:pPr>
          </w:p>
          <w:p w:rsidR="00D16B28" w:rsidRDefault="00D16B28" w:rsidP="00D43107">
            <w:pPr>
              <w:rPr>
                <w:sz w:val="20"/>
                <w:szCs w:val="20"/>
              </w:rPr>
            </w:pPr>
          </w:p>
          <w:p w:rsidR="00D16B28" w:rsidRDefault="00D16B28" w:rsidP="00D43107">
            <w:pPr>
              <w:rPr>
                <w:sz w:val="20"/>
                <w:szCs w:val="20"/>
              </w:rPr>
            </w:pPr>
          </w:p>
          <w:p w:rsidR="00D16B28" w:rsidRPr="00D838C5" w:rsidRDefault="00D16B28" w:rsidP="00D43107">
            <w:pPr>
              <w:rPr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sz w:val="20"/>
                <w:szCs w:val="20"/>
              </w:rPr>
            </w:pPr>
          </w:p>
          <w:p w:rsidR="00D838C5" w:rsidRPr="00F75331" w:rsidRDefault="00D838C5" w:rsidP="00D43107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9A5" w:rsidRDefault="00D209A5" w:rsidP="00D209A5">
            <w:pPr>
              <w:rPr>
                <w:b/>
              </w:rPr>
            </w:pPr>
            <w:r w:rsidRPr="003C5244">
              <w:rPr>
                <w:b/>
              </w:rPr>
              <w:lastRenderedPageBreak/>
              <w:t>Деятельность</w:t>
            </w:r>
            <w:r>
              <w:rPr>
                <w:b/>
              </w:rPr>
              <w:t>.</w:t>
            </w:r>
          </w:p>
          <w:p w:rsidR="00E154E9" w:rsidRDefault="00E154E9" w:rsidP="00D209A5">
            <w:pPr>
              <w:rPr>
                <w:sz w:val="20"/>
                <w:szCs w:val="20"/>
              </w:rPr>
            </w:pPr>
            <w:r w:rsidRPr="00E154E9">
              <w:rPr>
                <w:sz w:val="20"/>
                <w:szCs w:val="20"/>
              </w:rPr>
              <w:lastRenderedPageBreak/>
              <w:t>Организация и сопровождение научно-исследовательских  и опытно-конструкторских технологических работ.</w:t>
            </w:r>
          </w:p>
          <w:p w:rsidR="00E154E9" w:rsidRPr="00E154E9" w:rsidRDefault="00E154E9" w:rsidP="00D209A5">
            <w:pPr>
              <w:rPr>
                <w:b/>
              </w:rPr>
            </w:pPr>
            <w:r>
              <w:rPr>
                <w:b/>
              </w:rPr>
              <w:t>Трудовые функции.</w:t>
            </w:r>
          </w:p>
          <w:p w:rsidR="00041184" w:rsidRPr="00D838C5" w:rsidRDefault="00041184" w:rsidP="00D43107">
            <w:pPr>
              <w:jc w:val="both"/>
              <w:rPr>
                <w:sz w:val="20"/>
                <w:szCs w:val="20"/>
              </w:rPr>
            </w:pPr>
            <w:r w:rsidRPr="00D838C5">
              <w:rPr>
                <w:sz w:val="20"/>
                <w:szCs w:val="20"/>
              </w:rPr>
              <w:t xml:space="preserve">Организация участия и сопровождение подготовки документации для участия в государственных и муниципальных закупках  (44-фз), закупках отдельных юридических лиц (223-ФЗ), коммерческих закупках, предметом которых является выполнение научно-исследовательских работ. </w:t>
            </w:r>
          </w:p>
          <w:p w:rsidR="00041184" w:rsidRDefault="00041184" w:rsidP="00D43107">
            <w:pPr>
              <w:jc w:val="both"/>
              <w:rPr>
                <w:sz w:val="20"/>
                <w:szCs w:val="20"/>
              </w:rPr>
            </w:pPr>
            <w:r w:rsidRPr="00D838C5">
              <w:rPr>
                <w:sz w:val="20"/>
                <w:szCs w:val="20"/>
              </w:rPr>
              <w:t>Организация, сопровождение работы в ИАС и контроль выполнения научно-исследовательских работ по государственному заданию высшим учебным заведениям и научным организациям в сфере научной деятельности. Организация участия в конкурсах на выполнение научных исследований. Подготавливает документы по текущим запросам, отчетной документации по исследовательской деятельности университета.</w:t>
            </w:r>
          </w:p>
          <w:p w:rsidR="00E154E9" w:rsidRPr="00E154E9" w:rsidRDefault="00E154E9" w:rsidP="00E154E9">
            <w:pPr>
              <w:tabs>
                <w:tab w:val="left" w:pos="-4820"/>
                <w:tab w:val="left" w:pos="-4678"/>
                <w:tab w:val="left" w:pos="1134"/>
                <w:tab w:val="left" w:pos="1276"/>
              </w:tabs>
              <w:jc w:val="both"/>
              <w:rPr>
                <w:b/>
              </w:rPr>
            </w:pPr>
            <w:r>
              <w:rPr>
                <w:b/>
              </w:rPr>
              <w:t>Трудовая деятельность.</w:t>
            </w:r>
          </w:p>
          <w:p w:rsidR="003927CE" w:rsidRDefault="00041184" w:rsidP="002B4036">
            <w:pPr>
              <w:jc w:val="both"/>
              <w:rPr>
                <w:sz w:val="20"/>
                <w:szCs w:val="20"/>
              </w:rPr>
            </w:pPr>
            <w:r w:rsidRPr="00D838C5">
              <w:rPr>
                <w:b/>
                <w:bCs/>
                <w:sz w:val="20"/>
                <w:szCs w:val="20"/>
              </w:rPr>
              <w:t xml:space="preserve"> </w:t>
            </w:r>
            <w:r w:rsidRPr="00D838C5">
              <w:rPr>
                <w:sz w:val="20"/>
                <w:szCs w:val="20"/>
              </w:rPr>
              <w:t xml:space="preserve">Обеспечивает эффективность работы подразделения, рациональную расстановку работников, принимает меры по развитию творческой активности специалистов. Следит за безопасным проведением работ, соблюдением правил и норм охраны труда. Участвует в подборе, аттестации и оценке деятельности работников подразделения, повышении их квалификации, представляет начальнику </w:t>
            </w:r>
            <w:r w:rsidR="00D838C5" w:rsidRPr="00D838C5">
              <w:rPr>
                <w:sz w:val="20"/>
                <w:szCs w:val="20"/>
              </w:rPr>
              <w:t>научно-инновационного управления</w:t>
            </w:r>
            <w:r w:rsidRPr="00D838C5">
              <w:rPr>
                <w:sz w:val="20"/>
                <w:szCs w:val="20"/>
              </w:rPr>
              <w:t xml:space="preserve"> предложения по оплате их труда с учетом личного вклада в общие результаты работы. Руководит работниками подразделения. </w:t>
            </w:r>
          </w:p>
          <w:p w:rsidR="002B4036" w:rsidRDefault="002B4036" w:rsidP="002B4036">
            <w:pPr>
              <w:jc w:val="both"/>
              <w:rPr>
                <w:sz w:val="20"/>
                <w:szCs w:val="20"/>
              </w:rPr>
            </w:pPr>
          </w:p>
          <w:p w:rsidR="002B4036" w:rsidRPr="00D838C5" w:rsidRDefault="002B4036" w:rsidP="002B4036">
            <w:pPr>
              <w:jc w:val="both"/>
              <w:rPr>
                <w:b/>
                <w:bCs/>
                <w:sz w:val="20"/>
                <w:szCs w:val="20"/>
              </w:rPr>
            </w:pPr>
            <w:r w:rsidRPr="002B4036">
              <w:rPr>
                <w:b/>
                <w:sz w:val="20"/>
                <w:szCs w:val="20"/>
              </w:rPr>
              <w:t>Требования к кандидату</w:t>
            </w:r>
            <w:r>
              <w:rPr>
                <w:sz w:val="20"/>
                <w:szCs w:val="20"/>
              </w:rPr>
              <w:t>: кандидат социологических наук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184" w:rsidRPr="00D838C5" w:rsidRDefault="00041184" w:rsidP="00D43107">
            <w:pPr>
              <w:rPr>
                <w:bCs/>
                <w:sz w:val="20"/>
                <w:szCs w:val="20"/>
              </w:rPr>
            </w:pPr>
            <w:r w:rsidRPr="00D838C5">
              <w:rPr>
                <w:bCs/>
                <w:sz w:val="20"/>
                <w:szCs w:val="20"/>
              </w:rPr>
              <w:lastRenderedPageBreak/>
              <w:t>14535+23000</w:t>
            </w:r>
          </w:p>
          <w:p w:rsidR="00D838C5" w:rsidRPr="00D838C5" w:rsidRDefault="00D838C5" w:rsidP="00D43107">
            <w:pPr>
              <w:rPr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Cs/>
                <w:sz w:val="20"/>
                <w:szCs w:val="20"/>
              </w:rPr>
            </w:pPr>
          </w:p>
          <w:p w:rsidR="00D838C5" w:rsidRPr="00D838C5" w:rsidRDefault="00D838C5" w:rsidP="00D43107">
            <w:pPr>
              <w:rPr>
                <w:bCs/>
                <w:sz w:val="20"/>
                <w:szCs w:val="20"/>
              </w:rPr>
            </w:pPr>
          </w:p>
        </w:tc>
      </w:tr>
      <w:tr w:rsidR="00D838C5" w:rsidRPr="00D838C5" w:rsidTr="00A35C8E">
        <w:trPr>
          <w:trHeight w:val="2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8C5" w:rsidRPr="00D209A5" w:rsidRDefault="00D838C5" w:rsidP="00D43107">
            <w:pPr>
              <w:rPr>
                <w:sz w:val="20"/>
                <w:szCs w:val="20"/>
              </w:rPr>
            </w:pPr>
            <w:r w:rsidRPr="00D209A5">
              <w:rPr>
                <w:sz w:val="20"/>
                <w:szCs w:val="20"/>
              </w:rPr>
              <w:lastRenderedPageBreak/>
              <w:t>Начальник отдела интеллектуальной собственности</w:t>
            </w:r>
            <w:r w:rsidR="002D2DD1" w:rsidRPr="00D209A5">
              <w:rPr>
                <w:sz w:val="20"/>
                <w:szCs w:val="20"/>
              </w:rPr>
              <w:t xml:space="preserve"> (1</w:t>
            </w:r>
            <w:r w:rsidRPr="00D209A5">
              <w:rPr>
                <w:sz w:val="20"/>
                <w:szCs w:val="20"/>
              </w:rPr>
              <w:t>ст.)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8C5" w:rsidRPr="00D838C5" w:rsidRDefault="00D838C5" w:rsidP="00D43107">
            <w:pPr>
              <w:rPr>
                <w:sz w:val="20"/>
                <w:szCs w:val="20"/>
              </w:rPr>
            </w:pPr>
            <w:r w:rsidRPr="00D838C5">
              <w:rPr>
                <w:sz w:val="20"/>
                <w:szCs w:val="20"/>
              </w:rPr>
              <w:t>Электротехника, электронная техника, информационные технологии</w:t>
            </w: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1147" w:rsidRPr="00E154E9" w:rsidRDefault="00061147" w:rsidP="00061147">
            <w:pPr>
              <w:rPr>
                <w:b/>
              </w:rPr>
            </w:pPr>
            <w:r w:rsidRPr="005D5A72">
              <w:t xml:space="preserve">     </w:t>
            </w:r>
            <w:r w:rsidRPr="00E154E9">
              <w:rPr>
                <w:b/>
              </w:rPr>
              <w:t>Деятельность</w:t>
            </w:r>
            <w:r w:rsidR="00D209A5" w:rsidRPr="00E154E9">
              <w:rPr>
                <w:b/>
              </w:rPr>
              <w:t>.</w:t>
            </w:r>
          </w:p>
          <w:p w:rsidR="00061147" w:rsidRPr="00D209A5" w:rsidRDefault="00061147" w:rsidP="00E154E9">
            <w:pPr>
              <w:ind w:firstLine="239"/>
              <w:rPr>
                <w:sz w:val="20"/>
                <w:szCs w:val="20"/>
              </w:rPr>
            </w:pPr>
            <w:r w:rsidRPr="00D209A5">
              <w:rPr>
                <w:sz w:val="20"/>
                <w:szCs w:val="20"/>
              </w:rPr>
              <w:t>Выработка и осуществление единой патентной и лицензионной политики университета.</w:t>
            </w:r>
          </w:p>
          <w:p w:rsidR="00061147" w:rsidRPr="00D209A5" w:rsidRDefault="00061147" w:rsidP="00E154E9">
            <w:pPr>
              <w:ind w:firstLine="239"/>
              <w:jc w:val="both"/>
              <w:rPr>
                <w:sz w:val="20"/>
                <w:szCs w:val="20"/>
              </w:rPr>
            </w:pPr>
            <w:r w:rsidRPr="00D209A5">
              <w:rPr>
                <w:sz w:val="20"/>
                <w:szCs w:val="20"/>
              </w:rPr>
              <w:t xml:space="preserve">Правовая охрана в России и за </w:t>
            </w:r>
            <w:proofErr w:type="gramStart"/>
            <w:r w:rsidRPr="00D209A5">
              <w:rPr>
                <w:sz w:val="20"/>
                <w:szCs w:val="20"/>
              </w:rPr>
              <w:t>рубежом</w:t>
            </w:r>
            <w:proofErr w:type="gramEnd"/>
            <w:r w:rsidRPr="00D209A5">
              <w:rPr>
                <w:sz w:val="20"/>
                <w:szCs w:val="20"/>
              </w:rPr>
              <w:t xml:space="preserve"> созданных в ПГУ результатов интеллектуальной деятельности (РИД). </w:t>
            </w:r>
          </w:p>
          <w:p w:rsidR="00061147" w:rsidRPr="00D209A5" w:rsidRDefault="00061147" w:rsidP="00E154E9">
            <w:pPr>
              <w:ind w:firstLine="239"/>
              <w:jc w:val="both"/>
              <w:rPr>
                <w:sz w:val="20"/>
                <w:szCs w:val="20"/>
              </w:rPr>
            </w:pPr>
            <w:r w:rsidRPr="00D209A5">
              <w:rPr>
                <w:sz w:val="20"/>
                <w:szCs w:val="20"/>
              </w:rPr>
              <w:t>Практическая реализация исключительного права университета на объекты интеллектуальной собственности.</w:t>
            </w:r>
          </w:p>
          <w:p w:rsidR="00061147" w:rsidRPr="00D209A5" w:rsidRDefault="00061147" w:rsidP="00E154E9">
            <w:pPr>
              <w:ind w:firstLine="239"/>
              <w:jc w:val="both"/>
              <w:rPr>
                <w:sz w:val="20"/>
                <w:szCs w:val="20"/>
              </w:rPr>
            </w:pPr>
            <w:r w:rsidRPr="00D209A5">
              <w:rPr>
                <w:sz w:val="20"/>
                <w:szCs w:val="20"/>
              </w:rPr>
              <w:t>Информационно-аналитическое обеспечение работ по созданию интеллектуальной собственности.</w:t>
            </w:r>
          </w:p>
          <w:p w:rsidR="00061147" w:rsidRPr="00D209A5" w:rsidRDefault="00061147" w:rsidP="00E154E9">
            <w:pPr>
              <w:ind w:firstLine="239"/>
              <w:jc w:val="both"/>
              <w:rPr>
                <w:sz w:val="20"/>
                <w:szCs w:val="20"/>
              </w:rPr>
            </w:pPr>
            <w:r w:rsidRPr="00D209A5">
              <w:rPr>
                <w:sz w:val="20"/>
                <w:szCs w:val="20"/>
              </w:rPr>
              <w:t xml:space="preserve">Поддержка на всех стадиях инновационных процессов создания в университете научно-технической продукции (от фундаментальных исследований до реализации конечной продукции), а также правовое, информационное, маркетинговое и коммерческое ее сопровождение.  </w:t>
            </w:r>
          </w:p>
          <w:p w:rsidR="00061147" w:rsidRPr="00E154E9" w:rsidRDefault="00061147" w:rsidP="00061147">
            <w:pPr>
              <w:tabs>
                <w:tab w:val="left" w:pos="-567"/>
              </w:tabs>
              <w:jc w:val="both"/>
              <w:rPr>
                <w:b/>
                <w:color w:val="000000"/>
                <w:sz w:val="20"/>
                <w:szCs w:val="20"/>
              </w:rPr>
            </w:pPr>
            <w:r w:rsidRPr="00E154E9">
              <w:rPr>
                <w:b/>
              </w:rPr>
              <w:t xml:space="preserve">     Трудовые функции</w:t>
            </w:r>
            <w:r w:rsidR="00D209A5" w:rsidRPr="00E154E9">
              <w:rPr>
                <w:b/>
              </w:rPr>
              <w:t>.</w:t>
            </w:r>
          </w:p>
          <w:p w:rsidR="00061147" w:rsidRPr="00D209A5" w:rsidRDefault="00E154E9" w:rsidP="00061147">
            <w:pPr>
              <w:tabs>
                <w:tab w:val="left" w:pos="-56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="00061147" w:rsidRPr="00D209A5">
              <w:rPr>
                <w:color w:val="000000"/>
                <w:sz w:val="20"/>
                <w:szCs w:val="20"/>
              </w:rPr>
              <w:t xml:space="preserve">Проводит анализ состояния охраны и управления интеллектуальной собственностью в университете, организационное и методическое руководство работой </w:t>
            </w:r>
            <w:r w:rsidR="00061147" w:rsidRPr="00D209A5">
              <w:rPr>
                <w:color w:val="000000"/>
                <w:sz w:val="20"/>
                <w:szCs w:val="20"/>
              </w:rPr>
              <w:lastRenderedPageBreak/>
              <w:t>по вопросам выявления объектов интеллектуальной собственности, выбора форм их правовой охраны, закрепления прав на указанные объекты, их учета, оценки и использования, информирование работников университета по вопросам охраны и управления интеллектуальной собственностью.</w:t>
            </w:r>
          </w:p>
          <w:p w:rsidR="00061147" w:rsidRPr="00D209A5" w:rsidRDefault="00E154E9" w:rsidP="00061147">
            <w:pPr>
              <w:tabs>
                <w:tab w:val="left" w:pos="-56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gramStart"/>
            <w:r w:rsidR="00061147" w:rsidRPr="00D209A5">
              <w:rPr>
                <w:color w:val="000000"/>
                <w:sz w:val="20"/>
                <w:szCs w:val="20"/>
              </w:rPr>
              <w:t>Оказывает организационную и методическую поддержку изобретательства, рационализаторской и иной творческой деятельности в университете, создания и использования объектов интеллектуальной собственности, в том числе организует и совершенствует порядок стимулирования создания и использования объектов интеллектуальной собственности, разрабатывает локальные нормативные акты, определяющие условия, размеры и порядок выплаты вознаграждения авторам и лицам, содействующим созданию и использованию указанных объектов;</w:t>
            </w:r>
            <w:proofErr w:type="gramEnd"/>
          </w:p>
          <w:p w:rsidR="00061147" w:rsidRPr="00D209A5" w:rsidRDefault="00E154E9" w:rsidP="00061147">
            <w:pPr>
              <w:tabs>
                <w:tab w:val="left" w:pos="-56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061147" w:rsidRPr="00D209A5">
              <w:rPr>
                <w:color w:val="000000"/>
                <w:sz w:val="20"/>
                <w:szCs w:val="20"/>
              </w:rPr>
              <w:t>Ведет делопроизводство, учет и отчетность РИД, а также переписку с федеральным органом исполнительной власти по интеллектуальной собственности;</w:t>
            </w:r>
          </w:p>
          <w:p w:rsidR="00061147" w:rsidRPr="00D209A5" w:rsidRDefault="00E154E9" w:rsidP="00061147">
            <w:pPr>
              <w:tabs>
                <w:tab w:val="left" w:pos="-56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061147" w:rsidRPr="00D209A5">
              <w:rPr>
                <w:color w:val="000000"/>
                <w:sz w:val="20"/>
                <w:szCs w:val="20"/>
              </w:rPr>
              <w:t>Организует своевременную уплату пошлин за совершение действий, связанных с обеспечением правовой охраны РИД, формирует предложения о прекращении поддержания патентов  в силе;</w:t>
            </w:r>
          </w:p>
          <w:p w:rsidR="00061147" w:rsidRPr="00D209A5" w:rsidRDefault="00E154E9" w:rsidP="00061147">
            <w:pPr>
              <w:tabs>
                <w:tab w:val="left" w:pos="-56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061147" w:rsidRPr="00D209A5">
              <w:rPr>
                <w:color w:val="000000"/>
                <w:sz w:val="20"/>
                <w:szCs w:val="20"/>
              </w:rPr>
              <w:t>Проводит работы по сохранению разработок в режиме коммерческой тайны.</w:t>
            </w:r>
          </w:p>
          <w:p w:rsidR="00061147" w:rsidRPr="00D209A5" w:rsidRDefault="00061147" w:rsidP="00061147">
            <w:pPr>
              <w:tabs>
                <w:tab w:val="left" w:pos="-567"/>
              </w:tabs>
              <w:jc w:val="both"/>
              <w:rPr>
                <w:color w:val="000000"/>
                <w:sz w:val="20"/>
                <w:szCs w:val="20"/>
              </w:rPr>
            </w:pPr>
            <w:r w:rsidRPr="00D209A5">
              <w:rPr>
                <w:color w:val="000000"/>
                <w:sz w:val="20"/>
                <w:szCs w:val="20"/>
              </w:rPr>
              <w:t>Формирует предложения по отбору необходимых материалов для патентования РИД в зарубежных странах.</w:t>
            </w:r>
          </w:p>
          <w:p w:rsidR="00061147" w:rsidRPr="00D209A5" w:rsidRDefault="00061147" w:rsidP="00061147">
            <w:pPr>
              <w:tabs>
                <w:tab w:val="left" w:pos="-567"/>
              </w:tabs>
              <w:jc w:val="both"/>
              <w:rPr>
                <w:color w:val="000000"/>
                <w:sz w:val="20"/>
                <w:szCs w:val="20"/>
              </w:rPr>
            </w:pPr>
            <w:r w:rsidRPr="00D209A5">
              <w:rPr>
                <w:color w:val="000000"/>
                <w:sz w:val="20"/>
                <w:szCs w:val="20"/>
              </w:rPr>
              <w:t xml:space="preserve"> </w:t>
            </w:r>
            <w:r w:rsidR="00E154E9">
              <w:rPr>
                <w:color w:val="000000"/>
                <w:sz w:val="20"/>
                <w:szCs w:val="20"/>
              </w:rPr>
              <w:t xml:space="preserve">  </w:t>
            </w:r>
            <w:r w:rsidRPr="00D209A5">
              <w:rPr>
                <w:color w:val="000000"/>
                <w:sz w:val="20"/>
                <w:szCs w:val="20"/>
              </w:rPr>
              <w:t xml:space="preserve"> Проводит работы по исследованию патентной ситуации в отрасли экономики, патентные исследования согласно ГОСТ Р.15.011-96.  </w:t>
            </w:r>
          </w:p>
          <w:p w:rsidR="00061147" w:rsidRPr="00D209A5" w:rsidRDefault="00D209A5" w:rsidP="00061147">
            <w:pPr>
              <w:tabs>
                <w:tab w:val="left" w:pos="-56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154E9">
              <w:rPr>
                <w:color w:val="000000"/>
                <w:sz w:val="20"/>
                <w:szCs w:val="20"/>
              </w:rPr>
              <w:t xml:space="preserve">   </w:t>
            </w:r>
            <w:r w:rsidR="00061147" w:rsidRPr="00D209A5">
              <w:rPr>
                <w:color w:val="000000"/>
                <w:sz w:val="20"/>
                <w:szCs w:val="20"/>
              </w:rPr>
              <w:t xml:space="preserve">Участвует в проведении инвентаризации </w:t>
            </w:r>
            <w:proofErr w:type="gramStart"/>
            <w:r w:rsidR="00061147" w:rsidRPr="00D209A5">
              <w:rPr>
                <w:color w:val="000000"/>
                <w:sz w:val="20"/>
                <w:szCs w:val="20"/>
              </w:rPr>
              <w:t>созданных</w:t>
            </w:r>
            <w:proofErr w:type="gramEnd"/>
            <w:r w:rsidR="00061147" w:rsidRPr="00D209A5">
              <w:rPr>
                <w:color w:val="000000"/>
                <w:sz w:val="20"/>
                <w:szCs w:val="20"/>
              </w:rPr>
              <w:t xml:space="preserve"> в университете РИД.</w:t>
            </w:r>
          </w:p>
          <w:p w:rsidR="00061147" w:rsidRPr="00D209A5" w:rsidRDefault="00061147" w:rsidP="00061147">
            <w:pPr>
              <w:tabs>
                <w:tab w:val="left" w:pos="-567"/>
              </w:tabs>
              <w:jc w:val="both"/>
              <w:rPr>
                <w:color w:val="000000"/>
                <w:sz w:val="20"/>
                <w:szCs w:val="20"/>
              </w:rPr>
            </w:pPr>
            <w:r w:rsidRPr="00D209A5">
              <w:rPr>
                <w:color w:val="000000"/>
                <w:sz w:val="20"/>
                <w:szCs w:val="20"/>
              </w:rPr>
              <w:t xml:space="preserve">  </w:t>
            </w:r>
            <w:r w:rsidR="00E154E9">
              <w:rPr>
                <w:color w:val="000000"/>
                <w:sz w:val="20"/>
                <w:szCs w:val="20"/>
              </w:rPr>
              <w:t xml:space="preserve">  </w:t>
            </w:r>
            <w:r w:rsidRPr="00D209A5">
              <w:rPr>
                <w:color w:val="000000"/>
                <w:sz w:val="20"/>
                <w:szCs w:val="20"/>
              </w:rPr>
              <w:t>Принимает участие в подготовке материалов и документов для внесения РИД в состав нематериальных активов и оценке рыночной стоимости РИД.</w:t>
            </w:r>
          </w:p>
          <w:p w:rsidR="00061147" w:rsidRPr="00D209A5" w:rsidRDefault="00061147" w:rsidP="00061147">
            <w:pPr>
              <w:tabs>
                <w:tab w:val="left" w:pos="-567"/>
              </w:tabs>
              <w:jc w:val="both"/>
              <w:rPr>
                <w:color w:val="000000"/>
                <w:sz w:val="20"/>
                <w:szCs w:val="20"/>
              </w:rPr>
            </w:pPr>
            <w:r w:rsidRPr="00D209A5">
              <w:rPr>
                <w:color w:val="000000"/>
                <w:sz w:val="20"/>
                <w:szCs w:val="20"/>
              </w:rPr>
              <w:t xml:space="preserve">  </w:t>
            </w:r>
            <w:r w:rsidR="00E154E9">
              <w:rPr>
                <w:color w:val="000000"/>
                <w:sz w:val="20"/>
                <w:szCs w:val="20"/>
              </w:rPr>
              <w:t xml:space="preserve">  </w:t>
            </w:r>
            <w:r w:rsidRPr="00D209A5">
              <w:rPr>
                <w:color w:val="000000"/>
                <w:sz w:val="20"/>
                <w:szCs w:val="20"/>
              </w:rPr>
              <w:t xml:space="preserve">Принимает участие в </w:t>
            </w:r>
            <w:proofErr w:type="gramStart"/>
            <w:r w:rsidRPr="00D209A5">
              <w:rPr>
                <w:color w:val="000000"/>
                <w:sz w:val="20"/>
                <w:szCs w:val="20"/>
              </w:rPr>
              <w:t>контроле за</w:t>
            </w:r>
            <w:proofErr w:type="gramEnd"/>
            <w:r w:rsidRPr="00D209A5">
              <w:rPr>
                <w:color w:val="000000"/>
                <w:sz w:val="20"/>
                <w:szCs w:val="20"/>
              </w:rPr>
              <w:t xml:space="preserve"> исполнением договоров и </w:t>
            </w:r>
            <w:proofErr w:type="spellStart"/>
            <w:r w:rsidRPr="00D209A5">
              <w:rPr>
                <w:color w:val="000000"/>
                <w:sz w:val="20"/>
                <w:szCs w:val="20"/>
              </w:rPr>
              <w:t>госконтрактов</w:t>
            </w:r>
            <w:proofErr w:type="spellEnd"/>
            <w:r w:rsidRPr="00D209A5">
              <w:rPr>
                <w:color w:val="000000"/>
                <w:sz w:val="20"/>
                <w:szCs w:val="20"/>
              </w:rPr>
              <w:t xml:space="preserve"> на выполнение работ.</w:t>
            </w:r>
          </w:p>
          <w:p w:rsidR="00061147" w:rsidRPr="00D209A5" w:rsidRDefault="00061147" w:rsidP="00061147">
            <w:pPr>
              <w:tabs>
                <w:tab w:val="left" w:pos="993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D209A5">
              <w:rPr>
                <w:sz w:val="20"/>
                <w:szCs w:val="20"/>
              </w:rPr>
              <w:t xml:space="preserve"> </w:t>
            </w:r>
            <w:r w:rsidR="00E154E9">
              <w:rPr>
                <w:sz w:val="20"/>
                <w:szCs w:val="20"/>
              </w:rPr>
              <w:t xml:space="preserve"> </w:t>
            </w:r>
            <w:r w:rsidRPr="00D209A5">
              <w:rPr>
                <w:sz w:val="20"/>
                <w:szCs w:val="20"/>
              </w:rPr>
              <w:t xml:space="preserve"> Проводит инвентаризацию и учет РИД, определение их балансовой и коммерческой стоимости.</w:t>
            </w:r>
          </w:p>
          <w:p w:rsidR="00061147" w:rsidRPr="00D209A5" w:rsidRDefault="00061147" w:rsidP="00061147">
            <w:pPr>
              <w:tabs>
                <w:tab w:val="left" w:pos="993"/>
                <w:tab w:val="left" w:pos="1134"/>
              </w:tabs>
              <w:jc w:val="both"/>
              <w:rPr>
                <w:color w:val="000000"/>
                <w:sz w:val="20"/>
                <w:szCs w:val="20"/>
              </w:rPr>
            </w:pPr>
            <w:r w:rsidRPr="00D209A5">
              <w:rPr>
                <w:sz w:val="20"/>
                <w:szCs w:val="20"/>
              </w:rPr>
              <w:t xml:space="preserve"> </w:t>
            </w:r>
            <w:r w:rsidR="00D209A5">
              <w:rPr>
                <w:sz w:val="20"/>
                <w:szCs w:val="20"/>
              </w:rPr>
              <w:t xml:space="preserve"> </w:t>
            </w:r>
            <w:r w:rsidR="00E154E9">
              <w:rPr>
                <w:sz w:val="20"/>
                <w:szCs w:val="20"/>
              </w:rPr>
              <w:t xml:space="preserve"> </w:t>
            </w:r>
            <w:r w:rsidRPr="00D209A5">
              <w:rPr>
                <w:sz w:val="20"/>
                <w:szCs w:val="20"/>
              </w:rPr>
              <w:t>Проводит нормативно-методическое обеспечение работ университета по созданию и коммерциализации РИД, осуществляет работы по коммерческому использованию  принадлежащих университету прав ИС.</w:t>
            </w:r>
          </w:p>
          <w:p w:rsidR="00061147" w:rsidRPr="00E154E9" w:rsidRDefault="00D209A5" w:rsidP="00061147">
            <w:pPr>
              <w:rPr>
                <w:b/>
              </w:rPr>
            </w:pPr>
            <w:r>
              <w:t xml:space="preserve">     </w:t>
            </w:r>
            <w:r w:rsidR="00061147" w:rsidRPr="00E154E9">
              <w:rPr>
                <w:b/>
              </w:rPr>
              <w:t>Трудовая деятельность</w:t>
            </w:r>
            <w:r w:rsidRPr="00E154E9">
              <w:rPr>
                <w:b/>
              </w:rPr>
              <w:t>.</w:t>
            </w:r>
          </w:p>
          <w:p w:rsidR="00D209A5" w:rsidRPr="00D209A5" w:rsidRDefault="00D209A5" w:rsidP="00D209A5">
            <w:pPr>
              <w:tabs>
                <w:tab w:val="left" w:pos="-567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D209A5">
              <w:rPr>
                <w:color w:val="000000"/>
                <w:sz w:val="20"/>
                <w:szCs w:val="20"/>
              </w:rPr>
              <w:t>Проводить анализ состояния охраны и управления интеллектуальной собственностью в университете, организационное и методическое руководство работой по вопросам выявления объектов интеллектуальной собственности, выбора форм</w:t>
            </w:r>
            <w:r w:rsidRPr="00D209A5">
              <w:rPr>
                <w:sz w:val="20"/>
                <w:szCs w:val="20"/>
              </w:rPr>
              <w:t xml:space="preserve"> их правовой охраны, закрепления прав на указанные объекты, их учета, оценки и использования, информирование работников университета по вопросам охраны и управления интеллектуальной собственностью.</w:t>
            </w:r>
          </w:p>
          <w:p w:rsidR="00D209A5" w:rsidRPr="00D209A5" w:rsidRDefault="00D209A5" w:rsidP="00D209A5">
            <w:pPr>
              <w:tabs>
                <w:tab w:val="left" w:pos="-567"/>
              </w:tabs>
              <w:jc w:val="both"/>
              <w:rPr>
                <w:rFonts w:eastAsia="sans-serif"/>
                <w:sz w:val="20"/>
                <w:szCs w:val="20"/>
                <w:shd w:val="clear" w:color="auto" w:fill="FFFFFF"/>
              </w:rPr>
            </w:pPr>
            <w:r>
              <w:rPr>
                <w:rFonts w:eastAsia="sans-serif"/>
                <w:sz w:val="20"/>
                <w:szCs w:val="20"/>
                <w:shd w:val="clear" w:color="auto" w:fill="FFFFFF"/>
              </w:rPr>
              <w:t xml:space="preserve">  </w:t>
            </w:r>
            <w:r w:rsidRPr="00D209A5">
              <w:rPr>
                <w:rFonts w:eastAsia="sans-serif"/>
                <w:sz w:val="20"/>
                <w:szCs w:val="20"/>
                <w:shd w:val="clear" w:color="auto" w:fill="FFFFFF"/>
              </w:rPr>
              <w:t xml:space="preserve">Выполнение функций Центра поддержки технологий и инноваций в соответствии с Меморандумом о взаимопонимании по созданию Центров поддержки технологий </w:t>
            </w:r>
            <w:bookmarkStart w:id="0" w:name="_GoBack"/>
            <w:r w:rsidRPr="00D209A5">
              <w:rPr>
                <w:rFonts w:eastAsia="sans-serif"/>
                <w:sz w:val="20"/>
                <w:szCs w:val="20"/>
                <w:shd w:val="clear" w:color="auto" w:fill="FFFFFF"/>
              </w:rPr>
              <w:t xml:space="preserve">и </w:t>
            </w:r>
            <w:r w:rsidRPr="00D209A5">
              <w:rPr>
                <w:rFonts w:eastAsia="sans-serif"/>
                <w:sz w:val="20"/>
                <w:szCs w:val="20"/>
                <w:shd w:val="clear" w:color="auto" w:fill="FFFFFF"/>
              </w:rPr>
              <w:lastRenderedPageBreak/>
              <w:t>инноваций в Российской Федерации между Федеральной службой по интеллектуальной собственности и Всемирной организацией интеллектуальной собственности.</w:t>
            </w:r>
          </w:p>
          <w:p w:rsidR="00D209A5" w:rsidRPr="00D209A5" w:rsidRDefault="00D209A5" w:rsidP="00D209A5">
            <w:pPr>
              <w:tabs>
                <w:tab w:val="left" w:pos="-567"/>
              </w:tabs>
              <w:jc w:val="both"/>
              <w:rPr>
                <w:rFonts w:eastAsia="sans-serif"/>
                <w:sz w:val="20"/>
                <w:szCs w:val="20"/>
                <w:shd w:val="clear" w:color="auto" w:fill="FFFFFF"/>
              </w:rPr>
            </w:pPr>
            <w:r>
              <w:rPr>
                <w:rFonts w:eastAsia="sans-serif"/>
                <w:sz w:val="20"/>
                <w:szCs w:val="20"/>
                <w:shd w:val="clear" w:color="auto" w:fill="FFFFFF"/>
              </w:rPr>
              <w:t xml:space="preserve">   </w:t>
            </w:r>
            <w:r w:rsidRPr="00D209A5">
              <w:rPr>
                <w:rFonts w:eastAsia="sans-serif"/>
                <w:sz w:val="20"/>
                <w:szCs w:val="20"/>
                <w:shd w:val="clear" w:color="auto" w:fill="FFFFFF"/>
              </w:rPr>
              <w:t>Участие в обучении студентов и аспирантов основам правовой охраны и коммерческой реализации объектов интеллектуальной собственности.</w:t>
            </w:r>
            <w:bookmarkEnd w:id="0"/>
          </w:p>
          <w:p w:rsidR="00D209A5" w:rsidRPr="00D209A5" w:rsidRDefault="00D209A5" w:rsidP="00D209A5">
            <w:pPr>
              <w:tabs>
                <w:tab w:val="left" w:pos="-56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proofErr w:type="gramStart"/>
            <w:r w:rsidRPr="00D209A5">
              <w:rPr>
                <w:color w:val="000000"/>
                <w:sz w:val="20"/>
                <w:szCs w:val="20"/>
              </w:rPr>
              <w:t>Оказывать организационную и методическую поддержку изобретательства, рационализаторской и иной творческой деятельности в университете, создания и использования объектов интеллектуальной собственности, в том числе совершенствовать порядок стимулирования создания и использования объектов интеллектуальной собственности, разрабатывать локальные нормативные акты, определяющие условия, размеры и порядок выплаты вознаграждения авторам и лицам, содействующим созданию и использованию указанных объектов.</w:t>
            </w:r>
            <w:proofErr w:type="gramEnd"/>
          </w:p>
          <w:p w:rsidR="00D209A5" w:rsidRPr="00D209A5" w:rsidRDefault="00D209A5" w:rsidP="00D209A5">
            <w:pPr>
              <w:tabs>
                <w:tab w:val="left" w:pos="-567"/>
              </w:tabs>
              <w:jc w:val="both"/>
              <w:rPr>
                <w:color w:val="000000"/>
                <w:sz w:val="20"/>
                <w:szCs w:val="20"/>
              </w:rPr>
            </w:pPr>
            <w:r w:rsidRPr="00D209A5">
              <w:rPr>
                <w:color w:val="000000"/>
                <w:sz w:val="20"/>
                <w:szCs w:val="20"/>
              </w:rPr>
              <w:t>Вести делопроизводство, учет и отчетность РИД, а также переписку с федеральным органом исполнительной власти по интеллектуальной собственности.</w:t>
            </w:r>
          </w:p>
          <w:p w:rsidR="00D209A5" w:rsidRPr="00D209A5" w:rsidRDefault="00D209A5" w:rsidP="00D209A5">
            <w:pPr>
              <w:tabs>
                <w:tab w:val="left" w:pos="-56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D209A5">
              <w:rPr>
                <w:color w:val="000000"/>
                <w:sz w:val="20"/>
                <w:szCs w:val="20"/>
              </w:rPr>
              <w:t>Проводить работы по сохранению разработок в режиме коммерческой тайны.</w:t>
            </w:r>
          </w:p>
          <w:p w:rsidR="00D209A5" w:rsidRPr="00D209A5" w:rsidRDefault="00D209A5" w:rsidP="00D209A5">
            <w:pPr>
              <w:tabs>
                <w:tab w:val="left" w:pos="-56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Pr="00D209A5">
              <w:rPr>
                <w:color w:val="000000"/>
                <w:sz w:val="20"/>
                <w:szCs w:val="20"/>
              </w:rPr>
              <w:t>Формировать предложения по отбору необходимых материалов для патентования РИД в зарубежных странах.</w:t>
            </w:r>
          </w:p>
          <w:p w:rsidR="00D209A5" w:rsidRPr="00D209A5" w:rsidRDefault="00D209A5" w:rsidP="00D209A5">
            <w:pPr>
              <w:tabs>
                <w:tab w:val="left" w:pos="-567"/>
              </w:tabs>
              <w:jc w:val="both"/>
              <w:rPr>
                <w:color w:val="000000"/>
                <w:sz w:val="20"/>
                <w:szCs w:val="20"/>
              </w:rPr>
            </w:pPr>
            <w:r w:rsidRPr="00D209A5">
              <w:rPr>
                <w:color w:val="000000"/>
                <w:sz w:val="20"/>
                <w:szCs w:val="20"/>
              </w:rPr>
              <w:t xml:space="preserve">  Проводить работы по исследованию патентной ситуации в отрасли экономики, патентные исследования согласно ГОСТ Р.15.011-96.  </w:t>
            </w:r>
          </w:p>
          <w:p w:rsidR="00D209A5" w:rsidRPr="00D209A5" w:rsidRDefault="00D209A5" w:rsidP="00D209A5">
            <w:pPr>
              <w:tabs>
                <w:tab w:val="left" w:pos="-567"/>
              </w:tabs>
              <w:jc w:val="both"/>
              <w:rPr>
                <w:color w:val="000000"/>
                <w:sz w:val="20"/>
                <w:szCs w:val="20"/>
              </w:rPr>
            </w:pPr>
            <w:r w:rsidRPr="00D209A5">
              <w:rPr>
                <w:color w:val="000000"/>
                <w:sz w:val="20"/>
                <w:szCs w:val="20"/>
              </w:rPr>
              <w:t xml:space="preserve">Участвовать в проведении инвентаризации </w:t>
            </w:r>
            <w:proofErr w:type="gramStart"/>
            <w:r w:rsidRPr="00D209A5">
              <w:rPr>
                <w:color w:val="000000"/>
                <w:sz w:val="20"/>
                <w:szCs w:val="20"/>
              </w:rPr>
              <w:t>созданных</w:t>
            </w:r>
            <w:proofErr w:type="gramEnd"/>
            <w:r w:rsidRPr="00D209A5">
              <w:rPr>
                <w:color w:val="000000"/>
                <w:sz w:val="20"/>
                <w:szCs w:val="20"/>
              </w:rPr>
              <w:t xml:space="preserve"> в университете РИД.</w:t>
            </w:r>
          </w:p>
          <w:p w:rsidR="00D209A5" w:rsidRPr="00D209A5" w:rsidRDefault="00D209A5" w:rsidP="00D209A5">
            <w:pPr>
              <w:tabs>
                <w:tab w:val="left" w:pos="-567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D209A5">
              <w:rPr>
                <w:color w:val="000000"/>
                <w:sz w:val="20"/>
                <w:szCs w:val="20"/>
              </w:rPr>
              <w:t xml:space="preserve"> Принимать участие в подготовке материалов и документов для внесения РИД в состав нематериальных активов и оценке рыночной стоимости РИД.</w:t>
            </w:r>
          </w:p>
          <w:p w:rsidR="00D209A5" w:rsidRPr="00D209A5" w:rsidRDefault="00D209A5" w:rsidP="00D209A5">
            <w:pPr>
              <w:tabs>
                <w:tab w:val="left" w:pos="-567"/>
              </w:tabs>
              <w:jc w:val="both"/>
              <w:rPr>
                <w:color w:val="000000"/>
                <w:sz w:val="20"/>
                <w:szCs w:val="20"/>
              </w:rPr>
            </w:pPr>
            <w:r w:rsidRPr="00D209A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Pr="00D209A5">
              <w:rPr>
                <w:color w:val="000000"/>
                <w:sz w:val="20"/>
                <w:szCs w:val="20"/>
              </w:rPr>
              <w:t xml:space="preserve">Принимать участие в </w:t>
            </w:r>
            <w:proofErr w:type="gramStart"/>
            <w:r w:rsidRPr="00D209A5">
              <w:rPr>
                <w:color w:val="000000"/>
                <w:sz w:val="20"/>
                <w:szCs w:val="20"/>
              </w:rPr>
              <w:t>контроле за</w:t>
            </w:r>
            <w:proofErr w:type="gramEnd"/>
            <w:r w:rsidRPr="00D209A5">
              <w:rPr>
                <w:color w:val="000000"/>
                <w:sz w:val="20"/>
                <w:szCs w:val="20"/>
              </w:rPr>
              <w:t xml:space="preserve"> исполнением договоров и </w:t>
            </w:r>
            <w:proofErr w:type="spellStart"/>
            <w:r w:rsidRPr="00D209A5">
              <w:rPr>
                <w:color w:val="000000"/>
                <w:sz w:val="20"/>
                <w:szCs w:val="20"/>
              </w:rPr>
              <w:t>госконтрактов</w:t>
            </w:r>
            <w:proofErr w:type="spellEnd"/>
            <w:r w:rsidRPr="00D209A5">
              <w:rPr>
                <w:color w:val="000000"/>
                <w:sz w:val="20"/>
                <w:szCs w:val="20"/>
              </w:rPr>
              <w:t xml:space="preserve"> на выполнение работ.</w:t>
            </w:r>
          </w:p>
          <w:p w:rsidR="00D209A5" w:rsidRPr="00D209A5" w:rsidRDefault="00D209A5" w:rsidP="00D209A5">
            <w:pPr>
              <w:tabs>
                <w:tab w:val="left" w:pos="993"/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D209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D209A5">
              <w:rPr>
                <w:sz w:val="20"/>
                <w:szCs w:val="20"/>
              </w:rPr>
              <w:t>Проводить инвентаризацию и учет РИД, определение их балансовой и коммерческой стоимости.</w:t>
            </w:r>
          </w:p>
          <w:p w:rsidR="00B81C6B" w:rsidRDefault="00D209A5" w:rsidP="00B81C6B">
            <w:pPr>
              <w:rPr>
                <w:sz w:val="20"/>
                <w:szCs w:val="20"/>
              </w:rPr>
            </w:pPr>
            <w:r w:rsidRPr="00D209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D209A5">
              <w:rPr>
                <w:sz w:val="20"/>
                <w:szCs w:val="20"/>
              </w:rPr>
              <w:t>Проводить нормативно-методическое обеспечение работ университета по созданию и коммерциализации РИД, осуществлять работы по коммерческому использованию  принадлежащих университету прав ИС.</w:t>
            </w:r>
          </w:p>
          <w:p w:rsidR="00B81C6B" w:rsidRDefault="00B81C6B" w:rsidP="00B81C6B">
            <w:pPr>
              <w:rPr>
                <w:sz w:val="20"/>
                <w:szCs w:val="20"/>
              </w:rPr>
            </w:pPr>
          </w:p>
          <w:p w:rsidR="002B4036" w:rsidRPr="00B81C6B" w:rsidRDefault="002B4036" w:rsidP="00B81C6B">
            <w:pPr>
              <w:rPr>
                <w:sz w:val="20"/>
                <w:szCs w:val="20"/>
              </w:rPr>
            </w:pPr>
            <w:r w:rsidRPr="00D209A5">
              <w:rPr>
                <w:b/>
                <w:sz w:val="20"/>
                <w:szCs w:val="20"/>
              </w:rPr>
              <w:t xml:space="preserve">Требования к кандидату: </w:t>
            </w:r>
            <w:r w:rsidRPr="00D209A5">
              <w:rPr>
                <w:sz w:val="20"/>
                <w:szCs w:val="20"/>
              </w:rPr>
              <w:t>кандидат технических наук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8C5" w:rsidRPr="00D838C5" w:rsidRDefault="00D838C5" w:rsidP="00D43107">
            <w:pPr>
              <w:rPr>
                <w:sz w:val="20"/>
                <w:szCs w:val="20"/>
              </w:rPr>
            </w:pPr>
            <w:r w:rsidRPr="00D838C5">
              <w:rPr>
                <w:sz w:val="20"/>
                <w:szCs w:val="20"/>
              </w:rPr>
              <w:lastRenderedPageBreak/>
              <w:t>14535+23000</w:t>
            </w:r>
          </w:p>
        </w:tc>
      </w:tr>
    </w:tbl>
    <w:p w:rsidR="00470270" w:rsidRDefault="00470270">
      <w:pPr>
        <w:rPr>
          <w:sz w:val="20"/>
          <w:szCs w:val="20"/>
        </w:rPr>
      </w:pPr>
    </w:p>
    <w:p w:rsidR="00087C4D" w:rsidRDefault="00087C4D" w:rsidP="00087C4D">
      <w:pPr>
        <w:jc w:val="both"/>
        <w:rPr>
          <w:sz w:val="26"/>
          <w:szCs w:val="26"/>
        </w:rPr>
      </w:pPr>
      <w:r>
        <w:rPr>
          <w:sz w:val="28"/>
          <w:szCs w:val="28"/>
          <w:u w:val="single"/>
        </w:rPr>
        <w:t>Место и дата проведения конкурса</w:t>
      </w:r>
      <w:r>
        <w:rPr>
          <w:sz w:val="28"/>
          <w:szCs w:val="28"/>
        </w:rPr>
        <w:t xml:space="preserve">: </w:t>
      </w:r>
      <w:r w:rsidRPr="007D17F6">
        <w:rPr>
          <w:sz w:val="26"/>
          <w:szCs w:val="26"/>
        </w:rPr>
        <w:t>ФГБОУ ВО «Пензенский государственный университет, г</w:t>
      </w:r>
      <w:proofErr w:type="gramStart"/>
      <w:r w:rsidRPr="007D17F6">
        <w:rPr>
          <w:sz w:val="26"/>
          <w:szCs w:val="26"/>
        </w:rPr>
        <w:t>.П</w:t>
      </w:r>
      <w:proofErr w:type="gramEnd"/>
      <w:r w:rsidRPr="007D17F6">
        <w:rPr>
          <w:sz w:val="26"/>
          <w:szCs w:val="26"/>
        </w:rPr>
        <w:t>енза  ул. Красная 40,  учебный корпус №1 , к.</w:t>
      </w:r>
      <w:r w:rsidRPr="00300C4B">
        <w:rPr>
          <w:sz w:val="26"/>
          <w:szCs w:val="26"/>
        </w:rPr>
        <w:t>1-211</w:t>
      </w:r>
      <w:r w:rsidRPr="007D17F6">
        <w:rPr>
          <w:sz w:val="26"/>
          <w:szCs w:val="26"/>
        </w:rPr>
        <w:t>, 2</w:t>
      </w:r>
      <w:r w:rsidR="00E9703D">
        <w:rPr>
          <w:sz w:val="26"/>
          <w:szCs w:val="26"/>
        </w:rPr>
        <w:t xml:space="preserve">0 июня 2022 </w:t>
      </w:r>
      <w:r w:rsidRPr="007D17F6">
        <w:rPr>
          <w:sz w:val="26"/>
          <w:szCs w:val="26"/>
        </w:rPr>
        <w:t xml:space="preserve">год   </w:t>
      </w:r>
      <w:r w:rsidRPr="00300C4B">
        <w:rPr>
          <w:sz w:val="26"/>
          <w:szCs w:val="26"/>
        </w:rPr>
        <w:t>10</w:t>
      </w:r>
      <w:r w:rsidR="00E9703D" w:rsidRPr="00300C4B">
        <w:rPr>
          <w:sz w:val="26"/>
          <w:szCs w:val="26"/>
        </w:rPr>
        <w:t xml:space="preserve"> </w:t>
      </w:r>
      <w:r w:rsidRPr="00300C4B">
        <w:rPr>
          <w:sz w:val="26"/>
          <w:szCs w:val="26"/>
        </w:rPr>
        <w:t>часов</w:t>
      </w:r>
    </w:p>
    <w:p w:rsidR="00087C4D" w:rsidRPr="00EA1C7A" w:rsidRDefault="00087C4D" w:rsidP="00087C4D">
      <w:pPr>
        <w:jc w:val="both"/>
        <w:rPr>
          <w:sz w:val="26"/>
          <w:szCs w:val="26"/>
          <w:u w:val="single"/>
        </w:rPr>
      </w:pPr>
      <w:r>
        <w:rPr>
          <w:sz w:val="28"/>
          <w:szCs w:val="28"/>
          <w:u w:val="single"/>
        </w:rPr>
        <w:t xml:space="preserve">Дата окончания </w:t>
      </w:r>
      <w:r w:rsidRPr="006328B3">
        <w:rPr>
          <w:sz w:val="28"/>
          <w:szCs w:val="28"/>
          <w:u w:val="single"/>
        </w:rPr>
        <w:t xml:space="preserve"> приема</w:t>
      </w:r>
      <w:r>
        <w:rPr>
          <w:sz w:val="28"/>
          <w:szCs w:val="28"/>
          <w:u w:val="single"/>
        </w:rPr>
        <w:t xml:space="preserve"> заявок для участия в конкурсе</w:t>
      </w:r>
      <w:r w:rsidRPr="006328B3">
        <w:rPr>
          <w:sz w:val="28"/>
          <w:szCs w:val="28"/>
        </w:rPr>
        <w:t xml:space="preserve">: </w:t>
      </w:r>
      <w:r w:rsidR="005D5A72" w:rsidRPr="005D5A72">
        <w:rPr>
          <w:sz w:val="26"/>
          <w:szCs w:val="26"/>
        </w:rPr>
        <w:t>01</w:t>
      </w:r>
      <w:r w:rsidRPr="005D5A72">
        <w:rPr>
          <w:sz w:val="26"/>
          <w:szCs w:val="26"/>
        </w:rPr>
        <w:t xml:space="preserve"> июня</w:t>
      </w:r>
      <w:r>
        <w:rPr>
          <w:sz w:val="26"/>
          <w:szCs w:val="26"/>
        </w:rPr>
        <w:t xml:space="preserve"> 20</w:t>
      </w:r>
      <w:r w:rsidR="00E9703D">
        <w:rPr>
          <w:sz w:val="26"/>
          <w:szCs w:val="26"/>
        </w:rPr>
        <w:t>22</w:t>
      </w:r>
      <w:r>
        <w:rPr>
          <w:sz w:val="26"/>
          <w:szCs w:val="26"/>
        </w:rPr>
        <w:t>года</w:t>
      </w:r>
    </w:p>
    <w:p w:rsidR="00087C4D" w:rsidRDefault="00087C4D" w:rsidP="00087C4D">
      <w:pPr>
        <w:rPr>
          <w:sz w:val="28"/>
          <w:szCs w:val="28"/>
          <w:u w:val="single"/>
        </w:rPr>
      </w:pPr>
    </w:p>
    <w:p w:rsidR="00087C4D" w:rsidRDefault="00087C4D" w:rsidP="00087C4D">
      <w:pPr>
        <w:rPr>
          <w:sz w:val="28"/>
          <w:szCs w:val="28"/>
          <w:u w:val="single"/>
        </w:rPr>
      </w:pPr>
      <w:r w:rsidRPr="000E4105">
        <w:rPr>
          <w:sz w:val="28"/>
          <w:szCs w:val="28"/>
          <w:u w:val="single"/>
        </w:rPr>
        <w:t>Критерии о</w:t>
      </w:r>
      <w:r w:rsidR="00DD441D">
        <w:rPr>
          <w:sz w:val="28"/>
          <w:szCs w:val="28"/>
          <w:u w:val="single"/>
        </w:rPr>
        <w:t>ценки кандидата на должность НР:</w:t>
      </w:r>
    </w:p>
    <w:p w:rsidR="00087C4D" w:rsidRPr="009B3431" w:rsidRDefault="00087C4D" w:rsidP="00087C4D">
      <w:pPr>
        <w:rPr>
          <w:sz w:val="26"/>
          <w:szCs w:val="26"/>
        </w:rPr>
      </w:pPr>
      <w:r w:rsidRPr="009B3431">
        <w:rPr>
          <w:sz w:val="26"/>
          <w:szCs w:val="26"/>
        </w:rPr>
        <w:t xml:space="preserve">Публикационная активность (за </w:t>
      </w:r>
      <w:proofErr w:type="gramStart"/>
      <w:r w:rsidRPr="009B3431">
        <w:rPr>
          <w:sz w:val="26"/>
          <w:szCs w:val="26"/>
        </w:rPr>
        <w:t>последние</w:t>
      </w:r>
      <w:proofErr w:type="gramEnd"/>
      <w:r w:rsidRPr="009B3431">
        <w:rPr>
          <w:sz w:val="26"/>
          <w:szCs w:val="26"/>
        </w:rPr>
        <w:t xml:space="preserve"> 5 лет)</w:t>
      </w:r>
    </w:p>
    <w:p w:rsidR="00087C4D" w:rsidRPr="009B3431" w:rsidRDefault="00087C4D" w:rsidP="00087C4D">
      <w:pPr>
        <w:rPr>
          <w:sz w:val="26"/>
          <w:szCs w:val="26"/>
        </w:rPr>
      </w:pPr>
      <w:r w:rsidRPr="009B3431">
        <w:rPr>
          <w:sz w:val="26"/>
          <w:szCs w:val="26"/>
        </w:rPr>
        <w:lastRenderedPageBreak/>
        <w:t xml:space="preserve">Индекс </w:t>
      </w:r>
      <w:proofErr w:type="spellStart"/>
      <w:r w:rsidRPr="009B3431">
        <w:rPr>
          <w:sz w:val="26"/>
          <w:szCs w:val="26"/>
        </w:rPr>
        <w:t>Хирша</w:t>
      </w:r>
      <w:proofErr w:type="spellEnd"/>
    </w:p>
    <w:p w:rsidR="00087C4D" w:rsidRPr="009B3431" w:rsidRDefault="00087C4D" w:rsidP="00087C4D">
      <w:pPr>
        <w:rPr>
          <w:sz w:val="26"/>
          <w:szCs w:val="26"/>
        </w:rPr>
      </w:pPr>
      <w:r w:rsidRPr="009B3431">
        <w:rPr>
          <w:sz w:val="26"/>
          <w:szCs w:val="26"/>
        </w:rPr>
        <w:t>Руководство аспирантами, докторантами</w:t>
      </w:r>
    </w:p>
    <w:p w:rsidR="00087C4D" w:rsidRPr="009B3431" w:rsidRDefault="00087C4D" w:rsidP="00087C4D">
      <w:pPr>
        <w:rPr>
          <w:sz w:val="26"/>
          <w:szCs w:val="26"/>
        </w:rPr>
      </w:pPr>
      <w:r w:rsidRPr="009B3431">
        <w:rPr>
          <w:sz w:val="26"/>
          <w:szCs w:val="26"/>
        </w:rPr>
        <w:t>Стаж работы</w:t>
      </w:r>
    </w:p>
    <w:p w:rsidR="00087C4D" w:rsidRPr="009B3431" w:rsidRDefault="00087C4D" w:rsidP="00087C4D">
      <w:pPr>
        <w:rPr>
          <w:sz w:val="26"/>
          <w:szCs w:val="26"/>
        </w:rPr>
      </w:pPr>
      <w:r w:rsidRPr="009B3431">
        <w:rPr>
          <w:sz w:val="26"/>
          <w:szCs w:val="26"/>
        </w:rPr>
        <w:t>Количество трудов</w:t>
      </w:r>
    </w:p>
    <w:p w:rsidR="00087C4D" w:rsidRPr="009B3431" w:rsidRDefault="00087C4D" w:rsidP="00087C4D">
      <w:pPr>
        <w:rPr>
          <w:sz w:val="26"/>
          <w:szCs w:val="26"/>
        </w:rPr>
      </w:pPr>
      <w:r w:rsidRPr="009B3431">
        <w:rPr>
          <w:sz w:val="26"/>
          <w:szCs w:val="26"/>
        </w:rPr>
        <w:t>Наличие патентов</w:t>
      </w:r>
    </w:p>
    <w:p w:rsidR="00087C4D" w:rsidRPr="009B3431" w:rsidRDefault="00087C4D" w:rsidP="00087C4D">
      <w:pPr>
        <w:rPr>
          <w:sz w:val="26"/>
          <w:szCs w:val="26"/>
        </w:rPr>
      </w:pPr>
      <w:r w:rsidRPr="009B3431">
        <w:rPr>
          <w:sz w:val="26"/>
          <w:szCs w:val="26"/>
        </w:rPr>
        <w:t>Ученая степень</w:t>
      </w:r>
    </w:p>
    <w:p w:rsidR="00087C4D" w:rsidRPr="009B3431" w:rsidRDefault="00087C4D" w:rsidP="00087C4D">
      <w:pPr>
        <w:rPr>
          <w:sz w:val="26"/>
          <w:szCs w:val="26"/>
        </w:rPr>
      </w:pPr>
      <w:r w:rsidRPr="009B3431">
        <w:rPr>
          <w:sz w:val="26"/>
          <w:szCs w:val="26"/>
        </w:rPr>
        <w:t>Ученое звание</w:t>
      </w:r>
    </w:p>
    <w:p w:rsidR="00087C4D" w:rsidRPr="009B3431" w:rsidRDefault="00087C4D" w:rsidP="00087C4D">
      <w:pPr>
        <w:rPr>
          <w:sz w:val="26"/>
          <w:szCs w:val="26"/>
        </w:rPr>
      </w:pPr>
      <w:r w:rsidRPr="009B3431">
        <w:rPr>
          <w:sz w:val="26"/>
          <w:szCs w:val="26"/>
        </w:rPr>
        <w:t>Участие в выполнение грантов, федеральных целевых программ</w:t>
      </w:r>
    </w:p>
    <w:p w:rsidR="00087C4D" w:rsidRPr="009B3431" w:rsidRDefault="00087C4D" w:rsidP="00087C4D">
      <w:pPr>
        <w:rPr>
          <w:sz w:val="26"/>
          <w:szCs w:val="26"/>
        </w:rPr>
      </w:pPr>
      <w:r w:rsidRPr="009B3431">
        <w:rPr>
          <w:sz w:val="26"/>
          <w:szCs w:val="26"/>
        </w:rPr>
        <w:t>Хоздоговорная деятельность</w:t>
      </w:r>
    </w:p>
    <w:p w:rsidR="00087C4D" w:rsidRPr="00D838C5" w:rsidRDefault="00087C4D">
      <w:pPr>
        <w:rPr>
          <w:sz w:val="20"/>
          <w:szCs w:val="20"/>
        </w:rPr>
      </w:pPr>
    </w:p>
    <w:sectPr w:rsidR="00087C4D" w:rsidRPr="00D838C5" w:rsidSect="001A00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1E1A6"/>
    <w:multiLevelType w:val="multilevel"/>
    <w:tmpl w:val="7EB1E1A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00EB"/>
    <w:rsid w:val="00025CCF"/>
    <w:rsid w:val="00041184"/>
    <w:rsid w:val="00061147"/>
    <w:rsid w:val="0008610B"/>
    <w:rsid w:val="00087C4D"/>
    <w:rsid w:val="00197328"/>
    <w:rsid w:val="001A00EB"/>
    <w:rsid w:val="001E68B4"/>
    <w:rsid w:val="00210721"/>
    <w:rsid w:val="002B4036"/>
    <w:rsid w:val="002D2DD1"/>
    <w:rsid w:val="00300C4B"/>
    <w:rsid w:val="00354043"/>
    <w:rsid w:val="003927CE"/>
    <w:rsid w:val="00470270"/>
    <w:rsid w:val="004D506C"/>
    <w:rsid w:val="00525A1F"/>
    <w:rsid w:val="00543299"/>
    <w:rsid w:val="005D5A72"/>
    <w:rsid w:val="006A57FF"/>
    <w:rsid w:val="006B20D3"/>
    <w:rsid w:val="006D210A"/>
    <w:rsid w:val="007624D4"/>
    <w:rsid w:val="00B81C6B"/>
    <w:rsid w:val="00B95F46"/>
    <w:rsid w:val="00C0517D"/>
    <w:rsid w:val="00D16B28"/>
    <w:rsid w:val="00D209A5"/>
    <w:rsid w:val="00D838C5"/>
    <w:rsid w:val="00DD441D"/>
    <w:rsid w:val="00E154E9"/>
    <w:rsid w:val="00E9703D"/>
    <w:rsid w:val="00EB69E3"/>
    <w:rsid w:val="00ED3972"/>
    <w:rsid w:val="00F43C85"/>
    <w:rsid w:val="00F7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E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540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basedOn w:val="a"/>
    <w:next w:val="a5"/>
    <w:uiPriority w:val="99"/>
    <w:unhideWhenUsed/>
    <w:rsid w:val="00354043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3540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3F980-5624-49F8-8F2A-1ADA4BF5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Strelnikova</dc:creator>
  <cp:lastModifiedBy>Strelnikova</cp:lastModifiedBy>
  <cp:revision>21</cp:revision>
  <dcterms:created xsi:type="dcterms:W3CDTF">2022-04-08T08:19:00Z</dcterms:created>
  <dcterms:modified xsi:type="dcterms:W3CDTF">2022-04-18T06:23:00Z</dcterms:modified>
</cp:coreProperties>
</file>