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объявляет выборы на замещение должности заведующего  кафедрой  «Внутренние болезни», заведующего кафедрой  «История отечества, государства и права» и заведующего  кафедрой</w:t>
      </w:r>
    </w:p>
    <w:p>
      <w:pPr>
        <w:ind w:firstLine="0"/>
      </w:pPr>
      <w:r>
        <w:rPr>
          <w:sz w:val="28"/>
          <w:szCs w:val="28"/>
        </w:rPr>
        <w:t>« Микробиология, эпидемиология и инфекционные болезни» и декана факультета информационных технологий и электроники  с последующим заключением трудового договора.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Выборы будут проходить  26 декабря 2024 г. в зале Ученого совета университета по адресу г. Пенза, ул. Красная, дом 40, 1 корпус, 2 этаж, ауд. 217.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заканчивается 10 декабря  2024 года.</w:t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Личные заявления от претендентов на должность заведующего кафедрой/декана факультета подаются в Управление кадров университета по адресу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енза, ул. Красная, дом 40, 1 корпус, 1этаж, ауд. 120.</w:t>
      </w:r>
    </w:p>
    <w:p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К заявлению прикладываются:</w:t>
      </w:r>
    </w:p>
    <w:p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кадров;</w:t>
      </w:r>
    </w:p>
    <w:p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за весь период работы) - 2 экз.;</w:t>
      </w:r>
    </w:p>
    <w:p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сведения о претенденте на должность заведующего кафедрой/декана факультета </w:t>
      </w:r>
      <w:r>
        <w:rPr>
          <w:rStyle w:val="FontStyle18"/>
          <w:sz w:val="28"/>
          <w:szCs w:val="28"/>
        </w:rPr>
        <w:t xml:space="preserve"> - 2 экз.;</w:t>
      </w:r>
    </w:p>
    <w:p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отчет о деятельности кафедры (для действующего претендента);</w:t>
      </w:r>
    </w:p>
    <w:p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заявка на чтение публичной лекции.</w:t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декана:</w:t>
      </w:r>
      <w:r>
        <w:rPr>
          <w:sz w:val="28"/>
          <w:szCs w:val="28"/>
        </w:rPr>
        <w:t xml:space="preserve"> высшее профессиональное образование, стаж научной и научно-педагогической работы не менее 5 лет, наличие ученой степени или ученого звания.</w:t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>
      <w:pPr>
        <w:ind w:firstLine="540"/>
        <w:rPr>
          <w:sz w:val="20"/>
          <w:szCs w:val="20"/>
        </w:rPr>
      </w:pPr>
      <w:r>
        <w:rPr>
          <w:sz w:val="20"/>
          <w:szCs w:val="20"/>
        </w:rPr>
        <w:t>66-62-80</w:t>
      </w:r>
    </w:p>
    <w:p>
      <w:pPr>
        <w:ind w:firstLine="540"/>
        <w:rPr>
          <w:sz w:val="20"/>
          <w:szCs w:val="20"/>
        </w:rPr>
      </w:pPr>
      <w:r>
        <w:rPr>
          <w:sz w:val="20"/>
          <w:szCs w:val="20"/>
        </w:rPr>
        <w:t>Специалист по кадрам Ковригина С.А.</w:t>
      </w:r>
    </w:p>
    <w:p>
      <w:pPr>
        <w:rPr>
          <w:szCs w:val="20"/>
        </w:rPr>
      </w:pPr>
    </w:p>
    <w:p>
      <w:pPr>
        <w:rPr>
          <w:szCs w:val="28"/>
        </w:rPr>
      </w:pPr>
    </w:p>
    <w:sectPr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2022-01-11T12:32:00Z</cp:lastPrinted>
  <dcterms:created xsi:type="dcterms:W3CDTF">2024-10-09T06:53:00Z</dcterms:created>
  <dcterms:modified xsi:type="dcterms:W3CDTF">2024-10-28T09:29:00Z</dcterms:modified>
</cp:coreProperties>
</file>