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доцента кафедры «Социально-гуманитарные дисциплины»(1,0 </w:t>
      </w:r>
      <w:proofErr w:type="spellStart"/>
      <w:proofErr w:type="gramStart"/>
      <w:r>
        <w:t>ст</w:t>
      </w:r>
      <w:proofErr w:type="spellEnd"/>
      <w:proofErr w:type="gramEnd"/>
      <w:r>
        <w:t xml:space="preserve">), доцента кафедры « История России и методика преподавания истории»(0.75 </w:t>
      </w:r>
      <w:proofErr w:type="spellStart"/>
      <w:r>
        <w:t>ст</w:t>
      </w:r>
      <w:proofErr w:type="spellEnd"/>
      <w:r>
        <w:t xml:space="preserve">), доцента кафедры «Радиотехника и радиоэлектронные системы»(1,0 </w:t>
      </w:r>
      <w:proofErr w:type="spellStart"/>
      <w:r>
        <w:t>ст</w:t>
      </w:r>
      <w:proofErr w:type="spellEnd"/>
      <w:r>
        <w:t xml:space="preserve">), старшего преподавателя кафедры «Физическое воспитание»(0,25 </w:t>
      </w:r>
      <w:proofErr w:type="spellStart"/>
      <w:r>
        <w:t>ст</w:t>
      </w:r>
      <w:proofErr w:type="spellEnd"/>
      <w:r>
        <w:t xml:space="preserve">), старшего преподавателя кафедры «Русский язык как иностранный»(1,0 </w:t>
      </w:r>
      <w:proofErr w:type="spellStart"/>
      <w:r>
        <w:t>ст</w:t>
      </w:r>
      <w:proofErr w:type="spellEnd"/>
      <w:r>
        <w:t xml:space="preserve">), старшего преподавателя кафедры «Частное и публичное право»(1,0 </w:t>
      </w:r>
      <w:proofErr w:type="spellStart"/>
      <w:proofErr w:type="gramStart"/>
      <w:r>
        <w:t>ст</w:t>
      </w:r>
      <w:proofErr w:type="spellEnd"/>
      <w:proofErr w:type="gramEnd"/>
      <w:r>
        <w:t xml:space="preserve">), ассистента кафедры «Математическое обеспечение и применение ЭВМ» (0,5 </w:t>
      </w:r>
      <w:proofErr w:type="spellStart"/>
      <w:r>
        <w:t>ст</w:t>
      </w:r>
      <w:proofErr w:type="spellEnd"/>
      <w:r>
        <w:t>).</w:t>
      </w:r>
    </w:p>
    <w:p>
      <w:pPr>
        <w:ind w:firstLine="708"/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  <w:jc w:val="both"/>
      </w:pPr>
      <w:r>
        <w:t xml:space="preserve">Конкурсный отбор проводится в течение 2 семестра 2024/2025 учебного года. </w:t>
      </w:r>
    </w:p>
    <w:p>
      <w:pPr>
        <w:ind w:right="849"/>
        <w:jc w:val="both"/>
      </w:pPr>
      <w:r>
        <w:t>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</w:t>
      </w:r>
    </w:p>
    <w:p>
      <w:pPr>
        <w:ind w:right="849"/>
        <w:jc w:val="both"/>
      </w:pPr>
      <w:r>
        <w:t xml:space="preserve">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Pr>
        <w:jc w:val="both"/>
      </w:pPr>
      <w:r>
        <w:t>Квалификационные требования по должности</w:t>
      </w:r>
      <w:r>
        <w:rPr>
          <w:b/>
          <w:sz w:val="28"/>
          <w:szCs w:val="28"/>
        </w:rPr>
        <w:t xml:space="preserve"> </w:t>
      </w:r>
      <w:r>
        <w:t xml:space="preserve">старшего преподавателя: </w:t>
      </w:r>
    </w:p>
    <w:p>
      <w:pPr>
        <w:jc w:val="both"/>
      </w:pPr>
      <w: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>
      <w:pPr>
        <w:jc w:val="both"/>
      </w:pPr>
      <w:r>
        <w:t>Квалификационные требования по  должности ассистента:</w:t>
      </w:r>
    </w:p>
    <w:p>
      <w:pPr>
        <w:jc w:val="both"/>
      </w:pPr>
      <w: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>
      <w:pPr>
        <w:ind w:firstLine="708"/>
        <w:jc w:val="both"/>
      </w:pPr>
      <w:r>
        <w:t xml:space="preserve">Заявления для участия в конкурсе подаются в Управление кадров университета по адресу: </w:t>
      </w:r>
      <w:proofErr w:type="gramStart"/>
      <w:r>
        <w:t>г</w:t>
      </w:r>
      <w:proofErr w:type="gramEnd"/>
      <w:r>
        <w:t>. Пенза, ул. Красная, д. 40, корпус 1, аудитория 120 и 121 или по почтовому адресу: 440026, г. Пенза, ул. Красная, д. 40 (Управление кадров).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jc w:val="both"/>
      </w:pPr>
      <w:r>
        <w:t xml:space="preserve">         Телефон для справок 66-62-79,66-62-80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>
      <w:pPr>
        <w:jc w:val="both"/>
      </w:pPr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5</cp:revision>
  <dcterms:created xsi:type="dcterms:W3CDTF">2025-06-24T07:06:00Z</dcterms:created>
  <dcterms:modified xsi:type="dcterms:W3CDTF">2025-06-24T08:30:00Z</dcterms:modified>
</cp:coreProperties>
</file>