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 кафедры « Правосудие» (0,25 </w:t>
      </w:r>
      <w:proofErr w:type="spellStart"/>
      <w:proofErr w:type="gramStart"/>
      <w:r>
        <w:t>ст</w:t>
      </w:r>
      <w:proofErr w:type="spellEnd"/>
      <w:proofErr w:type="gramEnd"/>
      <w:r>
        <w:t>); ассистент кафедры «</w:t>
      </w:r>
      <w:proofErr w:type="spellStart"/>
      <w:r>
        <w:t>Челюстно</w:t>
      </w:r>
      <w:proofErr w:type="spellEnd"/>
      <w:r>
        <w:t xml:space="preserve">- лицевая хирургия»   (0,25 </w:t>
      </w:r>
      <w:proofErr w:type="spellStart"/>
      <w:r>
        <w:t>ст</w:t>
      </w:r>
      <w:proofErr w:type="spellEnd"/>
      <w:r>
        <w:t>).</w:t>
      </w:r>
    </w:p>
    <w:p>
      <w:pPr>
        <w:ind w:firstLine="708"/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Pr>
        <w:jc w:val="both"/>
      </w:pPr>
      <w:r>
        <w:t>Квалификационные требования по  должности ассистента:</w:t>
      </w:r>
    </w:p>
    <w:p>
      <w:pPr>
        <w:jc w:val="both"/>
      </w:pPr>
      <w: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>
      <w:pPr>
        <w:ind w:firstLine="708"/>
        <w:jc w:val="both"/>
      </w:pPr>
      <w:proofErr w:type="gramStart"/>
      <w:r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>
        <w:rPr>
          <w:lang w:val="en-US"/>
        </w:rPr>
        <w:t>(</w:t>
      </w:r>
      <w:r>
        <w:t>Управление кадров</w:t>
      </w:r>
      <w:r>
        <w:rPr>
          <w:lang w:val="en-US"/>
        </w:rPr>
        <w:t>)</w:t>
      </w:r>
      <w:r>
        <w:t>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center"/>
            </w:pPr>
            <w:r>
              <w:t xml:space="preserve">Медицинский институт корпус  актовый зал в 13.30 ул. Лермонтова, д.3 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24.06.2025</w:t>
            </w:r>
          </w:p>
        </w:tc>
      </w:tr>
      <w:tr>
        <w:tc>
          <w:tcPr>
            <w:tcW w:w="4926" w:type="dxa"/>
          </w:tcPr>
          <w:p>
            <w:pPr>
              <w:jc w:val="center"/>
            </w:pPr>
            <w:r>
              <w:t>Юридический институт-корпус 5 аудитория 207 в 13.00 ул. Красная</w:t>
            </w:r>
            <w:proofErr w:type="gramStart"/>
            <w:r>
              <w:t>,д</w:t>
            </w:r>
            <w:proofErr w:type="gramEnd"/>
            <w:r>
              <w:t>.40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26.06.2025</w:t>
            </w:r>
          </w:p>
        </w:tc>
      </w:tr>
    </w:tbl>
    <w:p>
      <w:pPr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5</cp:revision>
  <dcterms:created xsi:type="dcterms:W3CDTF">2025-05-21T05:35:00Z</dcterms:created>
  <dcterms:modified xsi:type="dcterms:W3CDTF">2025-05-21T08:29:00Z</dcterms:modified>
</cp:coreProperties>
</file>