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03" w:rsidRPr="00E30503" w:rsidRDefault="00E30503" w:rsidP="008B1E36">
      <w:pPr>
        <w:widowControl/>
        <w:tabs>
          <w:tab w:val="left" w:pos="-1951"/>
          <w:tab w:val="left" w:pos="-1728"/>
          <w:tab w:val="left" w:pos="7472"/>
        </w:tabs>
        <w:autoSpaceDE/>
        <w:autoSpaceDN/>
        <w:snapToGrid w:val="0"/>
        <w:jc w:val="center"/>
        <w:rPr>
          <w:b/>
          <w:sz w:val="24"/>
          <w:szCs w:val="24"/>
          <w:lang w:eastAsia="ru-RU"/>
        </w:rPr>
      </w:pPr>
      <w:r w:rsidRPr="00E30503">
        <w:rPr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E30503" w:rsidRPr="00E30503" w:rsidRDefault="00E30503" w:rsidP="00E30503">
      <w:pPr>
        <w:widowControl/>
        <w:tabs>
          <w:tab w:val="left" w:pos="-1951"/>
          <w:tab w:val="left" w:pos="-1728"/>
          <w:tab w:val="left" w:pos="7472"/>
        </w:tabs>
        <w:autoSpaceDE/>
        <w:autoSpaceDN/>
        <w:snapToGrid w:val="0"/>
        <w:ind w:left="34"/>
        <w:jc w:val="center"/>
        <w:rPr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494179</wp:posOffset>
            </wp:positionH>
            <wp:positionV relativeFrom="paragraph">
              <wp:posOffset>168387</wp:posOffset>
            </wp:positionV>
            <wp:extent cx="805703" cy="762000"/>
            <wp:effectExtent l="19050" t="0" r="0" b="0"/>
            <wp:wrapNone/>
            <wp:docPr id="4" name="Рисунок 2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03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0503">
        <w:rPr>
          <w:b/>
          <w:sz w:val="24"/>
          <w:szCs w:val="24"/>
          <w:lang w:eastAsia="ru-RU"/>
        </w:rPr>
        <w:t>высшего образования «Пензенский государственный университет»</w:t>
      </w:r>
    </w:p>
    <w:p w:rsidR="00E30503" w:rsidRDefault="00E30503" w:rsidP="00E30503">
      <w:pPr>
        <w:widowControl/>
        <w:tabs>
          <w:tab w:val="left" w:pos="-1809"/>
        </w:tabs>
        <w:autoSpaceDE/>
        <w:autoSpaceDN/>
        <w:ind w:left="454"/>
        <w:jc w:val="center"/>
        <w:rPr>
          <w:b/>
          <w:sz w:val="24"/>
          <w:szCs w:val="24"/>
          <w:lang w:eastAsia="ru-RU"/>
        </w:rPr>
      </w:pPr>
      <w:r w:rsidRPr="00E30503">
        <w:rPr>
          <w:b/>
          <w:sz w:val="24"/>
          <w:szCs w:val="24"/>
          <w:lang w:eastAsia="ru-RU"/>
        </w:rPr>
        <w:t>(ФГБОУ ВО «ПГУ»)</w:t>
      </w:r>
    </w:p>
    <w:p w:rsidR="000E4B03" w:rsidRPr="000E4B03" w:rsidRDefault="000E4B03" w:rsidP="00E30503">
      <w:pPr>
        <w:widowControl/>
        <w:tabs>
          <w:tab w:val="left" w:pos="-1809"/>
        </w:tabs>
        <w:autoSpaceDE/>
        <w:autoSpaceDN/>
        <w:ind w:left="454"/>
        <w:jc w:val="center"/>
        <w:rPr>
          <w:b/>
          <w:sz w:val="28"/>
          <w:szCs w:val="28"/>
          <w:lang w:eastAsia="ru-RU"/>
        </w:rPr>
      </w:pPr>
      <w:r w:rsidRPr="000E4B03">
        <w:rPr>
          <w:b/>
          <w:sz w:val="28"/>
          <w:szCs w:val="28"/>
          <w:lang w:eastAsia="ru-RU"/>
        </w:rPr>
        <w:t>Педагогический институт им. В.Г. Белинского</w:t>
      </w:r>
    </w:p>
    <w:p w:rsidR="00E30503" w:rsidRPr="00E30503" w:rsidRDefault="00E30503" w:rsidP="00E30503">
      <w:pPr>
        <w:widowControl/>
        <w:tabs>
          <w:tab w:val="left" w:pos="487"/>
        </w:tabs>
        <w:autoSpaceDE/>
        <w:autoSpaceDN/>
        <w:spacing w:before="80" w:after="120"/>
        <w:ind w:left="454"/>
        <w:jc w:val="center"/>
        <w:rPr>
          <w:b/>
          <w:sz w:val="28"/>
          <w:szCs w:val="28"/>
          <w:lang w:eastAsia="ru-RU"/>
        </w:rPr>
      </w:pPr>
      <w:r w:rsidRPr="00E30503">
        <w:rPr>
          <w:b/>
          <w:sz w:val="28"/>
          <w:szCs w:val="28"/>
          <w:lang w:eastAsia="ru-RU"/>
        </w:rPr>
        <w:t>Историко-филологический факультет</w:t>
      </w:r>
    </w:p>
    <w:p w:rsidR="000E4B03" w:rsidRDefault="00E30503" w:rsidP="00E30503">
      <w:pPr>
        <w:widowControl/>
        <w:tabs>
          <w:tab w:val="left" w:pos="487"/>
        </w:tabs>
        <w:autoSpaceDE/>
        <w:autoSpaceDN/>
        <w:spacing w:before="80" w:after="120"/>
        <w:ind w:left="454"/>
        <w:jc w:val="center"/>
        <w:rPr>
          <w:b/>
          <w:sz w:val="28"/>
          <w:szCs w:val="28"/>
          <w:lang w:eastAsia="ru-RU"/>
        </w:rPr>
      </w:pPr>
      <w:r w:rsidRPr="00E30503">
        <w:rPr>
          <w:b/>
          <w:sz w:val="28"/>
          <w:szCs w:val="28"/>
          <w:lang w:eastAsia="ru-RU"/>
        </w:rPr>
        <w:t>Кафедра «</w:t>
      </w:r>
      <w:r w:rsidR="000E4B03">
        <w:rPr>
          <w:b/>
          <w:sz w:val="28"/>
          <w:szCs w:val="28"/>
          <w:lang w:eastAsia="ru-RU"/>
        </w:rPr>
        <w:t xml:space="preserve">Иностранные языки и методика </w:t>
      </w:r>
    </w:p>
    <w:p w:rsidR="00E30503" w:rsidRDefault="000E4B03" w:rsidP="00E30503">
      <w:pPr>
        <w:widowControl/>
        <w:tabs>
          <w:tab w:val="left" w:pos="487"/>
        </w:tabs>
        <w:autoSpaceDE/>
        <w:autoSpaceDN/>
        <w:spacing w:before="80" w:after="120"/>
        <w:ind w:left="45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преподавания иностранных языков</w:t>
      </w:r>
      <w:r w:rsidR="00E30503" w:rsidRPr="00E30503">
        <w:rPr>
          <w:b/>
          <w:sz w:val="28"/>
          <w:szCs w:val="28"/>
          <w:lang w:eastAsia="ru-RU"/>
        </w:rPr>
        <w:t>»</w:t>
      </w:r>
    </w:p>
    <w:p w:rsidR="00E30503" w:rsidRDefault="00E30503" w:rsidP="00E30503">
      <w:pPr>
        <w:widowControl/>
        <w:tabs>
          <w:tab w:val="left" w:pos="487"/>
        </w:tabs>
        <w:autoSpaceDE/>
        <w:autoSpaceDN/>
        <w:spacing w:before="80" w:after="120"/>
        <w:ind w:left="45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_____________________________________________________________________________</w:t>
      </w:r>
    </w:p>
    <w:p w:rsidR="00576C6D" w:rsidRDefault="00576C6D">
      <w:pPr>
        <w:pStyle w:val="a3"/>
        <w:spacing w:before="8"/>
        <w:rPr>
          <w:sz w:val="25"/>
        </w:rPr>
      </w:pPr>
    </w:p>
    <w:p w:rsidR="00E30503" w:rsidRPr="00203BCB" w:rsidRDefault="00E30503" w:rsidP="00E30503">
      <w:pPr>
        <w:ind w:left="5954"/>
        <w:rPr>
          <w:caps/>
          <w:sz w:val="28"/>
          <w:szCs w:val="28"/>
        </w:rPr>
      </w:pPr>
      <w:r w:rsidRPr="00203BCB">
        <w:rPr>
          <w:caps/>
          <w:sz w:val="28"/>
          <w:szCs w:val="28"/>
        </w:rPr>
        <w:t>Утверждена</w:t>
      </w:r>
    </w:p>
    <w:p w:rsidR="00E30503" w:rsidRPr="00203BCB" w:rsidRDefault="00E30503" w:rsidP="00E30503">
      <w:pPr>
        <w:ind w:left="5954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 w:rsidR="00E30503" w:rsidRDefault="00E30503" w:rsidP="00E30503">
      <w:pPr>
        <w:spacing w:before="12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(протокол от </w:t>
      </w:r>
      <w:r w:rsidRPr="00203BCB">
        <w:rPr>
          <w:sz w:val="28"/>
          <w:szCs w:val="28"/>
        </w:rPr>
        <w:t>______ № ______</w:t>
      </w:r>
      <w:r>
        <w:rPr>
          <w:sz w:val="28"/>
          <w:szCs w:val="28"/>
        </w:rPr>
        <w:t>), председатель Ученого совета университета, ректор</w:t>
      </w:r>
    </w:p>
    <w:p w:rsidR="00E30503" w:rsidRPr="00203BCB" w:rsidRDefault="00E30503" w:rsidP="00E30503">
      <w:pPr>
        <w:spacing w:before="120"/>
        <w:ind w:left="5954"/>
        <w:rPr>
          <w:sz w:val="28"/>
          <w:szCs w:val="28"/>
        </w:rPr>
      </w:pPr>
      <w:r>
        <w:rPr>
          <w:sz w:val="28"/>
          <w:szCs w:val="28"/>
        </w:rPr>
        <w:t>________________ А.Д. Гуляков</w:t>
      </w:r>
    </w:p>
    <w:p w:rsidR="00E30503" w:rsidRPr="00203BCB" w:rsidRDefault="00E30503" w:rsidP="00E30503"/>
    <w:p w:rsidR="00576C6D" w:rsidRDefault="00576C6D">
      <w:pPr>
        <w:pStyle w:val="a3"/>
        <w:rPr>
          <w:sz w:val="30"/>
        </w:rPr>
      </w:pPr>
    </w:p>
    <w:p w:rsidR="00576C6D" w:rsidRDefault="00576C6D">
      <w:pPr>
        <w:pStyle w:val="a3"/>
        <w:rPr>
          <w:sz w:val="30"/>
        </w:rPr>
      </w:pPr>
    </w:p>
    <w:p w:rsidR="00E30503" w:rsidRDefault="00E30503">
      <w:pPr>
        <w:pStyle w:val="a3"/>
        <w:rPr>
          <w:sz w:val="30"/>
        </w:rPr>
      </w:pPr>
    </w:p>
    <w:p w:rsidR="00E30503" w:rsidRDefault="00E30503">
      <w:pPr>
        <w:pStyle w:val="a3"/>
        <w:rPr>
          <w:sz w:val="30"/>
        </w:rPr>
      </w:pPr>
    </w:p>
    <w:p w:rsidR="00E30503" w:rsidRDefault="00E30503">
      <w:pPr>
        <w:pStyle w:val="a3"/>
        <w:rPr>
          <w:sz w:val="30"/>
        </w:rPr>
      </w:pPr>
    </w:p>
    <w:p w:rsidR="00E30503" w:rsidRDefault="00E30503">
      <w:pPr>
        <w:pStyle w:val="a3"/>
        <w:rPr>
          <w:sz w:val="30"/>
        </w:rPr>
      </w:pPr>
    </w:p>
    <w:p w:rsidR="00576C6D" w:rsidRDefault="00576C6D">
      <w:pPr>
        <w:pStyle w:val="a3"/>
        <w:rPr>
          <w:sz w:val="30"/>
        </w:rPr>
      </w:pPr>
    </w:p>
    <w:p w:rsidR="00576C6D" w:rsidRDefault="00E30503" w:rsidP="00E30503">
      <w:pPr>
        <w:pStyle w:val="a5"/>
        <w:spacing w:line="360" w:lineRule="auto"/>
        <w:ind w:left="1414" w:right="1237"/>
      </w:pPr>
      <w:r w:rsidRPr="00203BCB">
        <w:rPr>
          <w:b/>
          <w:caps/>
          <w:sz w:val="28"/>
          <w:szCs w:val="28"/>
        </w:rPr>
        <w:t>Программа развития</w:t>
      </w:r>
    </w:p>
    <w:p w:rsidR="000E4B03" w:rsidRDefault="00455E29" w:rsidP="00E30503">
      <w:pPr>
        <w:pStyle w:val="a5"/>
        <w:spacing w:line="360" w:lineRule="auto"/>
        <w:rPr>
          <w:b/>
          <w:sz w:val="28"/>
          <w:szCs w:val="28"/>
        </w:rPr>
      </w:pPr>
      <w:r w:rsidRPr="00E30503">
        <w:rPr>
          <w:b/>
          <w:sz w:val="28"/>
          <w:szCs w:val="28"/>
        </w:rPr>
        <w:t>кафедры «</w:t>
      </w:r>
      <w:r w:rsidR="000E4B03">
        <w:rPr>
          <w:b/>
          <w:sz w:val="28"/>
          <w:szCs w:val="28"/>
        </w:rPr>
        <w:t xml:space="preserve">Иностранные языки и методика преподавания </w:t>
      </w:r>
    </w:p>
    <w:p w:rsidR="00E30503" w:rsidRDefault="000E4B03" w:rsidP="00E30503">
      <w:pPr>
        <w:pStyle w:val="a5"/>
        <w:spacing w:line="360" w:lineRule="auto"/>
        <w:rPr>
          <w:b/>
          <w:spacing w:val="-87"/>
          <w:sz w:val="28"/>
          <w:szCs w:val="28"/>
        </w:rPr>
      </w:pPr>
      <w:r>
        <w:rPr>
          <w:b/>
          <w:sz w:val="28"/>
          <w:szCs w:val="28"/>
        </w:rPr>
        <w:t>иностранных языков</w:t>
      </w:r>
      <w:r w:rsidR="008307CB" w:rsidRPr="00E30503">
        <w:rPr>
          <w:b/>
          <w:sz w:val="28"/>
          <w:szCs w:val="28"/>
        </w:rPr>
        <w:t>»</w:t>
      </w:r>
      <w:r w:rsidR="008307CB" w:rsidRPr="00E30503">
        <w:rPr>
          <w:b/>
          <w:spacing w:val="-87"/>
          <w:sz w:val="28"/>
          <w:szCs w:val="28"/>
        </w:rPr>
        <w:t xml:space="preserve"> </w:t>
      </w:r>
    </w:p>
    <w:p w:rsidR="00576C6D" w:rsidRPr="00E30503" w:rsidRDefault="008307CB" w:rsidP="00E30503">
      <w:pPr>
        <w:pStyle w:val="a5"/>
        <w:spacing w:line="360" w:lineRule="auto"/>
        <w:rPr>
          <w:b/>
          <w:sz w:val="28"/>
          <w:szCs w:val="28"/>
        </w:rPr>
      </w:pPr>
      <w:r w:rsidRPr="00E30503">
        <w:rPr>
          <w:b/>
          <w:sz w:val="28"/>
          <w:szCs w:val="28"/>
        </w:rPr>
        <w:t>на</w:t>
      </w:r>
      <w:r w:rsidRPr="00E30503">
        <w:rPr>
          <w:b/>
          <w:spacing w:val="-1"/>
          <w:sz w:val="28"/>
          <w:szCs w:val="28"/>
        </w:rPr>
        <w:t xml:space="preserve"> </w:t>
      </w:r>
      <w:r w:rsidR="00455E29" w:rsidRPr="00E30503">
        <w:rPr>
          <w:b/>
          <w:sz w:val="28"/>
          <w:szCs w:val="28"/>
        </w:rPr>
        <w:t>202</w:t>
      </w:r>
      <w:r w:rsidR="000E4B03">
        <w:rPr>
          <w:b/>
          <w:sz w:val="28"/>
          <w:szCs w:val="28"/>
        </w:rPr>
        <w:t>5</w:t>
      </w:r>
      <w:r w:rsidR="00455E29" w:rsidRPr="00E30503">
        <w:rPr>
          <w:b/>
          <w:sz w:val="28"/>
          <w:szCs w:val="28"/>
        </w:rPr>
        <w:t>-202</w:t>
      </w:r>
      <w:r w:rsidR="000E4B03">
        <w:rPr>
          <w:b/>
          <w:sz w:val="28"/>
          <w:szCs w:val="28"/>
        </w:rPr>
        <w:t>9</w:t>
      </w:r>
      <w:r w:rsidRPr="00E30503">
        <w:rPr>
          <w:b/>
          <w:spacing w:val="-2"/>
          <w:sz w:val="28"/>
          <w:szCs w:val="28"/>
        </w:rPr>
        <w:t xml:space="preserve"> </w:t>
      </w:r>
      <w:r w:rsidRPr="00E30503">
        <w:rPr>
          <w:b/>
          <w:sz w:val="28"/>
          <w:szCs w:val="28"/>
        </w:rPr>
        <w:t>гг.</w:t>
      </w: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Pr="00E30503" w:rsidRDefault="008307CB">
      <w:pPr>
        <w:pStyle w:val="a3"/>
        <w:spacing w:before="279"/>
        <w:ind w:left="1414" w:right="1237"/>
        <w:jc w:val="center"/>
        <w:rPr>
          <w:b/>
        </w:rPr>
      </w:pPr>
      <w:r w:rsidRPr="00E30503">
        <w:rPr>
          <w:b/>
        </w:rPr>
        <w:t>ПГУ</w:t>
      </w:r>
      <w:r w:rsidRPr="00E30503">
        <w:rPr>
          <w:b/>
          <w:spacing w:val="-2"/>
        </w:rPr>
        <w:t xml:space="preserve"> </w:t>
      </w:r>
      <w:r w:rsidR="00455E29" w:rsidRPr="00E30503">
        <w:rPr>
          <w:b/>
        </w:rPr>
        <w:t>202</w:t>
      </w:r>
      <w:r w:rsidR="008B1E36">
        <w:rPr>
          <w:b/>
        </w:rPr>
        <w:t>5</w:t>
      </w:r>
    </w:p>
    <w:p w:rsidR="00576C6D" w:rsidRDefault="00576C6D">
      <w:pPr>
        <w:jc w:val="center"/>
        <w:sectPr w:rsidR="00576C6D">
          <w:type w:val="continuous"/>
          <w:pgSz w:w="11910" w:h="16840"/>
          <w:pgMar w:top="1040" w:right="420" w:bottom="280" w:left="240" w:header="720" w:footer="720" w:gutter="0"/>
          <w:cols w:space="720"/>
        </w:sectPr>
      </w:pPr>
    </w:p>
    <w:p w:rsidR="00576C6D" w:rsidRPr="00706C43" w:rsidRDefault="00706C43" w:rsidP="00706C43">
      <w:pPr>
        <w:pStyle w:val="a6"/>
        <w:numPr>
          <w:ilvl w:val="0"/>
          <w:numId w:val="8"/>
        </w:numPr>
        <w:spacing w:before="2"/>
        <w:ind w:right="1555"/>
        <w:jc w:val="center"/>
        <w:rPr>
          <w:b/>
          <w:sz w:val="28"/>
          <w:szCs w:val="28"/>
        </w:rPr>
      </w:pPr>
      <w:r w:rsidRPr="00706C43">
        <w:rPr>
          <w:b/>
          <w:sz w:val="28"/>
          <w:szCs w:val="28"/>
        </w:rPr>
        <w:lastRenderedPageBreak/>
        <w:t>Цел</w:t>
      </w:r>
      <w:r>
        <w:rPr>
          <w:b/>
          <w:sz w:val="28"/>
          <w:szCs w:val="28"/>
        </w:rPr>
        <w:t>ь</w:t>
      </w:r>
      <w:r w:rsidRPr="00706C43">
        <w:rPr>
          <w:b/>
          <w:sz w:val="28"/>
          <w:szCs w:val="28"/>
        </w:rPr>
        <w:t xml:space="preserve"> и задачи программы развития кафедры </w:t>
      </w:r>
      <w:r w:rsidR="00455E29" w:rsidRPr="00706C43">
        <w:rPr>
          <w:b/>
          <w:sz w:val="28"/>
          <w:szCs w:val="28"/>
        </w:rPr>
        <w:t>«</w:t>
      </w:r>
      <w:r w:rsidR="000E4B03">
        <w:rPr>
          <w:b/>
          <w:sz w:val="28"/>
          <w:szCs w:val="28"/>
        </w:rPr>
        <w:t>Иностранные языки и методика преподавания иностранных языков</w:t>
      </w:r>
      <w:r>
        <w:rPr>
          <w:b/>
          <w:sz w:val="28"/>
          <w:szCs w:val="28"/>
        </w:rPr>
        <w:t>»</w:t>
      </w:r>
    </w:p>
    <w:p w:rsidR="00576C6D" w:rsidRDefault="00576C6D">
      <w:pPr>
        <w:pStyle w:val="a3"/>
        <w:spacing w:before="6"/>
        <w:rPr>
          <w:b/>
          <w:sz w:val="27"/>
        </w:rPr>
      </w:pPr>
    </w:p>
    <w:p w:rsidR="00576C6D" w:rsidRPr="00015B5F" w:rsidRDefault="008307CB">
      <w:pPr>
        <w:pStyle w:val="a6"/>
        <w:numPr>
          <w:ilvl w:val="1"/>
          <w:numId w:val="5"/>
        </w:numPr>
        <w:tabs>
          <w:tab w:val="left" w:pos="2094"/>
        </w:tabs>
        <w:spacing w:line="322" w:lineRule="exact"/>
        <w:rPr>
          <w:b/>
          <w:bCs/>
          <w:sz w:val="28"/>
        </w:rPr>
      </w:pPr>
      <w:r w:rsidRPr="000E4B03">
        <w:rPr>
          <w:b/>
          <w:bCs/>
          <w:sz w:val="28"/>
        </w:rPr>
        <w:t>Цел</w:t>
      </w:r>
      <w:r w:rsidR="000E4B03" w:rsidRPr="000E4B03">
        <w:rPr>
          <w:b/>
          <w:bCs/>
          <w:sz w:val="28"/>
        </w:rPr>
        <w:t>и</w:t>
      </w:r>
      <w:r w:rsidRPr="000E4B03">
        <w:rPr>
          <w:b/>
          <w:bCs/>
          <w:spacing w:val="-3"/>
          <w:sz w:val="28"/>
        </w:rPr>
        <w:t xml:space="preserve"> </w:t>
      </w:r>
      <w:r w:rsidRPr="000E4B03">
        <w:rPr>
          <w:b/>
          <w:bCs/>
          <w:sz w:val="28"/>
        </w:rPr>
        <w:t>программы</w:t>
      </w:r>
      <w:r w:rsidR="000E4B03" w:rsidRPr="000E4B03">
        <w:rPr>
          <w:b/>
          <w:bCs/>
          <w:sz w:val="28"/>
          <w:lang w:val="en-US"/>
        </w:rPr>
        <w:t>:</w:t>
      </w:r>
    </w:p>
    <w:p w:rsidR="00015B5F" w:rsidRPr="000E4B03" w:rsidRDefault="00015B5F" w:rsidP="00015B5F">
      <w:pPr>
        <w:pStyle w:val="a6"/>
        <w:tabs>
          <w:tab w:val="left" w:pos="2094"/>
        </w:tabs>
        <w:spacing w:line="322" w:lineRule="exact"/>
        <w:ind w:left="2093" w:firstLine="0"/>
        <w:rPr>
          <w:b/>
          <w:bCs/>
          <w:sz w:val="28"/>
        </w:rPr>
      </w:pPr>
    </w:p>
    <w:p w:rsidR="00576C6D" w:rsidRDefault="008307CB" w:rsidP="00391420">
      <w:pPr>
        <w:pStyle w:val="a6"/>
        <w:numPr>
          <w:ilvl w:val="0"/>
          <w:numId w:val="4"/>
        </w:numPr>
        <w:tabs>
          <w:tab w:val="left" w:pos="2091"/>
        </w:tabs>
        <w:ind w:left="1134" w:right="567" w:firstLine="709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 w:rsidR="00706C43">
        <w:rPr>
          <w:spacing w:val="1"/>
          <w:sz w:val="28"/>
        </w:rPr>
        <w:t xml:space="preserve">на высоком уровне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 w:rsidR="000E4B03">
        <w:rPr>
          <w:sz w:val="28"/>
        </w:rPr>
        <w:t xml:space="preserve">необходимыми </w:t>
      </w:r>
      <w:r>
        <w:rPr>
          <w:sz w:val="28"/>
        </w:rPr>
        <w:t>компетенциями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0E4B03">
        <w:rPr>
          <w:sz w:val="28"/>
        </w:rPr>
        <w:t>Ф</w:t>
      </w:r>
      <w:r>
        <w:rPr>
          <w:sz w:val="28"/>
        </w:rPr>
        <w:t>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</w:t>
      </w:r>
      <w:r w:rsidR="000E4B03">
        <w:rPr>
          <w:sz w:val="28"/>
        </w:rPr>
        <w:t xml:space="preserve"> и </w:t>
      </w:r>
      <w:r>
        <w:rPr>
          <w:spacing w:val="-67"/>
          <w:sz w:val="28"/>
        </w:rPr>
        <w:t xml:space="preserve"> </w:t>
      </w:r>
      <w:r>
        <w:rPr>
          <w:sz w:val="28"/>
        </w:rPr>
        <w:t>магистратуры</w:t>
      </w:r>
      <w:r w:rsidR="000E4B03">
        <w:rPr>
          <w:sz w:val="28"/>
        </w:rPr>
        <w:t xml:space="preserve"> в области преподавания иностранных языков и филологии</w:t>
      </w:r>
      <w:r w:rsidR="000E4B03" w:rsidRPr="000E4B03">
        <w:rPr>
          <w:sz w:val="28"/>
        </w:rPr>
        <w:t>;</w:t>
      </w:r>
      <w:r w:rsidR="001D1268">
        <w:rPr>
          <w:sz w:val="28"/>
        </w:rPr>
        <w:t xml:space="preserve"> с Федеральными государственными требованиями к программам подготовки научно-педагогических кадров в аспирантуре</w:t>
      </w:r>
      <w:r w:rsidR="001D1268" w:rsidRPr="001D1268">
        <w:rPr>
          <w:sz w:val="28"/>
        </w:rPr>
        <w:t>;</w:t>
      </w:r>
    </w:p>
    <w:p w:rsidR="001D1268" w:rsidRDefault="000E4B03" w:rsidP="00391420">
      <w:pPr>
        <w:pStyle w:val="a6"/>
        <w:numPr>
          <w:ilvl w:val="0"/>
          <w:numId w:val="4"/>
        </w:numPr>
        <w:tabs>
          <w:tab w:val="left" w:pos="2091"/>
        </w:tabs>
        <w:ind w:left="1134" w:right="567" w:firstLine="709"/>
        <w:rPr>
          <w:sz w:val="28"/>
        </w:rPr>
      </w:pPr>
      <w:r>
        <w:rPr>
          <w:sz w:val="28"/>
        </w:rPr>
        <w:t>совершенствование деятельности кафедры при соблюдении соответствия уровня</w:t>
      </w:r>
      <w:r w:rsidRPr="000E4B03">
        <w:rPr>
          <w:sz w:val="28"/>
        </w:rPr>
        <w:t xml:space="preserve">, </w:t>
      </w:r>
      <w:r>
        <w:rPr>
          <w:sz w:val="28"/>
        </w:rPr>
        <w:t>качества и содержания обучения базовым национальным ценностям</w:t>
      </w:r>
      <w:r w:rsidRPr="000E4B03">
        <w:rPr>
          <w:sz w:val="28"/>
        </w:rPr>
        <w:t xml:space="preserve">, </w:t>
      </w:r>
      <w:r>
        <w:rPr>
          <w:sz w:val="28"/>
        </w:rPr>
        <w:t>актуальным потребностям общества</w:t>
      </w:r>
      <w:r w:rsidR="001D1268" w:rsidRPr="001D1268">
        <w:rPr>
          <w:sz w:val="28"/>
        </w:rPr>
        <w:t>,</w:t>
      </w:r>
      <w:r w:rsidR="001D1268">
        <w:rPr>
          <w:sz w:val="28"/>
        </w:rPr>
        <w:t xml:space="preserve"> нормативным документам Министерства науки и высшего образования Российской Федерации</w:t>
      </w:r>
      <w:r w:rsidR="00CF554E" w:rsidRPr="00CF554E">
        <w:rPr>
          <w:sz w:val="28"/>
        </w:rPr>
        <w:t>;</w:t>
      </w:r>
    </w:p>
    <w:p w:rsidR="00CF554E" w:rsidRDefault="00CF554E" w:rsidP="00391420">
      <w:pPr>
        <w:pStyle w:val="a6"/>
        <w:numPr>
          <w:ilvl w:val="0"/>
          <w:numId w:val="4"/>
        </w:numPr>
        <w:tabs>
          <w:tab w:val="left" w:pos="2091"/>
        </w:tabs>
        <w:ind w:left="1134" w:right="567" w:firstLine="709"/>
        <w:rPr>
          <w:sz w:val="28"/>
        </w:rPr>
      </w:pPr>
      <w:r>
        <w:rPr>
          <w:sz w:val="28"/>
        </w:rPr>
        <w:t>развитие кафедры как центра языкового образования города Пензы и Пензенской области</w:t>
      </w:r>
      <w:r w:rsidRPr="00CF554E">
        <w:rPr>
          <w:sz w:val="28"/>
        </w:rPr>
        <w:t>.</w:t>
      </w:r>
    </w:p>
    <w:p w:rsidR="00015B5F" w:rsidRPr="006B11F5" w:rsidRDefault="00015B5F" w:rsidP="00015B5F">
      <w:pPr>
        <w:pStyle w:val="a6"/>
        <w:tabs>
          <w:tab w:val="left" w:pos="2091"/>
        </w:tabs>
        <w:ind w:left="1470" w:right="715" w:firstLine="0"/>
        <w:rPr>
          <w:sz w:val="28"/>
        </w:rPr>
      </w:pPr>
    </w:p>
    <w:p w:rsidR="00576C6D" w:rsidRDefault="008307CB">
      <w:pPr>
        <w:pStyle w:val="a6"/>
        <w:numPr>
          <w:ilvl w:val="1"/>
          <w:numId w:val="5"/>
        </w:numPr>
        <w:tabs>
          <w:tab w:val="left" w:pos="2094"/>
        </w:tabs>
        <w:spacing w:line="321" w:lineRule="exact"/>
        <w:rPr>
          <w:b/>
          <w:bCs/>
          <w:sz w:val="28"/>
        </w:rPr>
      </w:pPr>
      <w:r w:rsidRPr="001D1268">
        <w:rPr>
          <w:b/>
          <w:bCs/>
          <w:sz w:val="28"/>
        </w:rPr>
        <w:t>Основными</w:t>
      </w:r>
      <w:r w:rsidRPr="001D1268">
        <w:rPr>
          <w:b/>
          <w:bCs/>
          <w:spacing w:val="-3"/>
          <w:sz w:val="28"/>
        </w:rPr>
        <w:t xml:space="preserve"> </w:t>
      </w:r>
      <w:r w:rsidRPr="001D1268">
        <w:rPr>
          <w:b/>
          <w:bCs/>
          <w:sz w:val="28"/>
        </w:rPr>
        <w:t>задачами</w:t>
      </w:r>
      <w:r w:rsidRPr="001D1268">
        <w:rPr>
          <w:b/>
          <w:bCs/>
          <w:spacing w:val="-5"/>
          <w:sz w:val="28"/>
        </w:rPr>
        <w:t xml:space="preserve"> </w:t>
      </w:r>
      <w:r w:rsidRPr="001D1268">
        <w:rPr>
          <w:b/>
          <w:bCs/>
          <w:sz w:val="28"/>
        </w:rPr>
        <w:t>деятельности</w:t>
      </w:r>
      <w:r w:rsidRPr="001D1268">
        <w:rPr>
          <w:b/>
          <w:bCs/>
          <w:spacing w:val="-5"/>
          <w:sz w:val="28"/>
        </w:rPr>
        <w:t xml:space="preserve"> </w:t>
      </w:r>
      <w:r w:rsidRPr="001D1268">
        <w:rPr>
          <w:b/>
          <w:bCs/>
          <w:sz w:val="28"/>
        </w:rPr>
        <w:t>кафедры</w:t>
      </w:r>
      <w:r w:rsidRPr="001D1268">
        <w:rPr>
          <w:b/>
          <w:bCs/>
          <w:spacing w:val="-3"/>
          <w:sz w:val="28"/>
        </w:rPr>
        <w:t xml:space="preserve"> </w:t>
      </w:r>
      <w:r w:rsidRPr="001D1268">
        <w:rPr>
          <w:b/>
          <w:bCs/>
          <w:sz w:val="28"/>
        </w:rPr>
        <w:t>являются:</w:t>
      </w:r>
    </w:p>
    <w:p w:rsidR="00015B5F" w:rsidRPr="001D1268" w:rsidRDefault="00015B5F" w:rsidP="00883B89">
      <w:pPr>
        <w:pStyle w:val="a6"/>
        <w:tabs>
          <w:tab w:val="left" w:pos="2094"/>
        </w:tabs>
        <w:spacing w:line="321" w:lineRule="exact"/>
        <w:ind w:left="2093" w:hanging="675"/>
        <w:rPr>
          <w:b/>
          <w:bCs/>
          <w:sz w:val="28"/>
        </w:rPr>
      </w:pPr>
    </w:p>
    <w:p w:rsidR="007818C9" w:rsidRPr="00883B89" w:rsidRDefault="008307CB" w:rsidP="00391420">
      <w:pPr>
        <w:pStyle w:val="a6"/>
        <w:numPr>
          <w:ilvl w:val="0"/>
          <w:numId w:val="4"/>
        </w:numPr>
        <w:tabs>
          <w:tab w:val="left" w:pos="709"/>
          <w:tab w:val="left" w:pos="2094"/>
        </w:tabs>
        <w:spacing w:line="321" w:lineRule="exact"/>
        <w:ind w:left="1134" w:right="567" w:firstLine="851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многоуровневой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 w:rsidR="00CF554E">
        <w:rPr>
          <w:sz w:val="28"/>
        </w:rPr>
        <w:t>студентов</w:t>
      </w:r>
      <w:r w:rsidR="007818C9" w:rsidRPr="007818C9">
        <w:rPr>
          <w:sz w:val="28"/>
        </w:rPr>
        <w:t xml:space="preserve"> </w:t>
      </w:r>
      <w:r w:rsidR="007818C9">
        <w:rPr>
          <w:sz w:val="28"/>
        </w:rPr>
        <w:t>в рамках системы</w:t>
      </w:r>
      <w:r w:rsidR="00883B89">
        <w:rPr>
          <w:sz w:val="28"/>
        </w:rPr>
        <w:t xml:space="preserve"> </w:t>
      </w:r>
      <w:r w:rsidR="007818C9" w:rsidRPr="00883B89">
        <w:rPr>
          <w:sz w:val="28"/>
        </w:rPr>
        <w:t xml:space="preserve">непрерывного языкового </w:t>
      </w:r>
      <w:r w:rsidR="004B5DA6" w:rsidRPr="00883B89">
        <w:rPr>
          <w:sz w:val="28"/>
        </w:rPr>
        <w:t xml:space="preserve">педагогического </w:t>
      </w:r>
      <w:r w:rsidR="007818C9" w:rsidRPr="00883B89">
        <w:rPr>
          <w:sz w:val="28"/>
        </w:rPr>
        <w:t>образования</w:t>
      </w:r>
      <w:r w:rsidRPr="00883B89">
        <w:rPr>
          <w:sz w:val="28"/>
        </w:rPr>
        <w:t>;</w:t>
      </w:r>
      <w:r w:rsidR="006B11F5" w:rsidRPr="00883B89">
        <w:rPr>
          <w:sz w:val="28"/>
        </w:rPr>
        <w:t xml:space="preserve"> </w:t>
      </w:r>
      <w:r w:rsidR="007B41ED" w:rsidRPr="00883B89">
        <w:rPr>
          <w:sz w:val="28"/>
        </w:rPr>
        <w:t>создание социокультурной среды для формирования профессиональных компетенций обучающихся и их личностного развития;</w:t>
      </w:r>
    </w:p>
    <w:p w:rsidR="00576C6D" w:rsidRPr="00236F61" w:rsidRDefault="008307CB" w:rsidP="00391420">
      <w:pPr>
        <w:pStyle w:val="a6"/>
        <w:numPr>
          <w:ilvl w:val="0"/>
          <w:numId w:val="4"/>
        </w:numPr>
        <w:tabs>
          <w:tab w:val="left" w:pos="1887"/>
        </w:tabs>
        <w:ind w:left="1134" w:right="567" w:firstLine="708"/>
        <w:rPr>
          <w:sz w:val="28"/>
        </w:rPr>
      </w:pPr>
      <w:r w:rsidRPr="00236F61">
        <w:rPr>
          <w:sz w:val="28"/>
        </w:rPr>
        <w:t>обеспечение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преподавания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дисциплин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и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курсов</w:t>
      </w:r>
      <w:r w:rsidR="004B5DA6" w:rsidRPr="004B5DA6">
        <w:rPr>
          <w:sz w:val="28"/>
        </w:rPr>
        <w:t>,</w:t>
      </w:r>
      <w:r w:rsidR="008B1E36">
        <w:rPr>
          <w:sz w:val="28"/>
        </w:rPr>
        <w:t xml:space="preserve"> включенных в учебные планы основных профессиональных образовательных программ высшего образования</w:t>
      </w:r>
      <w:r w:rsidR="008B1E36" w:rsidRPr="008B1E36">
        <w:rPr>
          <w:sz w:val="28"/>
        </w:rPr>
        <w:t xml:space="preserve">, </w:t>
      </w:r>
      <w:r w:rsidR="008B1E36">
        <w:rPr>
          <w:sz w:val="28"/>
        </w:rPr>
        <w:t>разработанных в соответствии с ФГОС ВО</w:t>
      </w:r>
      <w:r w:rsidR="004B5DA6" w:rsidRPr="004B5DA6">
        <w:rPr>
          <w:sz w:val="28"/>
        </w:rPr>
        <w:t xml:space="preserve">; </w:t>
      </w:r>
      <w:r w:rsidR="004B5DA6">
        <w:rPr>
          <w:sz w:val="28"/>
        </w:rPr>
        <w:t>курсов программы аспирантуры</w:t>
      </w:r>
      <w:r w:rsidR="004B5DA6" w:rsidRPr="004B5DA6">
        <w:rPr>
          <w:sz w:val="28"/>
        </w:rPr>
        <w:t xml:space="preserve">, </w:t>
      </w:r>
      <w:r w:rsidR="004B5DA6">
        <w:rPr>
          <w:sz w:val="28"/>
        </w:rPr>
        <w:t>разработанных в соответствии с Федеральными государственными требованиями</w:t>
      </w:r>
      <w:r w:rsidR="008B1E36" w:rsidRPr="008B1E36">
        <w:rPr>
          <w:sz w:val="28"/>
        </w:rPr>
        <w:t>,</w:t>
      </w:r>
      <w:r w:rsidRPr="00236F61">
        <w:rPr>
          <w:sz w:val="28"/>
        </w:rPr>
        <w:t xml:space="preserve"> а также </w:t>
      </w:r>
      <w:r w:rsidR="007B41ED">
        <w:rPr>
          <w:sz w:val="28"/>
        </w:rPr>
        <w:t xml:space="preserve">дисциплин и курсов </w:t>
      </w:r>
      <w:r w:rsidRPr="00236F61">
        <w:rPr>
          <w:sz w:val="28"/>
        </w:rPr>
        <w:t>включенных в</w:t>
      </w:r>
      <w:r w:rsidRPr="00236F61">
        <w:rPr>
          <w:spacing w:val="-67"/>
          <w:sz w:val="28"/>
        </w:rPr>
        <w:t xml:space="preserve"> </w:t>
      </w:r>
      <w:r w:rsidRPr="00236F61">
        <w:rPr>
          <w:sz w:val="28"/>
        </w:rPr>
        <w:t>учебные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планы</w:t>
      </w:r>
      <w:r w:rsidRPr="00236F61">
        <w:rPr>
          <w:spacing w:val="1"/>
          <w:sz w:val="28"/>
        </w:rPr>
        <w:t xml:space="preserve"> </w:t>
      </w:r>
      <w:r w:rsidR="007B41ED">
        <w:rPr>
          <w:spacing w:val="1"/>
          <w:sz w:val="28"/>
        </w:rPr>
        <w:t xml:space="preserve">программ </w:t>
      </w:r>
      <w:proofErr w:type="gramStart"/>
      <w:r w:rsidRPr="00236F61">
        <w:rPr>
          <w:sz w:val="28"/>
        </w:rPr>
        <w:t>дополнительного</w:t>
      </w:r>
      <w:r w:rsidR="00391420">
        <w:rPr>
          <w:sz w:val="28"/>
        </w:rPr>
        <w:t xml:space="preserve"> </w:t>
      </w:r>
      <w:r w:rsidRPr="00236F61">
        <w:rPr>
          <w:spacing w:val="-67"/>
          <w:sz w:val="28"/>
        </w:rPr>
        <w:t xml:space="preserve"> </w:t>
      </w:r>
      <w:r w:rsidRPr="00236F61">
        <w:rPr>
          <w:sz w:val="28"/>
        </w:rPr>
        <w:t>профессионального</w:t>
      </w:r>
      <w:proofErr w:type="gramEnd"/>
      <w:r w:rsidRPr="00236F61">
        <w:rPr>
          <w:sz w:val="28"/>
        </w:rPr>
        <w:t xml:space="preserve"> образования;</w:t>
      </w:r>
    </w:p>
    <w:p w:rsidR="00576C6D" w:rsidRDefault="00CF554E" w:rsidP="00391420">
      <w:pPr>
        <w:pStyle w:val="a6"/>
        <w:numPr>
          <w:ilvl w:val="0"/>
          <w:numId w:val="4"/>
        </w:numPr>
        <w:tabs>
          <w:tab w:val="left" w:pos="1830"/>
        </w:tabs>
        <w:spacing w:before="1"/>
        <w:ind w:left="1134" w:right="567" w:firstLine="708"/>
        <w:rPr>
          <w:sz w:val="28"/>
        </w:rPr>
      </w:pPr>
      <w:r>
        <w:rPr>
          <w:sz w:val="28"/>
        </w:rPr>
        <w:t>использование современных</w:t>
      </w:r>
      <w:r w:rsidR="008307CB">
        <w:rPr>
          <w:sz w:val="28"/>
        </w:rPr>
        <w:t xml:space="preserve"> технологий обучения, воспитания, адаптации, социализации</w:t>
      </w:r>
      <w:r w:rsidR="008307CB">
        <w:rPr>
          <w:spacing w:val="1"/>
          <w:sz w:val="28"/>
        </w:rPr>
        <w:t xml:space="preserve"> </w:t>
      </w:r>
      <w:r w:rsidR="008307CB">
        <w:rPr>
          <w:sz w:val="28"/>
        </w:rPr>
        <w:t>студентов</w:t>
      </w:r>
      <w:r w:rsidR="008307CB">
        <w:rPr>
          <w:spacing w:val="-3"/>
          <w:sz w:val="28"/>
        </w:rPr>
        <w:t xml:space="preserve"> </w:t>
      </w:r>
      <w:r w:rsidR="008307CB">
        <w:rPr>
          <w:sz w:val="28"/>
        </w:rPr>
        <w:t>с ОВЗ в</w:t>
      </w:r>
      <w:r w:rsidR="008307CB">
        <w:rPr>
          <w:spacing w:val="-1"/>
          <w:sz w:val="28"/>
        </w:rPr>
        <w:t xml:space="preserve"> </w:t>
      </w:r>
      <w:r w:rsidR="008307CB">
        <w:rPr>
          <w:sz w:val="28"/>
        </w:rPr>
        <w:t>условиях</w:t>
      </w:r>
      <w:r w:rsidR="008307CB">
        <w:rPr>
          <w:spacing w:val="1"/>
          <w:sz w:val="28"/>
        </w:rPr>
        <w:t xml:space="preserve"> </w:t>
      </w:r>
      <w:r w:rsidR="008307CB">
        <w:rPr>
          <w:sz w:val="28"/>
        </w:rPr>
        <w:t>высшего</w:t>
      </w:r>
      <w:r w:rsidR="008307CB">
        <w:rPr>
          <w:spacing w:val="1"/>
          <w:sz w:val="28"/>
        </w:rPr>
        <w:t xml:space="preserve"> </w:t>
      </w:r>
      <w:r w:rsidR="008307CB">
        <w:rPr>
          <w:sz w:val="28"/>
        </w:rPr>
        <w:t>образования;</w:t>
      </w:r>
    </w:p>
    <w:p w:rsidR="00576C6D" w:rsidRDefault="008307CB" w:rsidP="00391420">
      <w:pPr>
        <w:pStyle w:val="a6"/>
        <w:numPr>
          <w:ilvl w:val="0"/>
          <w:numId w:val="4"/>
        </w:numPr>
        <w:tabs>
          <w:tab w:val="left" w:pos="1947"/>
        </w:tabs>
        <w:ind w:left="1134" w:right="567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договорами;</w:t>
      </w:r>
    </w:p>
    <w:p w:rsidR="00576C6D" w:rsidRDefault="008307CB" w:rsidP="00391420">
      <w:pPr>
        <w:pStyle w:val="a6"/>
        <w:numPr>
          <w:ilvl w:val="0"/>
          <w:numId w:val="4"/>
        </w:numPr>
        <w:tabs>
          <w:tab w:val="left" w:pos="1899"/>
        </w:tabs>
        <w:spacing w:before="1"/>
        <w:ind w:left="1134" w:right="567" w:firstLine="708"/>
        <w:rPr>
          <w:sz w:val="28"/>
        </w:rPr>
      </w:pPr>
      <w:r>
        <w:rPr>
          <w:sz w:val="28"/>
        </w:rPr>
        <w:t>приумножение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историко-филологического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факультета,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 w:rsidR="004B5DA6">
        <w:rPr>
          <w:sz w:val="28"/>
        </w:rPr>
        <w:t>едагогического 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 w:rsidR="004B5DA6" w:rsidRPr="004B5DA6"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Белинского и ПГУ, обеспечение связи преподавания с новейшими 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достижениями;</w:t>
      </w:r>
    </w:p>
    <w:p w:rsidR="00576C6D" w:rsidRDefault="008307CB" w:rsidP="00391420">
      <w:pPr>
        <w:pStyle w:val="a6"/>
        <w:numPr>
          <w:ilvl w:val="0"/>
          <w:numId w:val="4"/>
        </w:numPr>
        <w:tabs>
          <w:tab w:val="left" w:pos="1914"/>
        </w:tabs>
        <w:ind w:left="1134" w:right="56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 к 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391420" w:rsidRPr="00391420" w:rsidRDefault="00391420" w:rsidP="00391420">
      <w:pPr>
        <w:pStyle w:val="a6"/>
        <w:numPr>
          <w:ilvl w:val="0"/>
          <w:numId w:val="4"/>
        </w:numPr>
        <w:tabs>
          <w:tab w:val="left" w:pos="1887"/>
        </w:tabs>
        <w:ind w:left="1134" w:right="567" w:firstLine="708"/>
        <w:rPr>
          <w:sz w:val="28"/>
        </w:rPr>
      </w:pPr>
      <w:r w:rsidRPr="006B11F5">
        <w:rPr>
          <w:sz w:val="28"/>
        </w:rPr>
        <w:t>осуществление</w:t>
      </w:r>
      <w:r w:rsidRPr="006B11F5">
        <w:rPr>
          <w:spacing w:val="1"/>
          <w:sz w:val="28"/>
        </w:rPr>
        <w:t xml:space="preserve"> </w:t>
      </w:r>
      <w:r w:rsidRPr="006B11F5">
        <w:rPr>
          <w:sz w:val="28"/>
        </w:rPr>
        <w:t>сотрудничества</w:t>
      </w:r>
      <w:r w:rsidRPr="006B11F5">
        <w:rPr>
          <w:spacing w:val="1"/>
          <w:sz w:val="28"/>
        </w:rPr>
        <w:t xml:space="preserve"> </w:t>
      </w:r>
      <w:r w:rsidRPr="006B11F5">
        <w:rPr>
          <w:sz w:val="28"/>
        </w:rPr>
        <w:t>с</w:t>
      </w:r>
      <w:r w:rsidRPr="006B11F5">
        <w:rPr>
          <w:spacing w:val="1"/>
          <w:sz w:val="28"/>
        </w:rPr>
        <w:t xml:space="preserve"> образовательными </w:t>
      </w:r>
      <w:r w:rsidRPr="006B11F5">
        <w:rPr>
          <w:sz w:val="28"/>
        </w:rPr>
        <w:t>организациями</w:t>
      </w:r>
      <w:r w:rsidRPr="00236F61">
        <w:rPr>
          <w:sz w:val="28"/>
        </w:rPr>
        <w:t xml:space="preserve"> </w:t>
      </w:r>
      <w:r>
        <w:rPr>
          <w:sz w:val="28"/>
          <w:lang w:val="en-US"/>
        </w:rPr>
        <w:t>c</w:t>
      </w:r>
      <w:r w:rsidRPr="007B41ED">
        <w:rPr>
          <w:sz w:val="28"/>
        </w:rPr>
        <w:t xml:space="preserve"> </w:t>
      </w:r>
      <w:r>
        <w:rPr>
          <w:sz w:val="28"/>
        </w:rPr>
        <w:t>целью содействия трудоустройству выпускников</w:t>
      </w:r>
      <w:r w:rsidRPr="00236F61">
        <w:rPr>
          <w:sz w:val="28"/>
        </w:rPr>
        <w:t>;</w:t>
      </w:r>
      <w:r w:rsidRPr="00236F61">
        <w:rPr>
          <w:spacing w:val="1"/>
          <w:sz w:val="28"/>
        </w:rPr>
        <w:t xml:space="preserve"> </w:t>
      </w:r>
    </w:p>
    <w:p w:rsidR="00706C43" w:rsidRDefault="008307CB" w:rsidP="00391420">
      <w:pPr>
        <w:pStyle w:val="a6"/>
        <w:numPr>
          <w:ilvl w:val="0"/>
          <w:numId w:val="4"/>
        </w:numPr>
        <w:tabs>
          <w:tab w:val="left" w:pos="1978"/>
        </w:tabs>
        <w:ind w:left="1134" w:right="567" w:firstLine="708"/>
        <w:rPr>
          <w:sz w:val="28"/>
        </w:rPr>
      </w:pPr>
      <w:r w:rsidRPr="00706C43">
        <w:rPr>
          <w:sz w:val="28"/>
        </w:rPr>
        <w:t>сохранение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и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приумножение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культурных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и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научных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ценностей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общества.</w:t>
      </w:r>
    </w:p>
    <w:p w:rsidR="00015B5F" w:rsidRPr="00015B5F" w:rsidRDefault="00015B5F" w:rsidP="00015B5F">
      <w:pPr>
        <w:tabs>
          <w:tab w:val="left" w:pos="1978"/>
        </w:tabs>
        <w:ind w:right="719"/>
        <w:rPr>
          <w:sz w:val="28"/>
        </w:rPr>
      </w:pPr>
    </w:p>
    <w:p w:rsidR="00706C43" w:rsidRDefault="00706C43" w:rsidP="00706C43">
      <w:pPr>
        <w:pStyle w:val="11"/>
        <w:tabs>
          <w:tab w:val="left" w:pos="3673"/>
        </w:tabs>
        <w:spacing w:before="72"/>
        <w:jc w:val="center"/>
      </w:pPr>
      <w:r>
        <w:lastRenderedPageBreak/>
        <w:t xml:space="preserve">2. </w:t>
      </w:r>
      <w:r w:rsidR="008307CB">
        <w:t>Ключевые</w:t>
      </w:r>
      <w:r w:rsidR="008307CB">
        <w:rPr>
          <w:spacing w:val="-4"/>
        </w:rPr>
        <w:t xml:space="preserve"> </w:t>
      </w:r>
      <w:r w:rsidR="008307CB">
        <w:t>проекты</w:t>
      </w:r>
      <w:r w:rsidR="008307CB">
        <w:rPr>
          <w:spacing w:val="-4"/>
        </w:rPr>
        <w:t xml:space="preserve"> </w:t>
      </w:r>
      <w:r w:rsidR="008307CB">
        <w:t>мероприятий,</w:t>
      </w:r>
      <w:r>
        <w:t xml:space="preserve"> </w:t>
      </w:r>
      <w:r w:rsidR="008307CB">
        <w:t>способствующие</w:t>
      </w:r>
      <w:r w:rsidR="008307CB">
        <w:rPr>
          <w:spacing w:val="-2"/>
        </w:rPr>
        <w:t xml:space="preserve"> </w:t>
      </w:r>
      <w:r w:rsidR="008307CB">
        <w:t>достижению</w:t>
      </w:r>
    </w:p>
    <w:p w:rsidR="00576C6D" w:rsidRDefault="008307CB" w:rsidP="006B11F5">
      <w:pPr>
        <w:pStyle w:val="11"/>
        <w:tabs>
          <w:tab w:val="left" w:pos="3673"/>
        </w:tabs>
        <w:spacing w:before="72"/>
        <w:jc w:val="center"/>
      </w:pPr>
      <w:r>
        <w:t>цел</w:t>
      </w:r>
      <w:r w:rsidR="00614A91">
        <w:t>ей</w:t>
      </w:r>
      <w:r w:rsidR="00706C43">
        <w:t xml:space="preserve"> </w:t>
      </w:r>
      <w:r w:rsidR="00706C43" w:rsidRPr="00706C43">
        <w:t>и задач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кафедры</w:t>
      </w:r>
    </w:p>
    <w:p w:rsidR="00015B5F" w:rsidRPr="006B11F5" w:rsidRDefault="00015B5F" w:rsidP="006B11F5">
      <w:pPr>
        <w:pStyle w:val="11"/>
        <w:tabs>
          <w:tab w:val="left" w:pos="3673"/>
        </w:tabs>
        <w:spacing w:before="72"/>
        <w:jc w:val="center"/>
        <w:rPr>
          <w:b w:val="0"/>
        </w:rPr>
      </w:pPr>
    </w:p>
    <w:p w:rsidR="00576C6D" w:rsidRDefault="00391420" w:rsidP="00391420">
      <w:pPr>
        <w:pStyle w:val="11"/>
        <w:tabs>
          <w:tab w:val="left" w:pos="1386"/>
        </w:tabs>
        <w:ind w:firstLine="0"/>
      </w:pPr>
      <w:r>
        <w:t xml:space="preserve">2.1 </w:t>
      </w:r>
      <w:r w:rsidR="00CF554E">
        <w:t>Образовательная деятельность</w:t>
      </w:r>
      <w:r w:rsidR="008307CB">
        <w:rPr>
          <w:spacing w:val="-1"/>
        </w:rPr>
        <w:t xml:space="preserve"> </w:t>
      </w:r>
      <w:r w:rsidR="008307CB">
        <w:t>и</w:t>
      </w:r>
      <w:r w:rsidR="008307CB">
        <w:rPr>
          <w:spacing w:val="-4"/>
        </w:rPr>
        <w:t xml:space="preserve"> </w:t>
      </w:r>
      <w:r w:rsidR="008307CB">
        <w:t>кадровый</w:t>
      </w:r>
      <w:r w:rsidR="008307CB">
        <w:rPr>
          <w:spacing w:val="-3"/>
        </w:rPr>
        <w:t xml:space="preserve"> </w:t>
      </w:r>
      <w:r w:rsidR="008307CB">
        <w:t>состав</w:t>
      </w:r>
    </w:p>
    <w:p w:rsidR="00015B5F" w:rsidRDefault="00015B5F" w:rsidP="00883B89">
      <w:pPr>
        <w:pStyle w:val="11"/>
        <w:tabs>
          <w:tab w:val="left" w:pos="1386"/>
        </w:tabs>
        <w:ind w:firstLine="33"/>
        <w:jc w:val="both"/>
      </w:pPr>
    </w:p>
    <w:p w:rsidR="00CF554E" w:rsidRPr="00CF554E" w:rsidRDefault="00CF554E" w:rsidP="00391420">
      <w:pPr>
        <w:tabs>
          <w:tab w:val="left" w:pos="1386"/>
        </w:tabs>
        <w:ind w:left="1134" w:right="567" w:firstLine="709"/>
        <w:jc w:val="both"/>
        <w:rPr>
          <w:sz w:val="28"/>
          <w:szCs w:val="28"/>
        </w:rPr>
      </w:pPr>
      <w:r w:rsidRPr="00406F63">
        <w:rPr>
          <w:sz w:val="28"/>
          <w:szCs w:val="28"/>
        </w:rPr>
        <w:t>Повышение качества реализации основных образовательных программ</w:t>
      </w:r>
      <w:r>
        <w:rPr>
          <w:sz w:val="28"/>
          <w:szCs w:val="28"/>
        </w:rPr>
        <w:t xml:space="preserve"> </w:t>
      </w:r>
      <w:r w:rsidRPr="00406F63">
        <w:rPr>
          <w:sz w:val="28"/>
          <w:szCs w:val="28"/>
        </w:rPr>
        <w:t>с учетом требований ФГОС, профессиональных стандартов</w:t>
      </w:r>
      <w:r>
        <w:rPr>
          <w:sz w:val="28"/>
          <w:szCs w:val="28"/>
        </w:rPr>
        <w:t xml:space="preserve"> </w:t>
      </w:r>
      <w:r w:rsidRPr="00406F63">
        <w:rPr>
          <w:sz w:val="28"/>
          <w:szCs w:val="28"/>
        </w:rPr>
        <w:t>педагога за счет:</w:t>
      </w:r>
    </w:p>
    <w:p w:rsidR="00576C6D" w:rsidRDefault="008307CB" w:rsidP="00391420">
      <w:pPr>
        <w:pStyle w:val="a6"/>
        <w:numPr>
          <w:ilvl w:val="2"/>
          <w:numId w:val="2"/>
        </w:numPr>
        <w:tabs>
          <w:tab w:val="left" w:pos="1386"/>
          <w:tab w:val="left" w:pos="2005"/>
        </w:tabs>
        <w:spacing w:before="2"/>
        <w:ind w:left="1134" w:right="567" w:firstLine="708"/>
        <w:rPr>
          <w:sz w:val="28"/>
        </w:rPr>
      </w:pPr>
      <w:r>
        <w:rPr>
          <w:sz w:val="28"/>
        </w:rPr>
        <w:t>поддержани</w:t>
      </w:r>
      <w:r w:rsidR="00CF554E">
        <w:rPr>
          <w:sz w:val="28"/>
        </w:rPr>
        <w:t>я</w:t>
      </w:r>
      <w:r>
        <w:rPr>
          <w:spacing w:val="1"/>
          <w:sz w:val="28"/>
        </w:rPr>
        <w:t xml:space="preserve"> </w:t>
      </w:r>
      <w:r w:rsidR="006632F4">
        <w:rPr>
          <w:spacing w:val="1"/>
          <w:sz w:val="28"/>
        </w:rPr>
        <w:t xml:space="preserve">рабочих программ и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 w:rsidR="00236F61">
        <w:rPr>
          <w:sz w:val="28"/>
        </w:rPr>
        <w:t xml:space="preserve">кафедры </w:t>
      </w:r>
      <w:r>
        <w:rPr>
          <w:sz w:val="28"/>
        </w:rPr>
        <w:t>в актуальном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614A91">
        <w:rPr>
          <w:sz w:val="28"/>
        </w:rPr>
        <w:t>Ф</w:t>
      </w:r>
      <w:r>
        <w:rPr>
          <w:sz w:val="28"/>
        </w:rPr>
        <w:t>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</w:t>
      </w:r>
      <w:r w:rsidR="006632F4">
        <w:rPr>
          <w:sz w:val="28"/>
        </w:rPr>
        <w:t xml:space="preserve"> и Федеральными государственными требованиями</w:t>
      </w:r>
      <w:r>
        <w:rPr>
          <w:sz w:val="28"/>
        </w:rPr>
        <w:t>;</w:t>
      </w:r>
    </w:p>
    <w:p w:rsidR="00576C6D" w:rsidRDefault="008307CB" w:rsidP="00391420">
      <w:pPr>
        <w:pStyle w:val="a6"/>
        <w:numPr>
          <w:ilvl w:val="2"/>
          <w:numId w:val="2"/>
        </w:numPr>
        <w:tabs>
          <w:tab w:val="left" w:pos="1386"/>
          <w:tab w:val="left" w:pos="1813"/>
        </w:tabs>
        <w:ind w:left="1134" w:right="567" w:firstLine="708"/>
        <w:rPr>
          <w:sz w:val="28"/>
        </w:rPr>
      </w:pPr>
      <w:r>
        <w:rPr>
          <w:sz w:val="28"/>
        </w:rPr>
        <w:t>обеспечени</w:t>
      </w:r>
      <w:r w:rsidR="00CF554E">
        <w:rPr>
          <w:sz w:val="28"/>
        </w:rPr>
        <w:t>я</w:t>
      </w:r>
      <w:r>
        <w:rPr>
          <w:sz w:val="28"/>
        </w:rPr>
        <w:t xml:space="preserve"> соответствия учебного плана, содержания занятий, списков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 w:rsidR="006632F4">
        <w:rPr>
          <w:sz w:val="28"/>
        </w:rPr>
        <w:t xml:space="preserve"> и ФГТ</w:t>
      </w:r>
      <w:r>
        <w:rPr>
          <w:sz w:val="28"/>
        </w:rPr>
        <w:t>;</w:t>
      </w:r>
    </w:p>
    <w:p w:rsidR="00576C6D" w:rsidRDefault="008307CB" w:rsidP="00391420">
      <w:pPr>
        <w:pStyle w:val="a6"/>
        <w:numPr>
          <w:ilvl w:val="2"/>
          <w:numId w:val="2"/>
        </w:numPr>
        <w:tabs>
          <w:tab w:val="left" w:pos="1386"/>
          <w:tab w:val="left" w:pos="1945"/>
        </w:tabs>
        <w:ind w:left="1134" w:right="567" w:firstLine="708"/>
        <w:rPr>
          <w:sz w:val="28"/>
        </w:rPr>
      </w:pPr>
      <w:r>
        <w:rPr>
          <w:sz w:val="28"/>
        </w:rPr>
        <w:t>своевременно</w:t>
      </w:r>
      <w:r w:rsidR="00CF554E">
        <w:rPr>
          <w:sz w:val="28"/>
        </w:rPr>
        <w:t>го</w:t>
      </w:r>
      <w:r>
        <w:rPr>
          <w:sz w:val="28"/>
        </w:rPr>
        <w:t xml:space="preserve"> реагировани</w:t>
      </w:r>
      <w:r w:rsidR="00CF554E">
        <w:rPr>
          <w:sz w:val="28"/>
        </w:rPr>
        <w:t>я</w:t>
      </w:r>
      <w:r>
        <w:rPr>
          <w:spacing w:val="70"/>
          <w:sz w:val="28"/>
        </w:rPr>
        <w:t xml:space="preserve"> </w:t>
      </w:r>
      <w:r>
        <w:rPr>
          <w:sz w:val="28"/>
        </w:rPr>
        <w:t>на изменение нормативных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576C6D" w:rsidRDefault="008307CB" w:rsidP="00391420">
      <w:pPr>
        <w:pStyle w:val="a6"/>
        <w:numPr>
          <w:ilvl w:val="2"/>
          <w:numId w:val="2"/>
        </w:numPr>
        <w:tabs>
          <w:tab w:val="left" w:pos="1386"/>
          <w:tab w:val="left" w:pos="2074"/>
        </w:tabs>
        <w:ind w:left="1134" w:right="567" w:firstLine="708"/>
        <w:rPr>
          <w:sz w:val="28"/>
        </w:rPr>
      </w:pPr>
      <w:r>
        <w:rPr>
          <w:sz w:val="28"/>
        </w:rPr>
        <w:t>разработк</w:t>
      </w:r>
      <w:r w:rsidR="00CF554E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</w:t>
      </w:r>
      <w:r w:rsidR="00CF554E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бакалавриата</w:t>
      </w:r>
      <w:r w:rsidR="00455E29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магистратуры;</w:t>
      </w:r>
    </w:p>
    <w:p w:rsidR="00714FE3" w:rsidRDefault="00714FE3" w:rsidP="00391420">
      <w:pPr>
        <w:pStyle w:val="a6"/>
        <w:numPr>
          <w:ilvl w:val="2"/>
          <w:numId w:val="2"/>
        </w:numPr>
        <w:tabs>
          <w:tab w:val="left" w:pos="1386"/>
          <w:tab w:val="left" w:pos="2074"/>
        </w:tabs>
        <w:ind w:left="1134" w:right="567" w:firstLine="708"/>
        <w:rPr>
          <w:sz w:val="28"/>
        </w:rPr>
      </w:pPr>
      <w:r w:rsidRPr="00714FE3">
        <w:rPr>
          <w:sz w:val="28"/>
        </w:rPr>
        <w:t>разработк</w:t>
      </w:r>
      <w:r w:rsidR="00CF554E">
        <w:rPr>
          <w:sz w:val="28"/>
        </w:rPr>
        <w:t>и</w:t>
      </w:r>
      <w:r w:rsidRPr="00714FE3">
        <w:rPr>
          <w:sz w:val="28"/>
        </w:rPr>
        <w:t xml:space="preserve"> и совершенствовани</w:t>
      </w:r>
      <w:r w:rsidR="00CF554E">
        <w:rPr>
          <w:sz w:val="28"/>
        </w:rPr>
        <w:t>я</w:t>
      </w:r>
      <w:r w:rsidRPr="00714FE3">
        <w:rPr>
          <w:sz w:val="28"/>
        </w:rPr>
        <w:t xml:space="preserve"> онлайн</w:t>
      </w:r>
      <w:r>
        <w:rPr>
          <w:sz w:val="28"/>
        </w:rPr>
        <w:t>-</w:t>
      </w:r>
      <w:r w:rsidRPr="00714FE3">
        <w:rPr>
          <w:sz w:val="28"/>
        </w:rPr>
        <w:t>курсов первой и второй категории;</w:t>
      </w:r>
    </w:p>
    <w:p w:rsidR="00576C6D" w:rsidRDefault="008307CB" w:rsidP="00391420">
      <w:pPr>
        <w:pStyle w:val="a6"/>
        <w:numPr>
          <w:ilvl w:val="2"/>
          <w:numId w:val="2"/>
        </w:numPr>
        <w:tabs>
          <w:tab w:val="left" w:pos="1386"/>
          <w:tab w:val="left" w:pos="1926"/>
        </w:tabs>
        <w:ind w:left="1134" w:right="567" w:firstLine="708"/>
        <w:rPr>
          <w:sz w:val="28"/>
        </w:rPr>
      </w:pPr>
      <w:r>
        <w:rPr>
          <w:sz w:val="28"/>
        </w:rPr>
        <w:t>постоянно</w:t>
      </w:r>
      <w:r w:rsidR="00CF554E"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</w:t>
      </w:r>
      <w:r w:rsidR="00CF554E"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</w:t>
      </w:r>
      <w:r w:rsidR="00CF554E">
        <w:rPr>
          <w:sz w:val="28"/>
        </w:rPr>
        <w:t>я</w:t>
      </w:r>
      <w:r>
        <w:rPr>
          <w:spacing w:val="1"/>
          <w:sz w:val="28"/>
        </w:rPr>
        <w:t xml:space="preserve"> </w:t>
      </w:r>
      <w:r w:rsidR="00614A91">
        <w:rPr>
          <w:spacing w:val="1"/>
          <w:sz w:val="28"/>
        </w:rPr>
        <w:t xml:space="preserve">в учебный процесс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 w:rsidR="006632F4"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CF554E" w:rsidRPr="00CF554E" w:rsidRDefault="00CF554E" w:rsidP="00391420">
      <w:pPr>
        <w:pStyle w:val="a6"/>
        <w:tabs>
          <w:tab w:val="left" w:pos="1386"/>
        </w:tabs>
        <w:ind w:left="1134" w:right="567" w:firstLine="160"/>
        <w:rPr>
          <w:sz w:val="28"/>
          <w:szCs w:val="28"/>
        </w:rPr>
      </w:pPr>
      <w:r w:rsidRPr="00CF554E">
        <w:rPr>
          <w:sz w:val="28"/>
          <w:szCs w:val="28"/>
        </w:rPr>
        <w:t>– развития кадрового научно-педагогического потенциала, обеспечивающего достижение стратегических целей университета;</w:t>
      </w:r>
    </w:p>
    <w:p w:rsidR="00391420" w:rsidRDefault="008307CB" w:rsidP="00391420">
      <w:pPr>
        <w:pStyle w:val="a6"/>
        <w:numPr>
          <w:ilvl w:val="2"/>
          <w:numId w:val="2"/>
        </w:numPr>
        <w:tabs>
          <w:tab w:val="left" w:pos="1386"/>
          <w:tab w:val="left" w:pos="1894"/>
        </w:tabs>
        <w:ind w:left="1134" w:right="567" w:firstLine="708"/>
        <w:rPr>
          <w:sz w:val="28"/>
        </w:rPr>
      </w:pPr>
      <w:r>
        <w:rPr>
          <w:sz w:val="28"/>
        </w:rPr>
        <w:t>обеспечени</w:t>
      </w:r>
      <w:r w:rsidR="00CF554E">
        <w:rPr>
          <w:sz w:val="28"/>
        </w:rPr>
        <w:t>я</w:t>
      </w:r>
      <w:r>
        <w:rPr>
          <w:sz w:val="28"/>
        </w:rPr>
        <w:t xml:space="preserve"> повышения квалификации всех преподавателей кафедры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 w:rsidR="00CF554E" w:rsidRPr="00CF554E">
        <w:rPr>
          <w:sz w:val="28"/>
        </w:rPr>
        <w:t>;</w:t>
      </w:r>
    </w:p>
    <w:p w:rsidR="00391420" w:rsidRPr="00391420" w:rsidRDefault="00391420" w:rsidP="00391420">
      <w:pPr>
        <w:pStyle w:val="a6"/>
        <w:numPr>
          <w:ilvl w:val="2"/>
          <w:numId w:val="2"/>
        </w:numPr>
        <w:tabs>
          <w:tab w:val="left" w:pos="1386"/>
          <w:tab w:val="left" w:pos="1894"/>
        </w:tabs>
        <w:ind w:left="1134" w:right="567" w:firstLine="708"/>
        <w:rPr>
          <w:sz w:val="28"/>
        </w:rPr>
      </w:pPr>
      <w:r w:rsidRPr="00391420">
        <w:rPr>
          <w:sz w:val="28"/>
          <w:szCs w:val="28"/>
        </w:rPr>
        <w:t>участия в реализации программ повышения квалификации и переподготовки учителей иностранных языков;</w:t>
      </w:r>
    </w:p>
    <w:p w:rsidR="00CF554E" w:rsidRPr="00391420" w:rsidRDefault="00CF554E" w:rsidP="00391420">
      <w:pPr>
        <w:pStyle w:val="a6"/>
        <w:numPr>
          <w:ilvl w:val="2"/>
          <w:numId w:val="2"/>
        </w:numPr>
        <w:tabs>
          <w:tab w:val="left" w:pos="1386"/>
          <w:tab w:val="left" w:pos="1894"/>
        </w:tabs>
        <w:ind w:left="1134" w:right="567" w:firstLine="708"/>
        <w:rPr>
          <w:sz w:val="28"/>
        </w:rPr>
      </w:pPr>
      <w:r w:rsidRPr="00391420">
        <w:rPr>
          <w:sz w:val="28"/>
          <w:szCs w:val="28"/>
        </w:rPr>
        <w:t>эффективного взаимодействия с работодателями по вопросам развития образовательного процесса кафедры.</w:t>
      </w:r>
    </w:p>
    <w:p w:rsidR="00015B5F" w:rsidRPr="00CF554E" w:rsidRDefault="00015B5F" w:rsidP="00CF554E">
      <w:pPr>
        <w:pStyle w:val="a6"/>
        <w:tabs>
          <w:tab w:val="left" w:pos="1894"/>
        </w:tabs>
        <w:ind w:left="1600" w:right="717" w:firstLine="0"/>
        <w:rPr>
          <w:sz w:val="28"/>
        </w:rPr>
      </w:pPr>
    </w:p>
    <w:p w:rsidR="00576C6D" w:rsidRDefault="00706C43" w:rsidP="00391420">
      <w:pPr>
        <w:pStyle w:val="a6"/>
        <w:widowControl/>
        <w:numPr>
          <w:ilvl w:val="1"/>
          <w:numId w:val="2"/>
        </w:numPr>
        <w:tabs>
          <w:tab w:val="left" w:pos="1134"/>
        </w:tabs>
        <w:autoSpaceDE/>
        <w:autoSpaceDN/>
        <w:spacing w:before="60" w:after="60"/>
        <w:ind w:firstLine="33"/>
        <w:contextualSpacing/>
        <w:jc w:val="left"/>
        <w:rPr>
          <w:b/>
          <w:sz w:val="28"/>
          <w:szCs w:val="28"/>
        </w:rPr>
      </w:pPr>
      <w:r w:rsidRPr="00706C43">
        <w:rPr>
          <w:b/>
          <w:sz w:val="28"/>
          <w:szCs w:val="28"/>
        </w:rPr>
        <w:t>Научная работа и инновационная деятельность</w:t>
      </w:r>
      <w:r w:rsidR="008B1E36" w:rsidRPr="008B1E36">
        <w:rPr>
          <w:b/>
          <w:sz w:val="28"/>
          <w:szCs w:val="28"/>
        </w:rPr>
        <w:t>:</w:t>
      </w:r>
    </w:p>
    <w:p w:rsidR="00015B5F" w:rsidRPr="00DA0EDC" w:rsidRDefault="00015B5F" w:rsidP="00015B5F">
      <w:pPr>
        <w:pStyle w:val="a6"/>
        <w:widowControl/>
        <w:tabs>
          <w:tab w:val="left" w:pos="1134"/>
        </w:tabs>
        <w:autoSpaceDE/>
        <w:autoSpaceDN/>
        <w:spacing w:before="60" w:after="60"/>
        <w:ind w:left="1383" w:firstLine="0"/>
        <w:contextualSpacing/>
        <w:jc w:val="left"/>
        <w:rPr>
          <w:b/>
          <w:sz w:val="28"/>
          <w:szCs w:val="28"/>
        </w:rPr>
      </w:pPr>
    </w:p>
    <w:p w:rsidR="00576C6D" w:rsidRPr="00E52334" w:rsidRDefault="008307CB" w:rsidP="00B576D0">
      <w:pPr>
        <w:pStyle w:val="a6"/>
        <w:numPr>
          <w:ilvl w:val="2"/>
          <w:numId w:val="2"/>
        </w:numPr>
        <w:tabs>
          <w:tab w:val="left" w:pos="1844"/>
          <w:tab w:val="left" w:pos="2173"/>
        </w:tabs>
        <w:ind w:left="1134" w:right="567" w:firstLine="426"/>
        <w:rPr>
          <w:sz w:val="28"/>
        </w:rPr>
      </w:pPr>
      <w:r w:rsidRPr="003C226B">
        <w:rPr>
          <w:sz w:val="28"/>
        </w:rPr>
        <w:t>дальнейшее</w:t>
      </w:r>
      <w:r w:rsidRPr="003C226B">
        <w:rPr>
          <w:spacing w:val="1"/>
          <w:sz w:val="28"/>
        </w:rPr>
        <w:t xml:space="preserve"> </w:t>
      </w:r>
      <w:r w:rsidRPr="003C226B">
        <w:rPr>
          <w:sz w:val="28"/>
        </w:rPr>
        <w:t>развитие</w:t>
      </w:r>
      <w:r w:rsidRPr="003C226B">
        <w:rPr>
          <w:spacing w:val="1"/>
          <w:sz w:val="28"/>
        </w:rPr>
        <w:t xml:space="preserve"> </w:t>
      </w:r>
      <w:r w:rsidRPr="003C226B">
        <w:rPr>
          <w:sz w:val="28"/>
        </w:rPr>
        <w:t>научно-исследовательских</w:t>
      </w:r>
      <w:r w:rsidRPr="003C226B">
        <w:rPr>
          <w:spacing w:val="1"/>
          <w:sz w:val="28"/>
        </w:rPr>
        <w:t xml:space="preserve"> </w:t>
      </w:r>
      <w:r w:rsidRPr="003C226B">
        <w:rPr>
          <w:sz w:val="28"/>
        </w:rPr>
        <w:t>работ</w:t>
      </w:r>
      <w:r w:rsidRPr="003C226B">
        <w:rPr>
          <w:spacing w:val="1"/>
          <w:sz w:val="28"/>
        </w:rPr>
        <w:t xml:space="preserve"> </w:t>
      </w:r>
      <w:r w:rsidRPr="003C226B">
        <w:rPr>
          <w:sz w:val="28"/>
        </w:rPr>
        <w:t>по</w:t>
      </w:r>
      <w:r w:rsidRPr="003C226B">
        <w:rPr>
          <w:spacing w:val="-67"/>
          <w:sz w:val="28"/>
        </w:rPr>
        <w:t xml:space="preserve"> </w:t>
      </w:r>
      <w:r w:rsidR="00614A91">
        <w:rPr>
          <w:spacing w:val="-67"/>
          <w:sz w:val="28"/>
        </w:rPr>
        <w:t xml:space="preserve"> </w:t>
      </w:r>
      <w:r w:rsidRPr="003C226B">
        <w:rPr>
          <w:sz w:val="28"/>
        </w:rPr>
        <w:t>направлениям</w:t>
      </w:r>
      <w:r w:rsidR="00714FE3">
        <w:rPr>
          <w:sz w:val="28"/>
        </w:rPr>
        <w:t xml:space="preserve"> кафедры</w:t>
      </w:r>
      <w:r w:rsidR="003C226B">
        <w:rPr>
          <w:sz w:val="28"/>
        </w:rPr>
        <w:t>;</w:t>
      </w:r>
      <w:r w:rsidRPr="003C226B">
        <w:rPr>
          <w:spacing w:val="1"/>
          <w:sz w:val="28"/>
        </w:rPr>
        <w:t xml:space="preserve"> </w:t>
      </w:r>
    </w:p>
    <w:p w:rsidR="00883B89" w:rsidRDefault="00E52334" w:rsidP="00391420">
      <w:pPr>
        <w:pStyle w:val="a6"/>
        <w:tabs>
          <w:tab w:val="left" w:pos="0"/>
          <w:tab w:val="left" w:pos="426"/>
        </w:tabs>
        <w:ind w:left="1134" w:right="567" w:firstLine="42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233BF">
        <w:rPr>
          <w:sz w:val="28"/>
          <w:szCs w:val="28"/>
        </w:rPr>
        <w:t>организация и реализация научных исследований в инициативном порядке, а также в соответствии с грантовой поддержкой, бюджетными и внебюджетными договорами;</w:t>
      </w:r>
    </w:p>
    <w:p w:rsidR="00883B89" w:rsidRDefault="00E52334" w:rsidP="00391420">
      <w:pPr>
        <w:pStyle w:val="a6"/>
        <w:tabs>
          <w:tab w:val="left" w:pos="0"/>
          <w:tab w:val="left" w:pos="426"/>
        </w:tabs>
        <w:ind w:left="1134" w:right="567" w:firstLine="425"/>
        <w:rPr>
          <w:sz w:val="28"/>
          <w:szCs w:val="28"/>
        </w:rPr>
      </w:pPr>
      <w:r w:rsidRPr="00883B89">
        <w:rPr>
          <w:sz w:val="28"/>
          <w:szCs w:val="28"/>
        </w:rPr>
        <w:t>– активизация работы по участию в конкурсах грантов и хоздоговорных темах (участие сотрудников кафедры не менее чем в двух исследовательских проектах);</w:t>
      </w:r>
    </w:p>
    <w:p w:rsidR="00576C6D" w:rsidRPr="00883B89" w:rsidRDefault="00883B89" w:rsidP="00391420">
      <w:pPr>
        <w:pStyle w:val="a6"/>
        <w:tabs>
          <w:tab w:val="left" w:pos="0"/>
          <w:tab w:val="left" w:pos="426"/>
          <w:tab w:val="left" w:pos="1134"/>
        </w:tabs>
        <w:ind w:left="1134" w:right="567" w:firstLine="283"/>
        <w:rPr>
          <w:sz w:val="28"/>
          <w:szCs w:val="28"/>
        </w:rPr>
      </w:pPr>
      <w:r w:rsidRPr="00883B8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307CB" w:rsidRPr="00B576D0">
        <w:rPr>
          <w:sz w:val="28"/>
        </w:rPr>
        <w:t xml:space="preserve">подготовка и публикация </w:t>
      </w:r>
      <w:r w:rsidR="00A86A95" w:rsidRPr="00B576D0">
        <w:rPr>
          <w:sz w:val="28"/>
        </w:rPr>
        <w:t xml:space="preserve">не менее </w:t>
      </w:r>
      <w:r w:rsidR="00B576D0" w:rsidRPr="00B576D0">
        <w:rPr>
          <w:sz w:val="28"/>
        </w:rPr>
        <w:t>6</w:t>
      </w:r>
      <w:r w:rsidR="00A86A95" w:rsidRPr="00B576D0">
        <w:rPr>
          <w:sz w:val="28"/>
        </w:rPr>
        <w:t xml:space="preserve">0 </w:t>
      </w:r>
      <w:r w:rsidR="008307CB" w:rsidRPr="00B576D0">
        <w:rPr>
          <w:sz w:val="28"/>
        </w:rPr>
        <w:t xml:space="preserve">статей в </w:t>
      </w:r>
      <w:r w:rsidR="00714FE3" w:rsidRPr="00B576D0">
        <w:rPr>
          <w:sz w:val="28"/>
        </w:rPr>
        <w:t>ведущих российских журналах (</w:t>
      </w:r>
      <w:r w:rsidR="00AE2717" w:rsidRPr="00B576D0">
        <w:rPr>
          <w:sz w:val="28"/>
        </w:rPr>
        <w:t xml:space="preserve">входящих в список </w:t>
      </w:r>
      <w:r w:rsidR="00714FE3" w:rsidRPr="00B576D0">
        <w:rPr>
          <w:sz w:val="28"/>
        </w:rPr>
        <w:t xml:space="preserve">ВАК, RSCI), </w:t>
      </w:r>
      <w:r w:rsidR="00B576D0" w:rsidRPr="00B576D0">
        <w:rPr>
          <w:sz w:val="28"/>
        </w:rPr>
        <w:t>не менее 7</w:t>
      </w:r>
      <w:r w:rsidR="00A86A95" w:rsidRPr="00B576D0">
        <w:rPr>
          <w:sz w:val="28"/>
        </w:rPr>
        <w:t xml:space="preserve"> статей в </w:t>
      </w:r>
      <w:r w:rsidR="008307CB" w:rsidRPr="00B576D0">
        <w:rPr>
          <w:sz w:val="28"/>
        </w:rPr>
        <w:t>журналах, рецензируемых</w:t>
      </w:r>
      <w:r w:rsidR="00AE2717" w:rsidRPr="00B576D0">
        <w:rPr>
          <w:sz w:val="28"/>
        </w:rPr>
        <w:t xml:space="preserve"> </w:t>
      </w:r>
      <w:r w:rsidR="008F372D" w:rsidRPr="00B576D0">
        <w:rPr>
          <w:sz w:val="28"/>
        </w:rPr>
        <w:t xml:space="preserve"> </w:t>
      </w:r>
      <w:r w:rsidR="008307CB" w:rsidRPr="00B576D0">
        <w:rPr>
          <w:sz w:val="28"/>
        </w:rPr>
        <w:t xml:space="preserve">в международных базах </w:t>
      </w:r>
      <w:r w:rsidR="00127929" w:rsidRPr="00B576D0">
        <w:rPr>
          <w:sz w:val="28"/>
        </w:rPr>
        <w:t>данных</w:t>
      </w:r>
      <w:r w:rsidR="008307CB" w:rsidRPr="00B576D0">
        <w:rPr>
          <w:sz w:val="28"/>
        </w:rPr>
        <w:t>;</w:t>
      </w:r>
    </w:p>
    <w:p w:rsidR="008F372D" w:rsidRPr="00015B5F" w:rsidRDefault="008307CB" w:rsidP="00391420">
      <w:pPr>
        <w:pStyle w:val="a6"/>
        <w:numPr>
          <w:ilvl w:val="2"/>
          <w:numId w:val="2"/>
        </w:numPr>
        <w:tabs>
          <w:tab w:val="left" w:pos="1134"/>
          <w:tab w:val="left" w:pos="1813"/>
        </w:tabs>
        <w:ind w:left="1134" w:right="567" w:firstLine="283"/>
      </w:pPr>
      <w:r w:rsidRPr="008F372D">
        <w:rPr>
          <w:sz w:val="28"/>
        </w:rPr>
        <w:t>подготовка</w:t>
      </w:r>
      <w:r w:rsidRPr="008F372D">
        <w:rPr>
          <w:spacing w:val="-6"/>
          <w:sz w:val="28"/>
        </w:rPr>
        <w:t xml:space="preserve"> </w:t>
      </w:r>
      <w:r w:rsidRPr="008F372D">
        <w:rPr>
          <w:sz w:val="28"/>
        </w:rPr>
        <w:t>и публикация</w:t>
      </w:r>
      <w:r w:rsidRPr="008F372D">
        <w:rPr>
          <w:spacing w:val="-1"/>
          <w:sz w:val="28"/>
        </w:rPr>
        <w:t xml:space="preserve"> </w:t>
      </w:r>
      <w:r w:rsidR="00A86A95">
        <w:rPr>
          <w:spacing w:val="-1"/>
          <w:sz w:val="28"/>
        </w:rPr>
        <w:t xml:space="preserve">не менее 2 </w:t>
      </w:r>
      <w:r w:rsidRPr="008F372D">
        <w:rPr>
          <w:sz w:val="28"/>
        </w:rPr>
        <w:t>монографий.</w:t>
      </w:r>
    </w:p>
    <w:p w:rsidR="00015B5F" w:rsidRDefault="00015B5F" w:rsidP="00015B5F">
      <w:pPr>
        <w:pStyle w:val="a6"/>
        <w:tabs>
          <w:tab w:val="left" w:pos="1813"/>
        </w:tabs>
        <w:ind w:left="1383" w:right="709" w:firstLine="0"/>
        <w:jc w:val="left"/>
      </w:pPr>
    </w:p>
    <w:p w:rsidR="00B1751F" w:rsidRPr="008B1E36" w:rsidRDefault="00B1751F" w:rsidP="00015B5F">
      <w:pPr>
        <w:pStyle w:val="a6"/>
        <w:tabs>
          <w:tab w:val="left" w:pos="1813"/>
        </w:tabs>
        <w:ind w:left="1383" w:right="709" w:firstLine="0"/>
        <w:jc w:val="left"/>
      </w:pPr>
    </w:p>
    <w:p w:rsidR="008F372D" w:rsidRDefault="008F372D" w:rsidP="00391420">
      <w:pPr>
        <w:pStyle w:val="a6"/>
        <w:numPr>
          <w:ilvl w:val="1"/>
          <w:numId w:val="2"/>
        </w:numPr>
        <w:tabs>
          <w:tab w:val="left" w:pos="1813"/>
        </w:tabs>
        <w:spacing w:before="60" w:after="60"/>
        <w:ind w:right="709" w:hanging="251"/>
        <w:jc w:val="left"/>
        <w:rPr>
          <w:b/>
          <w:sz w:val="28"/>
          <w:szCs w:val="28"/>
        </w:rPr>
      </w:pPr>
      <w:r w:rsidRPr="008F372D">
        <w:rPr>
          <w:b/>
          <w:sz w:val="28"/>
          <w:szCs w:val="28"/>
        </w:rPr>
        <w:lastRenderedPageBreak/>
        <w:t>Организация научно-исследовательской работы студентов</w:t>
      </w:r>
      <w:r w:rsidR="008B1E36" w:rsidRPr="008B1E36">
        <w:rPr>
          <w:b/>
          <w:sz w:val="28"/>
          <w:szCs w:val="28"/>
        </w:rPr>
        <w:t>:</w:t>
      </w:r>
    </w:p>
    <w:p w:rsidR="00015B5F" w:rsidRPr="008B1E36" w:rsidRDefault="00015B5F" w:rsidP="00015B5F">
      <w:pPr>
        <w:pStyle w:val="a6"/>
        <w:tabs>
          <w:tab w:val="left" w:pos="1813"/>
        </w:tabs>
        <w:spacing w:before="60" w:after="60"/>
        <w:ind w:left="1385" w:right="709" w:firstLine="0"/>
        <w:jc w:val="left"/>
        <w:rPr>
          <w:b/>
          <w:sz w:val="28"/>
          <w:szCs w:val="28"/>
        </w:rPr>
      </w:pPr>
    </w:p>
    <w:p w:rsidR="00883B89" w:rsidRDefault="008F372D" w:rsidP="00391420">
      <w:pPr>
        <w:pStyle w:val="a6"/>
        <w:numPr>
          <w:ilvl w:val="2"/>
          <w:numId w:val="2"/>
        </w:numPr>
        <w:tabs>
          <w:tab w:val="left" w:pos="1957"/>
        </w:tabs>
        <w:ind w:left="1134" w:right="567" w:firstLine="708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НИРС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 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студентов;</w:t>
      </w:r>
    </w:p>
    <w:p w:rsidR="00883B89" w:rsidRPr="00883B89" w:rsidRDefault="00E52334" w:rsidP="00391420">
      <w:pPr>
        <w:pStyle w:val="a6"/>
        <w:numPr>
          <w:ilvl w:val="2"/>
          <w:numId w:val="2"/>
        </w:numPr>
        <w:tabs>
          <w:tab w:val="left" w:pos="1957"/>
        </w:tabs>
        <w:ind w:left="1134" w:right="567" w:firstLine="708"/>
        <w:rPr>
          <w:sz w:val="28"/>
        </w:rPr>
      </w:pPr>
      <w:r w:rsidRPr="00883B89">
        <w:rPr>
          <w:sz w:val="28"/>
          <w:szCs w:val="28"/>
        </w:rPr>
        <w:t xml:space="preserve">привлечение к работе научных студенческих </w:t>
      </w:r>
      <w:r w:rsidR="00B576D0" w:rsidRPr="00883B89">
        <w:rPr>
          <w:sz w:val="28"/>
          <w:szCs w:val="28"/>
        </w:rPr>
        <w:t>кружков большего</w:t>
      </w:r>
      <w:r w:rsidRPr="00883B89">
        <w:rPr>
          <w:sz w:val="28"/>
          <w:szCs w:val="28"/>
        </w:rPr>
        <w:t xml:space="preserve"> количества студентов и расширение круга тем научно-исследовательских работы участников кружка;</w:t>
      </w:r>
    </w:p>
    <w:p w:rsidR="008F372D" w:rsidRPr="00883B89" w:rsidRDefault="008F372D" w:rsidP="00391420">
      <w:pPr>
        <w:pStyle w:val="a6"/>
        <w:numPr>
          <w:ilvl w:val="2"/>
          <w:numId w:val="2"/>
        </w:numPr>
        <w:tabs>
          <w:tab w:val="left" w:pos="1957"/>
        </w:tabs>
        <w:ind w:left="1134" w:right="567" w:firstLine="708"/>
        <w:rPr>
          <w:sz w:val="28"/>
        </w:rPr>
      </w:pPr>
      <w:r w:rsidRPr="00883B89">
        <w:rPr>
          <w:sz w:val="28"/>
        </w:rPr>
        <w:t>продолжение работы по привлечению студентов к участию в научно-</w:t>
      </w:r>
      <w:r w:rsidRPr="00883B89">
        <w:rPr>
          <w:spacing w:val="1"/>
          <w:sz w:val="28"/>
        </w:rPr>
        <w:t xml:space="preserve"> </w:t>
      </w:r>
      <w:r w:rsidRPr="00883B89">
        <w:rPr>
          <w:sz w:val="28"/>
        </w:rPr>
        <w:t>исследовательской</w:t>
      </w:r>
      <w:r w:rsidRPr="00883B89">
        <w:rPr>
          <w:spacing w:val="-4"/>
          <w:sz w:val="28"/>
        </w:rPr>
        <w:t xml:space="preserve"> </w:t>
      </w:r>
      <w:r w:rsidRPr="00883B89">
        <w:rPr>
          <w:sz w:val="28"/>
        </w:rPr>
        <w:t>деятельности кафедры.</w:t>
      </w:r>
      <w:r w:rsidRPr="00883B89">
        <w:rPr>
          <w:spacing w:val="-2"/>
          <w:sz w:val="28"/>
        </w:rPr>
        <w:t xml:space="preserve"> </w:t>
      </w:r>
      <w:r w:rsidRPr="00883B89">
        <w:rPr>
          <w:sz w:val="28"/>
        </w:rPr>
        <w:t>С этой целью:</w:t>
      </w:r>
    </w:p>
    <w:p w:rsidR="008F372D" w:rsidRDefault="008F372D" w:rsidP="00391420">
      <w:pPr>
        <w:pStyle w:val="a6"/>
        <w:numPr>
          <w:ilvl w:val="0"/>
          <w:numId w:val="1"/>
        </w:numPr>
        <w:tabs>
          <w:tab w:val="left" w:pos="1985"/>
        </w:tabs>
        <w:spacing w:line="341" w:lineRule="exact"/>
        <w:ind w:left="1134" w:right="567"/>
        <w:rPr>
          <w:sz w:val="28"/>
        </w:rPr>
      </w:pPr>
      <w:r>
        <w:rPr>
          <w:sz w:val="28"/>
        </w:rPr>
        <w:t>публикация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статей;</w:t>
      </w:r>
    </w:p>
    <w:p w:rsidR="00576C6D" w:rsidRDefault="008F372D" w:rsidP="00391420">
      <w:pPr>
        <w:pStyle w:val="a6"/>
        <w:numPr>
          <w:ilvl w:val="0"/>
          <w:numId w:val="1"/>
        </w:numPr>
        <w:tabs>
          <w:tab w:val="left" w:pos="1985"/>
        </w:tabs>
        <w:ind w:left="1134" w:right="56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НИРС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студентов.</w:t>
      </w:r>
    </w:p>
    <w:p w:rsidR="00015B5F" w:rsidRPr="008B1E36" w:rsidRDefault="00015B5F" w:rsidP="00015B5F">
      <w:pPr>
        <w:pStyle w:val="a6"/>
        <w:tabs>
          <w:tab w:val="left" w:pos="1985"/>
        </w:tabs>
        <w:ind w:left="1985" w:right="708" w:firstLine="0"/>
        <w:rPr>
          <w:sz w:val="28"/>
        </w:rPr>
      </w:pPr>
    </w:p>
    <w:p w:rsidR="00576C6D" w:rsidRDefault="008307CB" w:rsidP="00391420">
      <w:pPr>
        <w:pStyle w:val="11"/>
        <w:numPr>
          <w:ilvl w:val="1"/>
          <w:numId w:val="2"/>
        </w:numPr>
        <w:tabs>
          <w:tab w:val="left" w:pos="1386"/>
        </w:tabs>
        <w:ind w:hanging="251"/>
        <w:rPr>
          <w:lang w:val="en-US"/>
        </w:rPr>
      </w:pPr>
      <w:r>
        <w:t>Международная</w:t>
      </w:r>
      <w:r>
        <w:rPr>
          <w:spacing w:val="-5"/>
        </w:rPr>
        <w:t xml:space="preserve"> </w:t>
      </w:r>
      <w:r>
        <w:t>деятельность</w:t>
      </w:r>
      <w:r w:rsidR="008B1E36">
        <w:rPr>
          <w:lang w:val="en-US"/>
        </w:rPr>
        <w:t>:</w:t>
      </w:r>
    </w:p>
    <w:p w:rsidR="00015B5F" w:rsidRPr="008B1E36" w:rsidRDefault="00015B5F" w:rsidP="00015B5F">
      <w:pPr>
        <w:pStyle w:val="11"/>
        <w:tabs>
          <w:tab w:val="left" w:pos="1386"/>
        </w:tabs>
        <w:ind w:firstLine="0"/>
        <w:rPr>
          <w:lang w:val="en-US"/>
        </w:rPr>
      </w:pPr>
    </w:p>
    <w:p w:rsidR="00576C6D" w:rsidRDefault="008307CB" w:rsidP="00391420">
      <w:pPr>
        <w:pStyle w:val="a6"/>
        <w:numPr>
          <w:ilvl w:val="2"/>
          <w:numId w:val="2"/>
        </w:numPr>
        <w:tabs>
          <w:tab w:val="left" w:pos="1906"/>
        </w:tabs>
        <w:spacing w:line="242" w:lineRule="auto"/>
        <w:ind w:left="1134" w:right="567" w:firstLine="465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зарубежными</w:t>
      </w:r>
      <w:r>
        <w:rPr>
          <w:spacing w:val="-1"/>
          <w:sz w:val="28"/>
        </w:rPr>
        <w:t xml:space="preserve"> </w:t>
      </w:r>
      <w:r w:rsidR="00714FE3">
        <w:rPr>
          <w:sz w:val="28"/>
        </w:rPr>
        <w:t>учеными;</w:t>
      </w:r>
    </w:p>
    <w:p w:rsidR="00714FE3" w:rsidRPr="00714FE3" w:rsidRDefault="00714FE3" w:rsidP="00391420">
      <w:pPr>
        <w:pStyle w:val="a6"/>
        <w:numPr>
          <w:ilvl w:val="2"/>
          <w:numId w:val="2"/>
        </w:numPr>
        <w:tabs>
          <w:tab w:val="left" w:pos="1906"/>
        </w:tabs>
        <w:spacing w:line="242" w:lineRule="auto"/>
        <w:ind w:left="1134" w:right="567" w:firstLine="465"/>
        <w:rPr>
          <w:sz w:val="28"/>
        </w:rPr>
      </w:pPr>
      <w:r>
        <w:rPr>
          <w:sz w:val="28"/>
          <w:szCs w:val="28"/>
        </w:rPr>
        <w:t>выступление преподавателей и студентов с докладами на международных конференциях в очном и онлайн</w:t>
      </w:r>
      <w:r w:rsidR="008B1E36" w:rsidRPr="008B1E36">
        <w:rPr>
          <w:sz w:val="28"/>
          <w:szCs w:val="28"/>
        </w:rPr>
        <w:t>-</w:t>
      </w:r>
      <w:r>
        <w:rPr>
          <w:sz w:val="28"/>
          <w:szCs w:val="28"/>
        </w:rPr>
        <w:t>форматах;</w:t>
      </w:r>
    </w:p>
    <w:p w:rsidR="00714FE3" w:rsidRDefault="00714FE3" w:rsidP="00391420">
      <w:pPr>
        <w:pStyle w:val="a6"/>
        <w:numPr>
          <w:ilvl w:val="2"/>
          <w:numId w:val="2"/>
        </w:numPr>
        <w:tabs>
          <w:tab w:val="left" w:pos="1906"/>
        </w:tabs>
        <w:spacing w:line="242" w:lineRule="auto"/>
        <w:ind w:left="1134" w:right="567" w:firstLine="465"/>
        <w:rPr>
          <w:sz w:val="28"/>
        </w:rPr>
      </w:pPr>
      <w:r>
        <w:rPr>
          <w:sz w:val="28"/>
        </w:rPr>
        <w:t xml:space="preserve">вовлечение иностранных студентов в процесс обучения и воспитательную </w:t>
      </w:r>
      <w:r w:rsidR="008C4B0C">
        <w:rPr>
          <w:sz w:val="28"/>
        </w:rPr>
        <w:t>деятельность.</w:t>
      </w:r>
    </w:p>
    <w:p w:rsidR="00015B5F" w:rsidRDefault="00015B5F" w:rsidP="00015B5F">
      <w:pPr>
        <w:pStyle w:val="a6"/>
        <w:tabs>
          <w:tab w:val="left" w:pos="1906"/>
        </w:tabs>
        <w:spacing w:line="242" w:lineRule="auto"/>
        <w:ind w:left="1600" w:right="710" w:firstLine="0"/>
        <w:rPr>
          <w:sz w:val="28"/>
        </w:rPr>
      </w:pPr>
    </w:p>
    <w:p w:rsidR="0070744B" w:rsidRDefault="0070744B" w:rsidP="00391420">
      <w:pPr>
        <w:pStyle w:val="11"/>
        <w:numPr>
          <w:ilvl w:val="1"/>
          <w:numId w:val="2"/>
        </w:numPr>
        <w:tabs>
          <w:tab w:val="left" w:pos="1386"/>
        </w:tabs>
        <w:ind w:hanging="251"/>
      </w:pPr>
      <w:r w:rsidRPr="00141AF5">
        <w:t>Молодежная политика и воспитательная деятельность</w:t>
      </w:r>
    </w:p>
    <w:p w:rsidR="005F4A26" w:rsidRPr="00530D2E" w:rsidRDefault="005F4A26" w:rsidP="00530D2E">
      <w:pPr>
        <w:ind w:right="567"/>
        <w:contextualSpacing/>
        <w:rPr>
          <w:sz w:val="28"/>
          <w:szCs w:val="28"/>
        </w:rPr>
      </w:pPr>
    </w:p>
    <w:p w:rsidR="00530D2E" w:rsidRDefault="00530D2E" w:rsidP="00391420">
      <w:pPr>
        <w:pStyle w:val="a6"/>
        <w:numPr>
          <w:ilvl w:val="2"/>
          <w:numId w:val="2"/>
        </w:numPr>
        <w:tabs>
          <w:tab w:val="left" w:pos="1832"/>
        </w:tabs>
        <w:spacing w:before="1"/>
        <w:ind w:left="1134" w:right="567" w:firstLine="708"/>
        <w:rPr>
          <w:sz w:val="28"/>
          <w:szCs w:val="28"/>
        </w:rPr>
      </w:pPr>
      <w:r w:rsidRPr="00530D2E">
        <w:rPr>
          <w:sz w:val="28"/>
          <w:szCs w:val="28"/>
        </w:rPr>
        <w:t>проведение работы по воспитанию гармонично развитой, патриотичной и социальной ответственной личности на основе традиционных российских духовно-нравственных и культурно-исторических ценностей;</w:t>
      </w:r>
    </w:p>
    <w:p w:rsidR="005F4A26" w:rsidRPr="005F4A26" w:rsidRDefault="0046374E" w:rsidP="00391420">
      <w:pPr>
        <w:pStyle w:val="a6"/>
        <w:numPr>
          <w:ilvl w:val="2"/>
          <w:numId w:val="2"/>
        </w:numPr>
        <w:tabs>
          <w:tab w:val="left" w:pos="1832"/>
        </w:tabs>
        <w:spacing w:before="1"/>
        <w:ind w:left="1134" w:right="567" w:firstLine="708"/>
        <w:rPr>
          <w:sz w:val="28"/>
          <w:szCs w:val="28"/>
        </w:rPr>
      </w:pPr>
      <w:r w:rsidRPr="005F4A26">
        <w:rPr>
          <w:sz w:val="28"/>
          <w:szCs w:val="28"/>
        </w:rPr>
        <w:t>совершенствование</w:t>
      </w:r>
      <w:r w:rsidRPr="005F4A26">
        <w:rPr>
          <w:spacing w:val="1"/>
          <w:sz w:val="28"/>
          <w:szCs w:val="28"/>
        </w:rPr>
        <w:t xml:space="preserve"> </w:t>
      </w:r>
      <w:r w:rsidRPr="005F4A26">
        <w:rPr>
          <w:sz w:val="28"/>
          <w:szCs w:val="28"/>
        </w:rPr>
        <w:t>работы</w:t>
      </w:r>
      <w:r w:rsidRPr="005F4A26">
        <w:rPr>
          <w:spacing w:val="1"/>
          <w:sz w:val="28"/>
          <w:szCs w:val="28"/>
        </w:rPr>
        <w:t xml:space="preserve"> </w:t>
      </w:r>
      <w:r w:rsidRPr="005F4A26">
        <w:rPr>
          <w:sz w:val="28"/>
          <w:szCs w:val="28"/>
        </w:rPr>
        <w:t>кураторов,</w:t>
      </w:r>
      <w:r w:rsidR="00391420">
        <w:rPr>
          <w:sz w:val="28"/>
          <w:szCs w:val="28"/>
        </w:rPr>
        <w:t xml:space="preserve"> проведение</w:t>
      </w:r>
      <w:r w:rsidRPr="005F4A26">
        <w:rPr>
          <w:spacing w:val="1"/>
          <w:sz w:val="28"/>
          <w:szCs w:val="28"/>
        </w:rPr>
        <w:t xml:space="preserve"> </w:t>
      </w:r>
      <w:r w:rsidRPr="005F4A26">
        <w:rPr>
          <w:sz w:val="28"/>
          <w:szCs w:val="28"/>
        </w:rPr>
        <w:t>мероприятий,</w:t>
      </w:r>
      <w:r w:rsidRPr="005F4A26">
        <w:rPr>
          <w:spacing w:val="1"/>
          <w:sz w:val="28"/>
          <w:szCs w:val="28"/>
        </w:rPr>
        <w:t xml:space="preserve"> </w:t>
      </w:r>
      <w:r w:rsidRPr="005F4A26">
        <w:rPr>
          <w:sz w:val="28"/>
          <w:szCs w:val="28"/>
        </w:rPr>
        <w:t>организованных</w:t>
      </w:r>
      <w:r w:rsidR="00391420">
        <w:rPr>
          <w:sz w:val="28"/>
          <w:szCs w:val="28"/>
        </w:rPr>
        <w:t xml:space="preserve"> кафедрой</w:t>
      </w:r>
      <w:r w:rsidRPr="005F4A26">
        <w:rPr>
          <w:spacing w:val="1"/>
          <w:sz w:val="28"/>
          <w:szCs w:val="28"/>
        </w:rPr>
        <w:t xml:space="preserve"> </w:t>
      </w:r>
      <w:r w:rsidR="005F4A26" w:rsidRPr="005F4A26">
        <w:rPr>
          <w:sz w:val="28"/>
          <w:szCs w:val="28"/>
        </w:rPr>
        <w:t>в соответствии с Программой воспитания и календарным планом воспитательной работы;</w:t>
      </w:r>
    </w:p>
    <w:p w:rsidR="005F4A26" w:rsidRDefault="005F4A26" w:rsidP="00391420">
      <w:pPr>
        <w:pStyle w:val="a6"/>
        <w:numPr>
          <w:ilvl w:val="2"/>
          <w:numId w:val="2"/>
        </w:numPr>
        <w:tabs>
          <w:tab w:val="left" w:pos="1832"/>
        </w:tabs>
        <w:spacing w:before="1"/>
        <w:ind w:left="1134" w:right="567" w:firstLine="708"/>
        <w:rPr>
          <w:sz w:val="28"/>
          <w:szCs w:val="28"/>
        </w:rPr>
      </w:pPr>
      <w:r w:rsidRPr="005F4A26">
        <w:rPr>
          <w:sz w:val="28"/>
          <w:szCs w:val="28"/>
        </w:rPr>
        <w:t>организация участия студентов в общественно-полезной деятельности, акциях, олимпиадах, конкурсах, конференциях, культурных, спортивных других мероприятиях.</w:t>
      </w:r>
    </w:p>
    <w:p w:rsidR="005F4A26" w:rsidRPr="005F4A26" w:rsidRDefault="005F4A26" w:rsidP="005F4A26">
      <w:pPr>
        <w:pStyle w:val="a6"/>
        <w:tabs>
          <w:tab w:val="left" w:pos="1832"/>
        </w:tabs>
        <w:spacing w:before="1"/>
        <w:ind w:left="1600" w:right="710" w:firstLine="0"/>
        <w:rPr>
          <w:sz w:val="28"/>
          <w:szCs w:val="28"/>
        </w:rPr>
      </w:pPr>
    </w:p>
    <w:p w:rsidR="003E3BF5" w:rsidRDefault="003E3BF5" w:rsidP="00391420">
      <w:pPr>
        <w:pStyle w:val="a6"/>
        <w:numPr>
          <w:ilvl w:val="1"/>
          <w:numId w:val="2"/>
        </w:numPr>
        <w:tabs>
          <w:tab w:val="left" w:pos="1386"/>
          <w:tab w:val="left" w:pos="1813"/>
        </w:tabs>
        <w:spacing w:before="60" w:after="60"/>
        <w:ind w:hanging="251"/>
        <w:rPr>
          <w:b/>
          <w:sz w:val="28"/>
          <w:szCs w:val="28"/>
          <w:lang w:val="en-US"/>
        </w:rPr>
      </w:pPr>
      <w:r w:rsidRPr="00AB29AB">
        <w:rPr>
          <w:b/>
          <w:sz w:val="28"/>
          <w:szCs w:val="28"/>
        </w:rPr>
        <w:t>Профориентационная</w:t>
      </w:r>
      <w:r w:rsidRPr="00AB29AB">
        <w:rPr>
          <w:b/>
          <w:spacing w:val="-8"/>
          <w:sz w:val="28"/>
          <w:szCs w:val="28"/>
        </w:rPr>
        <w:t xml:space="preserve"> </w:t>
      </w:r>
      <w:r w:rsidRPr="00AB29AB">
        <w:rPr>
          <w:b/>
          <w:sz w:val="28"/>
          <w:szCs w:val="28"/>
        </w:rPr>
        <w:t>работа</w:t>
      </w:r>
    </w:p>
    <w:p w:rsidR="00B1751F" w:rsidRDefault="00B1751F" w:rsidP="00B1751F">
      <w:pPr>
        <w:pStyle w:val="a6"/>
        <w:ind w:left="1385" w:firstLine="0"/>
        <w:rPr>
          <w:sz w:val="28"/>
          <w:szCs w:val="28"/>
        </w:rPr>
      </w:pPr>
    </w:p>
    <w:p w:rsidR="00B1751F" w:rsidRPr="00B1751F" w:rsidRDefault="00B1751F" w:rsidP="00391420">
      <w:pPr>
        <w:pStyle w:val="a6"/>
        <w:ind w:left="1134" w:right="567" w:firstLine="720"/>
        <w:rPr>
          <w:sz w:val="28"/>
          <w:szCs w:val="28"/>
        </w:rPr>
      </w:pPr>
      <w:r w:rsidRPr="00B1751F">
        <w:rPr>
          <w:sz w:val="28"/>
          <w:szCs w:val="28"/>
        </w:rPr>
        <w:t xml:space="preserve">Кафедра планирует следующие мероприятия, </w:t>
      </w:r>
      <w:r>
        <w:rPr>
          <w:sz w:val="28"/>
          <w:szCs w:val="28"/>
        </w:rPr>
        <w:t>направленные</w:t>
      </w:r>
      <w:r w:rsidRPr="00B1751F">
        <w:rPr>
          <w:sz w:val="28"/>
          <w:szCs w:val="28"/>
        </w:rPr>
        <w:t xml:space="preserve"> на достижение показателей профессиональной ориентации школьников:</w:t>
      </w:r>
    </w:p>
    <w:p w:rsidR="00015B5F" w:rsidRPr="00B1751F" w:rsidRDefault="00015B5F" w:rsidP="00391420">
      <w:pPr>
        <w:pStyle w:val="a6"/>
        <w:tabs>
          <w:tab w:val="left" w:pos="1386"/>
          <w:tab w:val="left" w:pos="1813"/>
        </w:tabs>
        <w:spacing w:before="60" w:after="60"/>
        <w:ind w:left="1134" w:right="567" w:firstLine="0"/>
        <w:rPr>
          <w:b/>
          <w:sz w:val="28"/>
          <w:szCs w:val="28"/>
        </w:rPr>
      </w:pPr>
    </w:p>
    <w:p w:rsidR="00AB29AB" w:rsidRPr="00AB29AB" w:rsidRDefault="003E3BF5" w:rsidP="00391420">
      <w:pPr>
        <w:pStyle w:val="a6"/>
        <w:numPr>
          <w:ilvl w:val="0"/>
          <w:numId w:val="9"/>
        </w:numPr>
        <w:tabs>
          <w:tab w:val="left" w:pos="-851"/>
          <w:tab w:val="left" w:pos="993"/>
          <w:tab w:val="left" w:pos="1843"/>
        </w:tabs>
        <w:spacing w:before="1"/>
        <w:ind w:left="1134" w:right="567" w:firstLine="709"/>
        <w:rPr>
          <w:sz w:val="28"/>
          <w:szCs w:val="28"/>
        </w:rPr>
      </w:pPr>
      <w:r w:rsidRPr="00AB29AB">
        <w:rPr>
          <w:sz w:val="28"/>
          <w:szCs w:val="28"/>
        </w:rPr>
        <w:t>продолжение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сотрудничества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с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организациями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среднего</w:t>
      </w:r>
      <w:r w:rsidRPr="00AB29AB">
        <w:rPr>
          <w:spacing w:val="1"/>
          <w:sz w:val="28"/>
          <w:szCs w:val="28"/>
        </w:rPr>
        <w:t xml:space="preserve"> общего и </w:t>
      </w:r>
      <w:r w:rsidRPr="00AB29AB">
        <w:rPr>
          <w:sz w:val="28"/>
          <w:szCs w:val="28"/>
        </w:rPr>
        <w:t>профессионального образования г. Пензы и Пензенской области, расширение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форм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взаимодействия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путем</w:t>
      </w:r>
      <w:r w:rsidRPr="00AB29AB">
        <w:rPr>
          <w:spacing w:val="-2"/>
          <w:sz w:val="28"/>
          <w:szCs w:val="28"/>
        </w:rPr>
        <w:t xml:space="preserve"> </w:t>
      </w:r>
      <w:r w:rsidRPr="00AB29AB">
        <w:rPr>
          <w:sz w:val="28"/>
          <w:szCs w:val="28"/>
        </w:rPr>
        <w:t>разработки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новых проектов</w:t>
      </w:r>
      <w:r w:rsidRPr="00AB29AB">
        <w:rPr>
          <w:spacing w:val="-3"/>
          <w:sz w:val="28"/>
          <w:szCs w:val="28"/>
        </w:rPr>
        <w:t xml:space="preserve"> </w:t>
      </w:r>
      <w:r w:rsidRPr="00AB29AB">
        <w:rPr>
          <w:sz w:val="28"/>
          <w:szCs w:val="28"/>
        </w:rPr>
        <w:t>и</w:t>
      </w:r>
      <w:r w:rsidRPr="00AB29AB">
        <w:rPr>
          <w:spacing w:val="-3"/>
          <w:sz w:val="28"/>
          <w:szCs w:val="28"/>
        </w:rPr>
        <w:t xml:space="preserve"> </w:t>
      </w:r>
      <w:r w:rsidRPr="00AB29AB">
        <w:rPr>
          <w:sz w:val="28"/>
          <w:szCs w:val="28"/>
        </w:rPr>
        <w:t>мероприятий;</w:t>
      </w:r>
    </w:p>
    <w:p w:rsidR="00CE027B" w:rsidRPr="00CE027B" w:rsidRDefault="00AB29AB" w:rsidP="00CE027B">
      <w:pPr>
        <w:pStyle w:val="a6"/>
        <w:numPr>
          <w:ilvl w:val="2"/>
          <w:numId w:val="2"/>
        </w:numPr>
        <w:tabs>
          <w:tab w:val="left" w:pos="-851"/>
          <w:tab w:val="left" w:pos="993"/>
          <w:tab w:val="left" w:pos="1843"/>
        </w:tabs>
        <w:spacing w:before="1"/>
        <w:ind w:left="1134" w:right="567" w:firstLine="709"/>
        <w:rPr>
          <w:sz w:val="28"/>
          <w:szCs w:val="28"/>
        </w:rPr>
      </w:pPr>
      <w:r w:rsidRPr="00AB29AB">
        <w:rPr>
          <w:sz w:val="28"/>
          <w:szCs w:val="28"/>
        </w:rPr>
        <w:t>участие кафедры в профориентационных мероприятиях, проводимых университетом</w:t>
      </w:r>
      <w:r w:rsidR="00CE027B">
        <w:rPr>
          <w:sz w:val="28"/>
          <w:szCs w:val="28"/>
        </w:rPr>
        <w:t xml:space="preserve"> и инс</w:t>
      </w:r>
      <w:r w:rsidR="00391420">
        <w:rPr>
          <w:sz w:val="28"/>
          <w:szCs w:val="28"/>
        </w:rPr>
        <w:t>т</w:t>
      </w:r>
      <w:r w:rsidR="00CE027B">
        <w:rPr>
          <w:sz w:val="28"/>
          <w:szCs w:val="28"/>
        </w:rPr>
        <w:t>ит</w:t>
      </w:r>
      <w:r w:rsidR="00391420">
        <w:rPr>
          <w:sz w:val="28"/>
          <w:szCs w:val="28"/>
        </w:rPr>
        <w:t>утом</w:t>
      </w:r>
      <w:r w:rsidRPr="00AB29AB">
        <w:rPr>
          <w:sz w:val="28"/>
          <w:szCs w:val="28"/>
        </w:rPr>
        <w:t xml:space="preserve">, таких как Дни открытых дверей, университетские субботы, профориентационные встречи со школьниками </w:t>
      </w:r>
      <w:r w:rsidRPr="00AB29AB">
        <w:rPr>
          <w:sz w:val="28"/>
          <w:szCs w:val="28"/>
        </w:rPr>
        <w:lastRenderedPageBreak/>
        <w:t xml:space="preserve">Пензы и </w:t>
      </w:r>
      <w:r w:rsidR="00B91724">
        <w:rPr>
          <w:sz w:val="28"/>
          <w:szCs w:val="28"/>
        </w:rPr>
        <w:t xml:space="preserve">Пензенской </w:t>
      </w:r>
      <w:r w:rsidRPr="00AB29AB">
        <w:rPr>
          <w:sz w:val="28"/>
          <w:szCs w:val="28"/>
        </w:rPr>
        <w:t>области;</w:t>
      </w:r>
    </w:p>
    <w:p w:rsidR="003E3BF5" w:rsidRPr="00AB29AB" w:rsidRDefault="003E3BF5" w:rsidP="00391420">
      <w:pPr>
        <w:pStyle w:val="a6"/>
        <w:numPr>
          <w:ilvl w:val="2"/>
          <w:numId w:val="2"/>
        </w:numPr>
        <w:tabs>
          <w:tab w:val="left" w:pos="-851"/>
          <w:tab w:val="left" w:pos="1843"/>
          <w:tab w:val="left" w:pos="1892"/>
        </w:tabs>
        <w:ind w:left="1134" w:right="567" w:firstLine="709"/>
        <w:rPr>
          <w:sz w:val="28"/>
          <w:szCs w:val="28"/>
        </w:rPr>
      </w:pPr>
      <w:r w:rsidRPr="00AB29AB">
        <w:rPr>
          <w:sz w:val="28"/>
          <w:szCs w:val="28"/>
        </w:rPr>
        <w:t>продолжение работы в качестве экспертов и членов жюри мероприятий</w:t>
      </w:r>
      <w:r w:rsidR="00BB69A9">
        <w:rPr>
          <w:sz w:val="28"/>
          <w:szCs w:val="28"/>
        </w:rPr>
        <w:t xml:space="preserve"> </w:t>
      </w:r>
      <w:bookmarkStart w:id="0" w:name="_GoBack"/>
      <w:bookmarkEnd w:id="0"/>
      <w:r w:rsidRPr="00AB29AB">
        <w:rPr>
          <w:spacing w:val="-67"/>
          <w:sz w:val="28"/>
          <w:szCs w:val="28"/>
        </w:rPr>
        <w:t xml:space="preserve"> </w:t>
      </w:r>
      <w:r w:rsidRPr="00AB29AB">
        <w:rPr>
          <w:sz w:val="28"/>
          <w:szCs w:val="28"/>
        </w:rPr>
        <w:t>городского,</w:t>
      </w:r>
      <w:r w:rsidRPr="00AB29AB">
        <w:rPr>
          <w:spacing w:val="-2"/>
          <w:sz w:val="28"/>
          <w:szCs w:val="28"/>
        </w:rPr>
        <w:t xml:space="preserve"> </w:t>
      </w:r>
      <w:r w:rsidRPr="00AB29AB">
        <w:rPr>
          <w:sz w:val="28"/>
          <w:szCs w:val="28"/>
        </w:rPr>
        <w:t>областного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и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всероссийского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уровня;</w:t>
      </w:r>
    </w:p>
    <w:p w:rsidR="003E3BF5" w:rsidRPr="00AB29AB" w:rsidRDefault="003E3BF5" w:rsidP="00391420">
      <w:pPr>
        <w:pStyle w:val="a6"/>
        <w:numPr>
          <w:ilvl w:val="2"/>
          <w:numId w:val="2"/>
        </w:numPr>
        <w:tabs>
          <w:tab w:val="left" w:pos="-851"/>
          <w:tab w:val="left" w:pos="1843"/>
          <w:tab w:val="left" w:pos="2055"/>
        </w:tabs>
        <w:ind w:left="1134" w:right="567" w:firstLine="709"/>
        <w:rPr>
          <w:sz w:val="28"/>
          <w:szCs w:val="28"/>
        </w:rPr>
      </w:pPr>
      <w:r w:rsidRPr="00AB29AB">
        <w:rPr>
          <w:sz w:val="28"/>
          <w:szCs w:val="28"/>
        </w:rPr>
        <w:t>осуществление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профориентационной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деятельности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в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СМИ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и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посредством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Интернет-ресурсов.</w:t>
      </w:r>
    </w:p>
    <w:p w:rsidR="003E3BF5" w:rsidRDefault="003E3BF5" w:rsidP="003E3BF5">
      <w:pPr>
        <w:pStyle w:val="a6"/>
        <w:tabs>
          <w:tab w:val="left" w:pos="1906"/>
        </w:tabs>
        <w:spacing w:line="242" w:lineRule="auto"/>
        <w:ind w:left="1600" w:right="710" w:firstLine="0"/>
        <w:rPr>
          <w:sz w:val="28"/>
          <w:szCs w:val="28"/>
        </w:rPr>
      </w:pPr>
    </w:p>
    <w:p w:rsidR="00015B5F" w:rsidRPr="00015B5F" w:rsidRDefault="00F70F15" w:rsidP="00391420">
      <w:pPr>
        <w:pStyle w:val="a6"/>
        <w:numPr>
          <w:ilvl w:val="1"/>
          <w:numId w:val="2"/>
        </w:numPr>
        <w:tabs>
          <w:tab w:val="left" w:pos="1906"/>
        </w:tabs>
        <w:spacing w:before="60" w:after="60"/>
        <w:ind w:right="709" w:hanging="251"/>
        <w:rPr>
          <w:b/>
          <w:sz w:val="28"/>
          <w:szCs w:val="28"/>
          <w:lang w:val="en-US"/>
        </w:rPr>
      </w:pPr>
      <w:r w:rsidRPr="00F70F15">
        <w:rPr>
          <w:b/>
          <w:sz w:val="28"/>
          <w:szCs w:val="28"/>
        </w:rPr>
        <w:t>Работа по трудоустройству выпускников</w:t>
      </w:r>
      <w:r w:rsidR="00015B5F">
        <w:rPr>
          <w:b/>
          <w:sz w:val="28"/>
          <w:szCs w:val="28"/>
          <w:lang w:val="en-US"/>
        </w:rPr>
        <w:t>:</w:t>
      </w:r>
    </w:p>
    <w:p w:rsidR="00F70F15" w:rsidRPr="00F70F15" w:rsidRDefault="00F70F15" w:rsidP="00391420">
      <w:pPr>
        <w:pStyle w:val="21"/>
        <w:numPr>
          <w:ilvl w:val="0"/>
          <w:numId w:val="9"/>
        </w:numPr>
        <w:tabs>
          <w:tab w:val="left" w:pos="-851"/>
          <w:tab w:val="left" w:pos="1843"/>
        </w:tabs>
        <w:ind w:left="1134" w:right="567" w:firstLine="709"/>
        <w:jc w:val="both"/>
        <w:rPr>
          <w:szCs w:val="28"/>
        </w:rPr>
      </w:pPr>
      <w:r w:rsidRPr="00F70F15">
        <w:rPr>
          <w:szCs w:val="28"/>
        </w:rPr>
        <w:t xml:space="preserve">установление долгосрочного сотрудничества с </w:t>
      </w:r>
      <w:r w:rsidR="00DA0EDC">
        <w:rPr>
          <w:szCs w:val="28"/>
        </w:rPr>
        <w:t xml:space="preserve">образовательными </w:t>
      </w:r>
      <w:r w:rsidRPr="00F70F15">
        <w:rPr>
          <w:szCs w:val="28"/>
        </w:rPr>
        <w:t>организациями региона с целью реализации целевого приема, обеспечения дальнейшего трудоустройства выпускников;</w:t>
      </w:r>
    </w:p>
    <w:p w:rsidR="00F70F15" w:rsidRPr="00F70F15" w:rsidRDefault="00F70F15" w:rsidP="00391420">
      <w:pPr>
        <w:pStyle w:val="21"/>
        <w:numPr>
          <w:ilvl w:val="0"/>
          <w:numId w:val="9"/>
        </w:numPr>
        <w:tabs>
          <w:tab w:val="left" w:pos="-851"/>
          <w:tab w:val="left" w:pos="1843"/>
        </w:tabs>
        <w:ind w:left="1134" w:right="567" w:firstLine="709"/>
        <w:jc w:val="both"/>
        <w:rPr>
          <w:szCs w:val="28"/>
        </w:rPr>
      </w:pPr>
      <w:r w:rsidRPr="00F70F15">
        <w:rPr>
          <w:szCs w:val="28"/>
        </w:rPr>
        <w:t>регулярное участие в мероприятиях Регионального центра содействия трудоустройству и адаптации выпускников;</w:t>
      </w:r>
    </w:p>
    <w:p w:rsidR="00F70F15" w:rsidRDefault="00F70F15" w:rsidP="00391420">
      <w:pPr>
        <w:pStyle w:val="21"/>
        <w:numPr>
          <w:ilvl w:val="0"/>
          <w:numId w:val="9"/>
        </w:numPr>
        <w:tabs>
          <w:tab w:val="left" w:pos="-851"/>
          <w:tab w:val="left" w:pos="1843"/>
        </w:tabs>
        <w:ind w:left="1134" w:right="567" w:firstLine="709"/>
        <w:jc w:val="both"/>
        <w:rPr>
          <w:szCs w:val="28"/>
        </w:rPr>
      </w:pPr>
      <w:r w:rsidRPr="00F70F15">
        <w:rPr>
          <w:szCs w:val="28"/>
        </w:rPr>
        <w:t>расширение форм сотрудничества с предприятиями</w:t>
      </w:r>
      <w:r>
        <w:rPr>
          <w:szCs w:val="28"/>
        </w:rPr>
        <w:t xml:space="preserve"> и организациями-</w:t>
      </w:r>
      <w:r w:rsidRPr="00F70F15">
        <w:rPr>
          <w:szCs w:val="28"/>
        </w:rPr>
        <w:t>работодателями (проведение мероприятий, экскурсий, мастер-классов, выполнение курсовых проектов и выпускных работ по тематике предприятий</w:t>
      </w:r>
      <w:r w:rsidR="00B04079">
        <w:rPr>
          <w:szCs w:val="28"/>
        </w:rPr>
        <w:t xml:space="preserve"> и организаций</w:t>
      </w:r>
      <w:r w:rsidRPr="00F70F15">
        <w:rPr>
          <w:szCs w:val="28"/>
        </w:rPr>
        <w:t xml:space="preserve"> и т.д.)</w:t>
      </w:r>
      <w:r w:rsidR="00B1751F" w:rsidRPr="00B1751F">
        <w:rPr>
          <w:szCs w:val="28"/>
        </w:rPr>
        <w:t>;</w:t>
      </w:r>
    </w:p>
    <w:p w:rsidR="00B1751F" w:rsidRPr="00F70F15" w:rsidRDefault="00B1751F" w:rsidP="00391420">
      <w:pPr>
        <w:pStyle w:val="21"/>
        <w:numPr>
          <w:ilvl w:val="0"/>
          <w:numId w:val="9"/>
        </w:numPr>
        <w:tabs>
          <w:tab w:val="left" w:pos="-851"/>
          <w:tab w:val="left" w:pos="1843"/>
        </w:tabs>
        <w:ind w:left="1134" w:right="567" w:firstLine="709"/>
        <w:jc w:val="both"/>
        <w:rPr>
          <w:szCs w:val="28"/>
        </w:rPr>
      </w:pPr>
      <w:r w:rsidRPr="00264ED1">
        <w:rPr>
          <w:szCs w:val="28"/>
        </w:rPr>
        <w:t xml:space="preserve">обеспечение учета требований </w:t>
      </w:r>
      <w:r>
        <w:rPr>
          <w:szCs w:val="28"/>
        </w:rPr>
        <w:t>работодателей</w:t>
      </w:r>
      <w:r w:rsidRPr="00264ED1">
        <w:rPr>
          <w:szCs w:val="28"/>
        </w:rPr>
        <w:t xml:space="preserve"> в образовательном процессе на кафедре</w:t>
      </w:r>
      <w:r w:rsidRPr="00B1751F">
        <w:rPr>
          <w:szCs w:val="28"/>
        </w:rPr>
        <w:t>.</w:t>
      </w:r>
    </w:p>
    <w:p w:rsidR="00576C6D" w:rsidRDefault="00576C6D">
      <w:pPr>
        <w:pStyle w:val="a3"/>
        <w:spacing w:before="5"/>
      </w:pPr>
    </w:p>
    <w:p w:rsidR="00576C6D" w:rsidRDefault="008307CB" w:rsidP="00391420">
      <w:pPr>
        <w:pStyle w:val="11"/>
        <w:tabs>
          <w:tab w:val="left" w:pos="1614"/>
          <w:tab w:val="left" w:pos="2781"/>
          <w:tab w:val="left" w:pos="3380"/>
          <w:tab w:val="left" w:pos="6277"/>
          <w:tab w:val="left" w:pos="9923"/>
        </w:tabs>
        <w:ind w:left="892" w:right="708" w:firstLine="242"/>
      </w:pPr>
      <w:r>
        <w:t>2.</w:t>
      </w:r>
      <w:r w:rsidR="00317F9D">
        <w:t>6</w:t>
      </w:r>
      <w:r>
        <w:t>.</w:t>
      </w:r>
      <w:r>
        <w:tab/>
        <w:t>Работа</w:t>
      </w:r>
      <w:r w:rsidR="00300FDB">
        <w:t xml:space="preserve"> </w:t>
      </w:r>
      <w:r>
        <w:t>по</w:t>
      </w:r>
      <w:r w:rsidR="00300FDB">
        <w:t xml:space="preserve"> </w:t>
      </w:r>
      <w:r>
        <w:t>совершенствованию</w:t>
      </w:r>
      <w:r w:rsidR="00300FDB">
        <w:t xml:space="preserve"> </w:t>
      </w:r>
      <w:r>
        <w:t>материально-технической</w:t>
      </w:r>
      <w:r w:rsidR="00300FDB">
        <w:t xml:space="preserve"> </w:t>
      </w:r>
      <w:r>
        <w:rPr>
          <w:spacing w:val="-1"/>
        </w:rPr>
        <w:t>базы</w:t>
      </w:r>
      <w:r>
        <w:rPr>
          <w:spacing w:val="-67"/>
        </w:rPr>
        <w:t xml:space="preserve"> </w:t>
      </w:r>
      <w:r>
        <w:t>кафедры</w:t>
      </w:r>
      <w:r w:rsidR="00015B5F" w:rsidRPr="00015B5F">
        <w:t>:</w:t>
      </w:r>
    </w:p>
    <w:p w:rsidR="005F4A26" w:rsidRPr="00015B5F" w:rsidRDefault="005F4A26">
      <w:pPr>
        <w:pStyle w:val="11"/>
        <w:tabs>
          <w:tab w:val="left" w:pos="1614"/>
          <w:tab w:val="left" w:pos="2781"/>
          <w:tab w:val="left" w:pos="3380"/>
          <w:tab w:val="left" w:pos="6277"/>
          <w:tab w:val="left" w:pos="9923"/>
        </w:tabs>
        <w:ind w:left="892" w:right="708" w:firstLine="0"/>
      </w:pPr>
    </w:p>
    <w:p w:rsidR="00576C6D" w:rsidRDefault="008307CB" w:rsidP="00391420">
      <w:pPr>
        <w:pStyle w:val="a3"/>
        <w:ind w:left="1134" w:right="567"/>
        <w:jc w:val="both"/>
      </w:pPr>
      <w:r>
        <w:t>–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 w:rsidR="003C226B">
        <w:t>совершенствованию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 w:rsidR="003C226B">
        <w:rPr>
          <w:spacing w:val="1"/>
        </w:rPr>
        <w:t xml:space="preserve"> </w:t>
      </w:r>
      <w:r>
        <w:t>кафедры.</w:t>
      </w:r>
    </w:p>
    <w:p w:rsidR="00576C6D" w:rsidRDefault="00576C6D" w:rsidP="00015B5F">
      <w:pPr>
        <w:contextualSpacing/>
        <w:jc w:val="both"/>
        <w:sectPr w:rsidR="00576C6D">
          <w:pgSz w:w="11910" w:h="16840"/>
          <w:pgMar w:top="1040" w:right="420" w:bottom="280" w:left="240" w:header="720" w:footer="720" w:gutter="0"/>
          <w:cols w:space="720"/>
        </w:sectPr>
      </w:pPr>
    </w:p>
    <w:p w:rsidR="00D02B6D" w:rsidRDefault="00D02B6D" w:rsidP="00015B5F">
      <w:pPr>
        <w:pStyle w:val="a6"/>
        <w:widowControl/>
        <w:tabs>
          <w:tab w:val="left" w:pos="284"/>
        </w:tabs>
        <w:autoSpaceDE/>
        <w:autoSpaceDN/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567818">
        <w:rPr>
          <w:b/>
          <w:sz w:val="24"/>
          <w:szCs w:val="24"/>
        </w:rPr>
        <w:t xml:space="preserve">. </w:t>
      </w:r>
      <w:r w:rsidR="00455E29" w:rsidRPr="00447E1F">
        <w:rPr>
          <w:b/>
          <w:sz w:val="24"/>
          <w:szCs w:val="24"/>
        </w:rPr>
        <w:t>Основные показатели развития кафедры</w:t>
      </w:r>
    </w:p>
    <w:p w:rsidR="00D02B6D" w:rsidRDefault="00455E29" w:rsidP="00D02B6D">
      <w:pPr>
        <w:pStyle w:val="a6"/>
        <w:widowControl/>
        <w:tabs>
          <w:tab w:val="left" w:pos="284"/>
        </w:tabs>
        <w:autoSpaceDE/>
        <w:autoSpaceDN/>
        <w:ind w:left="0" w:firstLine="0"/>
        <w:contextualSpacing/>
        <w:jc w:val="center"/>
        <w:rPr>
          <w:b/>
        </w:rPr>
      </w:pPr>
      <w:r>
        <w:rPr>
          <w:b/>
          <w:sz w:val="24"/>
          <w:szCs w:val="24"/>
        </w:rPr>
        <w:t>«</w:t>
      </w:r>
      <w:r w:rsidR="00DA0EDC">
        <w:rPr>
          <w:b/>
          <w:sz w:val="24"/>
          <w:szCs w:val="24"/>
        </w:rPr>
        <w:t>Иностранные языки и методика преподавания иностранных языков</w:t>
      </w:r>
      <w:r>
        <w:rPr>
          <w:b/>
          <w:sz w:val="24"/>
          <w:szCs w:val="24"/>
        </w:rPr>
        <w:t>»</w:t>
      </w:r>
      <w:r w:rsidR="00D02B6D">
        <w:rPr>
          <w:b/>
          <w:sz w:val="24"/>
          <w:szCs w:val="24"/>
        </w:rPr>
        <w:t xml:space="preserve"> н</w:t>
      </w:r>
      <w:r>
        <w:rPr>
          <w:b/>
        </w:rPr>
        <w:t>а 202</w:t>
      </w:r>
      <w:r w:rsidR="00DA0EDC">
        <w:rPr>
          <w:b/>
        </w:rPr>
        <w:t>5</w:t>
      </w:r>
      <w:r w:rsidRPr="00837E42">
        <w:rPr>
          <w:b/>
        </w:rPr>
        <w:t xml:space="preserve"> – 20</w:t>
      </w:r>
      <w:r>
        <w:rPr>
          <w:b/>
        </w:rPr>
        <w:t>2</w:t>
      </w:r>
      <w:r w:rsidR="00DA0EDC">
        <w:rPr>
          <w:b/>
        </w:rPr>
        <w:t>9</w:t>
      </w:r>
      <w:r w:rsidRPr="00837E42">
        <w:rPr>
          <w:b/>
        </w:rPr>
        <w:t xml:space="preserve"> гг.</w:t>
      </w:r>
    </w:p>
    <w:p w:rsidR="00455E29" w:rsidRPr="00447E1F" w:rsidRDefault="00455E29" w:rsidP="00D02B6D">
      <w:pPr>
        <w:pStyle w:val="a6"/>
        <w:widowControl/>
        <w:tabs>
          <w:tab w:val="left" w:pos="284"/>
        </w:tabs>
        <w:autoSpaceDE/>
        <w:autoSpaceDN/>
        <w:ind w:left="0" w:firstLine="0"/>
        <w:contextualSpacing/>
        <w:jc w:val="center"/>
      </w:pPr>
      <w:r w:rsidRPr="00837E42">
        <w:rPr>
          <w:b/>
        </w:rPr>
        <w:t xml:space="preserve"> </w:t>
      </w:r>
    </w:p>
    <w:tbl>
      <w:tblPr>
        <w:tblW w:w="1049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6504"/>
        <w:gridCol w:w="714"/>
        <w:gridCol w:w="714"/>
        <w:gridCol w:w="714"/>
        <w:gridCol w:w="714"/>
        <w:gridCol w:w="709"/>
      </w:tblGrid>
      <w:tr w:rsidR="00455E29" w:rsidRPr="00837E42" w:rsidTr="00E44476">
        <w:tc>
          <w:tcPr>
            <w:tcW w:w="421" w:type="dxa"/>
            <w:vAlign w:val="center"/>
          </w:tcPr>
          <w:p w:rsidR="00455E29" w:rsidRPr="00837E42" w:rsidRDefault="00455E29" w:rsidP="00460F35">
            <w:pPr>
              <w:ind w:left="-108" w:right="-82"/>
              <w:rPr>
                <w:b/>
                <w:sz w:val="20"/>
                <w:szCs w:val="20"/>
              </w:rPr>
            </w:pPr>
            <w:r w:rsidRPr="00837E4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04" w:type="dxa"/>
            <w:vAlign w:val="center"/>
          </w:tcPr>
          <w:p w:rsidR="00455E29" w:rsidRPr="00837E42" w:rsidRDefault="00455E29" w:rsidP="00460F35">
            <w:pPr>
              <w:ind w:firstLine="34"/>
              <w:rPr>
                <w:b/>
              </w:rPr>
            </w:pPr>
            <w:r w:rsidRPr="00837E42">
              <w:rPr>
                <w:b/>
              </w:rPr>
              <w:t>Показатели/индикаторы, единицы измерения</w:t>
            </w:r>
          </w:p>
        </w:tc>
        <w:tc>
          <w:tcPr>
            <w:tcW w:w="714" w:type="dxa"/>
            <w:vAlign w:val="center"/>
          </w:tcPr>
          <w:p w:rsidR="00455E29" w:rsidRPr="00837E42" w:rsidRDefault="00455E29" w:rsidP="007A3C3B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DA0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14" w:type="dxa"/>
            <w:vAlign w:val="center"/>
          </w:tcPr>
          <w:p w:rsidR="00455E29" w:rsidRPr="00837E42" w:rsidRDefault="00455E29" w:rsidP="007A3C3B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DA0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14" w:type="dxa"/>
            <w:vAlign w:val="center"/>
          </w:tcPr>
          <w:p w:rsidR="00455E29" w:rsidRPr="00837E42" w:rsidRDefault="00455E29" w:rsidP="007A3C3B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DA0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14" w:type="dxa"/>
            <w:vAlign w:val="center"/>
          </w:tcPr>
          <w:p w:rsidR="00455E29" w:rsidRPr="00837E42" w:rsidRDefault="00455E29" w:rsidP="007A3C3B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DA0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455E29" w:rsidRPr="00837E42" w:rsidRDefault="00455E29" w:rsidP="007A3C3B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DA0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455E29" w:rsidRPr="00D95ED4" w:rsidTr="007A3C3B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455E29" w:rsidRPr="00FD475D" w:rsidRDefault="00455E29" w:rsidP="00460F35">
            <w:pPr>
              <w:pStyle w:val="aa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455E29" w:rsidRPr="00E526B8" w:rsidTr="00E44476">
        <w:trPr>
          <w:trHeight w:hRule="exact" w:val="397"/>
        </w:trPr>
        <w:tc>
          <w:tcPr>
            <w:tcW w:w="421" w:type="dxa"/>
            <w:vAlign w:val="center"/>
          </w:tcPr>
          <w:p w:rsidR="00455E29" w:rsidRPr="005B3EF5" w:rsidRDefault="00455E29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5B3EF5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04" w:type="dxa"/>
            <w:vAlign w:val="center"/>
          </w:tcPr>
          <w:p w:rsidR="00455E29" w:rsidRPr="005B3EF5" w:rsidRDefault="00455E29" w:rsidP="00E44476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5B3EF5">
              <w:rPr>
                <w:rFonts w:ascii="Times New Roman" w:hAnsi="Times New Roman"/>
                <w:lang w:eastAsia="ru-RU"/>
              </w:rPr>
              <w:t xml:space="preserve">Общий контингент </w:t>
            </w:r>
            <w:r w:rsidR="00E44476" w:rsidRPr="005B3EF5">
              <w:rPr>
                <w:rFonts w:ascii="Times New Roman" w:hAnsi="Times New Roman"/>
                <w:lang w:eastAsia="ru-RU"/>
              </w:rPr>
              <w:t>обучающихся по очной форме</w:t>
            </w:r>
            <w:r w:rsidRPr="005B3EF5">
              <w:rPr>
                <w:rFonts w:ascii="Times New Roman" w:hAnsi="Times New Roman"/>
                <w:lang w:eastAsia="ru-RU"/>
              </w:rPr>
              <w:t>, чел.</w:t>
            </w:r>
          </w:p>
        </w:tc>
        <w:tc>
          <w:tcPr>
            <w:tcW w:w="714" w:type="dxa"/>
            <w:vAlign w:val="center"/>
          </w:tcPr>
          <w:p w:rsidR="00455E29" w:rsidRPr="005B3EF5" w:rsidRDefault="005B3EF5" w:rsidP="00D84D67">
            <w:r w:rsidRPr="005B3EF5">
              <w:t>32</w:t>
            </w:r>
            <w:r w:rsidR="00706550">
              <w:t>5</w:t>
            </w:r>
          </w:p>
        </w:tc>
        <w:tc>
          <w:tcPr>
            <w:tcW w:w="714" w:type="dxa"/>
            <w:vAlign w:val="center"/>
          </w:tcPr>
          <w:p w:rsidR="00455E29" w:rsidRPr="005B3EF5" w:rsidRDefault="005B3EF5" w:rsidP="00D84D67">
            <w:r w:rsidRPr="005B3EF5">
              <w:t>32</w:t>
            </w:r>
            <w:r w:rsidR="00706550">
              <w:t>6</w:t>
            </w:r>
          </w:p>
        </w:tc>
        <w:tc>
          <w:tcPr>
            <w:tcW w:w="714" w:type="dxa"/>
            <w:vAlign w:val="center"/>
          </w:tcPr>
          <w:p w:rsidR="00455E29" w:rsidRPr="005B3EF5" w:rsidRDefault="005B3EF5" w:rsidP="00D84D67">
            <w:r w:rsidRPr="005B3EF5">
              <w:t>327</w:t>
            </w:r>
          </w:p>
        </w:tc>
        <w:tc>
          <w:tcPr>
            <w:tcW w:w="714" w:type="dxa"/>
            <w:vAlign w:val="center"/>
          </w:tcPr>
          <w:p w:rsidR="00455E29" w:rsidRPr="005B3EF5" w:rsidRDefault="005B3EF5" w:rsidP="00D84D67">
            <w:r w:rsidRPr="005B3EF5">
              <w:t>330</w:t>
            </w:r>
          </w:p>
        </w:tc>
        <w:tc>
          <w:tcPr>
            <w:tcW w:w="709" w:type="dxa"/>
            <w:vAlign w:val="center"/>
          </w:tcPr>
          <w:p w:rsidR="00455E29" w:rsidRPr="005B3EF5" w:rsidRDefault="005B3EF5" w:rsidP="00D84D67">
            <w:r w:rsidRPr="005B3EF5">
              <w:t>335</w:t>
            </w:r>
          </w:p>
        </w:tc>
      </w:tr>
      <w:tr w:rsidR="00455E29" w:rsidRPr="00E526B8" w:rsidTr="00E44476">
        <w:trPr>
          <w:trHeight w:hRule="exact" w:val="397"/>
        </w:trPr>
        <w:tc>
          <w:tcPr>
            <w:tcW w:w="421" w:type="dxa"/>
            <w:vAlign w:val="center"/>
          </w:tcPr>
          <w:p w:rsidR="00455E29" w:rsidRPr="005B3EF5" w:rsidRDefault="00455E29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5B3EF5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04" w:type="dxa"/>
            <w:vAlign w:val="center"/>
          </w:tcPr>
          <w:p w:rsidR="00455E29" w:rsidRPr="005B3EF5" w:rsidRDefault="00455E29" w:rsidP="001F1C00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5B3EF5">
              <w:rPr>
                <w:rFonts w:ascii="Times New Roman" w:hAnsi="Times New Roman"/>
                <w:lang w:eastAsia="ru-RU"/>
              </w:rPr>
              <w:t>Количество реализуемых ООП ВО, ед.</w:t>
            </w:r>
          </w:p>
        </w:tc>
        <w:tc>
          <w:tcPr>
            <w:tcW w:w="714" w:type="dxa"/>
            <w:vAlign w:val="center"/>
          </w:tcPr>
          <w:p w:rsidR="00455E29" w:rsidRPr="005B3EF5" w:rsidRDefault="00846DCA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4" w:type="dxa"/>
            <w:vAlign w:val="center"/>
          </w:tcPr>
          <w:p w:rsidR="00455E29" w:rsidRPr="005B3EF5" w:rsidRDefault="00846DCA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4" w:type="dxa"/>
            <w:vAlign w:val="center"/>
          </w:tcPr>
          <w:p w:rsidR="00455E29" w:rsidRPr="005B3EF5" w:rsidRDefault="00342E2D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4" w:type="dxa"/>
            <w:vAlign w:val="center"/>
          </w:tcPr>
          <w:p w:rsidR="00455E29" w:rsidRPr="005B3EF5" w:rsidRDefault="00342E2D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55E29" w:rsidRPr="005B3EF5" w:rsidRDefault="00342E2D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</w:tr>
      <w:tr w:rsidR="00455E29" w:rsidRPr="00E526B8" w:rsidTr="00E44476">
        <w:trPr>
          <w:trHeight w:hRule="exact" w:val="397"/>
        </w:trPr>
        <w:tc>
          <w:tcPr>
            <w:tcW w:w="421" w:type="dxa"/>
            <w:vAlign w:val="center"/>
          </w:tcPr>
          <w:p w:rsidR="00455E29" w:rsidRPr="005B3EF5" w:rsidRDefault="00455E29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5B3EF5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04" w:type="dxa"/>
            <w:vAlign w:val="center"/>
          </w:tcPr>
          <w:p w:rsidR="00455E29" w:rsidRPr="005B3EF5" w:rsidRDefault="00455E29" w:rsidP="00460F35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5B3EF5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14" w:type="dxa"/>
            <w:vAlign w:val="center"/>
          </w:tcPr>
          <w:p w:rsidR="00455E29" w:rsidRPr="005B3EF5" w:rsidRDefault="00455E29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455E29" w:rsidRPr="005B3EF5" w:rsidRDefault="00455E29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455E29" w:rsidRPr="005B3EF5" w:rsidRDefault="007A3C3B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455E29" w:rsidRPr="005B3EF5" w:rsidRDefault="007A3C3B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55E29" w:rsidRPr="005B3EF5" w:rsidRDefault="007A3C3B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E44476" w:rsidRPr="00E526B8" w:rsidTr="00E44476">
        <w:trPr>
          <w:trHeight w:hRule="exact" w:val="397"/>
        </w:trPr>
        <w:tc>
          <w:tcPr>
            <w:tcW w:w="421" w:type="dxa"/>
            <w:vAlign w:val="center"/>
          </w:tcPr>
          <w:p w:rsidR="00E44476" w:rsidRPr="005B3EF5" w:rsidRDefault="00E44476" w:rsidP="002D03C7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5B3EF5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04" w:type="dxa"/>
            <w:vAlign w:val="center"/>
          </w:tcPr>
          <w:p w:rsidR="00E44476" w:rsidRPr="005B3EF5" w:rsidRDefault="00E44476" w:rsidP="00460F35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5B3EF5">
              <w:rPr>
                <w:rFonts w:ascii="Times New Roman" w:hAnsi="Times New Roman"/>
                <w:lang w:eastAsia="ru-RU"/>
              </w:rPr>
              <w:t>Количество онлайн-курсов1-й / 2-й категорий</w:t>
            </w:r>
          </w:p>
        </w:tc>
        <w:tc>
          <w:tcPr>
            <w:tcW w:w="714" w:type="dxa"/>
            <w:vAlign w:val="center"/>
          </w:tcPr>
          <w:p w:rsidR="00E44476" w:rsidRPr="005B3EF5" w:rsidRDefault="00955C2A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567818"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 w:rsidR="00846DCA"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4" w:type="dxa"/>
            <w:vAlign w:val="center"/>
          </w:tcPr>
          <w:p w:rsidR="00E44476" w:rsidRPr="005B3EF5" w:rsidRDefault="00846DCA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567818"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4" w:type="dxa"/>
            <w:vAlign w:val="center"/>
          </w:tcPr>
          <w:p w:rsidR="00E44476" w:rsidRPr="005B3EF5" w:rsidRDefault="00846DCA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567818"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4" w:type="dxa"/>
            <w:vAlign w:val="center"/>
          </w:tcPr>
          <w:p w:rsidR="00E44476" w:rsidRPr="005B3EF5" w:rsidRDefault="00846DCA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567818"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/3</w:t>
            </w:r>
          </w:p>
        </w:tc>
        <w:tc>
          <w:tcPr>
            <w:tcW w:w="709" w:type="dxa"/>
            <w:vAlign w:val="center"/>
          </w:tcPr>
          <w:p w:rsidR="00E44476" w:rsidRPr="005B3EF5" w:rsidRDefault="00846DCA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  <w:r w:rsidRPr="005B3EF5">
              <w:rPr>
                <w:rFonts w:ascii="Times New Roman" w:hAnsi="Times New Roman"/>
                <w:sz w:val="21"/>
                <w:szCs w:val="21"/>
                <w:lang w:val="en-US" w:eastAsia="ru-RU"/>
              </w:rPr>
              <w:t>/3</w:t>
            </w:r>
          </w:p>
        </w:tc>
      </w:tr>
      <w:tr w:rsidR="00E44476" w:rsidRPr="00E526B8" w:rsidTr="005B3EF5">
        <w:trPr>
          <w:trHeight w:hRule="exact" w:val="635"/>
        </w:trPr>
        <w:tc>
          <w:tcPr>
            <w:tcW w:w="421" w:type="dxa"/>
            <w:vAlign w:val="center"/>
          </w:tcPr>
          <w:p w:rsidR="00E44476" w:rsidRPr="005B3EF5" w:rsidRDefault="00E44476" w:rsidP="002D03C7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5B3EF5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04" w:type="dxa"/>
            <w:vAlign w:val="center"/>
          </w:tcPr>
          <w:p w:rsidR="00E44476" w:rsidRPr="005B3EF5" w:rsidRDefault="00E44476" w:rsidP="00460F35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5B3EF5">
              <w:rPr>
                <w:rFonts w:ascii="Times New Roman" w:hAnsi="Times New Roman"/>
                <w:lang w:eastAsia="ru-RU"/>
              </w:rPr>
              <w:t>Численность лиц, обучающихся в магистратуре</w:t>
            </w:r>
            <w:r w:rsidR="005B3EF5" w:rsidRPr="005B3EF5">
              <w:rPr>
                <w:rFonts w:ascii="Times New Roman" w:hAnsi="Times New Roman"/>
                <w:lang w:eastAsia="ru-RU"/>
              </w:rPr>
              <w:t xml:space="preserve"> по очной форме</w:t>
            </w:r>
            <w:r w:rsidR="00846DCA" w:rsidRPr="005B3EF5">
              <w:rPr>
                <w:rFonts w:ascii="Times New Roman" w:hAnsi="Times New Roman"/>
                <w:lang w:eastAsia="ru-RU"/>
              </w:rPr>
              <w:t xml:space="preserve"> / </w:t>
            </w:r>
            <w:proofErr w:type="spellStart"/>
            <w:r w:rsidR="00846DCA" w:rsidRPr="005B3EF5">
              <w:rPr>
                <w:rFonts w:ascii="Times New Roman" w:hAnsi="Times New Roman"/>
                <w:lang w:eastAsia="ru-RU"/>
              </w:rPr>
              <w:t>асп</w:t>
            </w:r>
            <w:proofErr w:type="spellEnd"/>
            <w:r w:rsidR="00846DCA" w:rsidRPr="005B3EF5">
              <w:rPr>
                <w:rFonts w:ascii="Times New Roman" w:hAnsi="Times New Roman"/>
                <w:lang w:eastAsia="ru-RU"/>
              </w:rPr>
              <w:t>.</w:t>
            </w:r>
            <w:r w:rsidRPr="005B3EF5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846DCA" w:rsidRPr="005B3EF5">
              <w:rPr>
                <w:rFonts w:ascii="Times New Roman" w:hAnsi="Times New Roman"/>
                <w:lang w:eastAsia="ru-RU"/>
              </w:rPr>
              <w:t>соиск</w:t>
            </w:r>
            <w:proofErr w:type="spellEnd"/>
            <w:r w:rsidR="00846DCA" w:rsidRPr="005B3EF5">
              <w:rPr>
                <w:rFonts w:ascii="Times New Roman" w:hAnsi="Times New Roman"/>
                <w:lang w:eastAsia="ru-RU"/>
              </w:rPr>
              <w:t>., чел</w:t>
            </w:r>
            <w:r w:rsidR="007509A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14" w:type="dxa"/>
            <w:vAlign w:val="center"/>
          </w:tcPr>
          <w:p w:rsidR="00E44476" w:rsidRPr="005B3EF5" w:rsidRDefault="00445673" w:rsidP="00933D5D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</w:t>
            </w:r>
            <w:r w:rsidR="005B3EF5"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/2</w:t>
            </w:r>
          </w:p>
        </w:tc>
        <w:tc>
          <w:tcPr>
            <w:tcW w:w="714" w:type="dxa"/>
            <w:vAlign w:val="center"/>
          </w:tcPr>
          <w:p w:rsidR="00E44476" w:rsidRPr="005B3EF5" w:rsidRDefault="005B3EF5" w:rsidP="00933D5D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22/4</w:t>
            </w:r>
          </w:p>
        </w:tc>
        <w:tc>
          <w:tcPr>
            <w:tcW w:w="714" w:type="dxa"/>
            <w:vAlign w:val="center"/>
          </w:tcPr>
          <w:p w:rsidR="00E44476" w:rsidRPr="005B3EF5" w:rsidRDefault="005B3EF5" w:rsidP="00933D5D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23/4</w:t>
            </w:r>
          </w:p>
        </w:tc>
        <w:tc>
          <w:tcPr>
            <w:tcW w:w="714" w:type="dxa"/>
            <w:vAlign w:val="center"/>
          </w:tcPr>
          <w:p w:rsidR="00E44476" w:rsidRPr="005B3EF5" w:rsidRDefault="005B3EF5" w:rsidP="00933D5D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24/4</w:t>
            </w:r>
          </w:p>
        </w:tc>
        <w:tc>
          <w:tcPr>
            <w:tcW w:w="709" w:type="dxa"/>
            <w:vAlign w:val="center"/>
          </w:tcPr>
          <w:p w:rsidR="00E44476" w:rsidRPr="005B3EF5" w:rsidRDefault="005B3EF5" w:rsidP="00933D5D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25/4</w:t>
            </w:r>
          </w:p>
        </w:tc>
      </w:tr>
      <w:tr w:rsidR="00E44476" w:rsidRPr="00E526B8" w:rsidTr="00E44476">
        <w:tc>
          <w:tcPr>
            <w:tcW w:w="421" w:type="dxa"/>
            <w:vAlign w:val="center"/>
          </w:tcPr>
          <w:p w:rsidR="00E44476" w:rsidRPr="002E3FCA" w:rsidRDefault="00E44476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6504" w:type="dxa"/>
            <w:vAlign w:val="center"/>
          </w:tcPr>
          <w:p w:rsidR="00E44476" w:rsidRPr="002E3FCA" w:rsidRDefault="00E44476" w:rsidP="00460F35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14" w:type="dxa"/>
            <w:vAlign w:val="center"/>
          </w:tcPr>
          <w:p w:rsidR="00E44476" w:rsidRPr="005B3EF5" w:rsidRDefault="00E44476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  <w:r w:rsidR="00C438C0"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4" w:type="dxa"/>
            <w:vAlign w:val="center"/>
          </w:tcPr>
          <w:p w:rsidR="00E44476" w:rsidRPr="005C7D07" w:rsidRDefault="00C438C0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14" w:type="dxa"/>
            <w:vAlign w:val="center"/>
          </w:tcPr>
          <w:p w:rsidR="00E44476" w:rsidRPr="005C7D07" w:rsidRDefault="00C438C0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714" w:type="dxa"/>
            <w:vAlign w:val="center"/>
          </w:tcPr>
          <w:p w:rsidR="00E44476" w:rsidRPr="005C7D07" w:rsidRDefault="00C438C0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E44476" w:rsidRPr="005C7D07" w:rsidRDefault="00C438C0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B3EF5"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E44476" w:rsidRPr="00E526B8" w:rsidTr="00E44476">
        <w:tc>
          <w:tcPr>
            <w:tcW w:w="421" w:type="dxa"/>
            <w:vAlign w:val="center"/>
          </w:tcPr>
          <w:p w:rsidR="00E44476" w:rsidRDefault="00E44476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6504" w:type="dxa"/>
            <w:vAlign w:val="center"/>
          </w:tcPr>
          <w:p w:rsidR="00E44476" w:rsidRPr="002E3FCA" w:rsidRDefault="00E44476" w:rsidP="00460F35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изданных учебников и учебно-методических пособий, всего, ед.</w:t>
            </w:r>
          </w:p>
        </w:tc>
        <w:tc>
          <w:tcPr>
            <w:tcW w:w="714" w:type="dxa"/>
            <w:vAlign w:val="center"/>
          </w:tcPr>
          <w:p w:rsidR="00E44476" w:rsidRPr="00846DCA" w:rsidRDefault="00D6182B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714" w:type="dxa"/>
            <w:vAlign w:val="center"/>
          </w:tcPr>
          <w:p w:rsidR="00E44476" w:rsidRPr="00846DCA" w:rsidRDefault="00D6182B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714" w:type="dxa"/>
            <w:vAlign w:val="center"/>
          </w:tcPr>
          <w:p w:rsidR="00E44476" w:rsidRPr="00846DCA" w:rsidRDefault="00D6182B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714" w:type="dxa"/>
            <w:vAlign w:val="center"/>
          </w:tcPr>
          <w:p w:rsidR="00E44476" w:rsidRPr="00846DCA" w:rsidRDefault="00C438C0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E44476" w:rsidRPr="00846DCA" w:rsidRDefault="00C438C0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E44476" w:rsidRPr="00265C3B" w:rsidTr="007A3C3B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E44476" w:rsidRPr="00FD475D" w:rsidRDefault="00E44476" w:rsidP="00460F35">
            <w:pPr>
              <w:pStyle w:val="aa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2.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Наука и инновации</w:t>
            </w:r>
          </w:p>
        </w:tc>
      </w:tr>
      <w:tr w:rsidR="00BE63CC" w:rsidRPr="00E526B8" w:rsidTr="00567818">
        <w:trPr>
          <w:trHeight w:hRule="exact" w:val="590"/>
        </w:trPr>
        <w:tc>
          <w:tcPr>
            <w:tcW w:w="421" w:type="dxa"/>
            <w:vAlign w:val="center"/>
          </w:tcPr>
          <w:p w:rsidR="00BE63CC" w:rsidRPr="00496BAE" w:rsidRDefault="00BE63CC" w:rsidP="004D2B9C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6504" w:type="dxa"/>
            <w:vAlign w:val="center"/>
          </w:tcPr>
          <w:p w:rsidR="00BE63CC" w:rsidRPr="00496BAE" w:rsidRDefault="00BE63CC" w:rsidP="004D2B9C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14" w:type="dxa"/>
            <w:vAlign w:val="center"/>
          </w:tcPr>
          <w:p w:rsidR="00BE63CC" w:rsidRPr="005C7D07" w:rsidRDefault="00846DCA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40</w:t>
            </w:r>
            <w:r w:rsidR="005C7D0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14" w:type="dxa"/>
            <w:vAlign w:val="center"/>
          </w:tcPr>
          <w:p w:rsidR="00BE63CC" w:rsidRPr="005420E9" w:rsidRDefault="005420E9" w:rsidP="004D2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714" w:type="dxa"/>
            <w:vAlign w:val="center"/>
          </w:tcPr>
          <w:p w:rsidR="00BE63CC" w:rsidRPr="005420E9" w:rsidRDefault="005420E9" w:rsidP="005420E9">
            <w:pPr>
              <w:rPr>
                <w:lang w:val="en-US"/>
              </w:rPr>
            </w:pPr>
            <w:r>
              <w:rPr>
                <w:lang w:val="en-US"/>
              </w:rPr>
              <w:t>680</w:t>
            </w:r>
          </w:p>
        </w:tc>
        <w:tc>
          <w:tcPr>
            <w:tcW w:w="714" w:type="dxa"/>
            <w:vAlign w:val="center"/>
          </w:tcPr>
          <w:p w:rsidR="00BE63CC" w:rsidRPr="005420E9" w:rsidRDefault="005420E9" w:rsidP="004D2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709" w:type="dxa"/>
            <w:vAlign w:val="center"/>
          </w:tcPr>
          <w:p w:rsidR="00BE63CC" w:rsidRPr="005420E9" w:rsidRDefault="00BE63CC" w:rsidP="004D2B9C">
            <w:pPr>
              <w:jc w:val="center"/>
              <w:rPr>
                <w:lang w:val="en-US"/>
              </w:rPr>
            </w:pPr>
            <w:r w:rsidRPr="00BE63CC">
              <w:t>1</w:t>
            </w:r>
            <w:r w:rsidR="005420E9">
              <w:rPr>
                <w:lang w:val="en-US"/>
              </w:rPr>
              <w:t>275</w:t>
            </w:r>
          </w:p>
        </w:tc>
      </w:tr>
      <w:tr w:rsidR="00BE63CC" w:rsidRPr="00E526B8" w:rsidTr="00BE63CC">
        <w:trPr>
          <w:trHeight w:hRule="exact" w:val="414"/>
        </w:trPr>
        <w:tc>
          <w:tcPr>
            <w:tcW w:w="421" w:type="dxa"/>
            <w:vAlign w:val="center"/>
          </w:tcPr>
          <w:p w:rsidR="00BE63CC" w:rsidRPr="00496BAE" w:rsidRDefault="00BE63CC" w:rsidP="004D2B9C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6504" w:type="dxa"/>
            <w:vAlign w:val="center"/>
          </w:tcPr>
          <w:p w:rsidR="00BE63CC" w:rsidRPr="00496BAE" w:rsidRDefault="00BE63CC" w:rsidP="004D2B9C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Объем НИР на 1 НПР, тыс.  руб.</w:t>
            </w:r>
          </w:p>
        </w:tc>
        <w:tc>
          <w:tcPr>
            <w:tcW w:w="714" w:type="dxa"/>
            <w:vAlign w:val="center"/>
          </w:tcPr>
          <w:p w:rsidR="00BE63CC" w:rsidRPr="005420E9" w:rsidRDefault="005420E9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24</w:t>
            </w:r>
          </w:p>
        </w:tc>
        <w:tc>
          <w:tcPr>
            <w:tcW w:w="714" w:type="dxa"/>
            <w:vAlign w:val="center"/>
          </w:tcPr>
          <w:p w:rsidR="00BE63CC" w:rsidRPr="005420E9" w:rsidRDefault="005420E9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714" w:type="dxa"/>
            <w:vAlign w:val="center"/>
          </w:tcPr>
          <w:p w:rsidR="00BE63CC" w:rsidRPr="005420E9" w:rsidRDefault="005420E9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40</w:t>
            </w:r>
          </w:p>
        </w:tc>
        <w:tc>
          <w:tcPr>
            <w:tcW w:w="714" w:type="dxa"/>
            <w:vAlign w:val="center"/>
          </w:tcPr>
          <w:p w:rsidR="00BE63CC" w:rsidRPr="005420E9" w:rsidRDefault="005420E9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BE63CC" w:rsidRPr="005420E9" w:rsidRDefault="005420E9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75</w:t>
            </w:r>
          </w:p>
        </w:tc>
      </w:tr>
      <w:tr w:rsidR="00BE63CC" w:rsidRPr="00E526B8" w:rsidTr="00567818">
        <w:trPr>
          <w:trHeight w:hRule="exact" w:val="590"/>
        </w:trPr>
        <w:tc>
          <w:tcPr>
            <w:tcW w:w="421" w:type="dxa"/>
            <w:vAlign w:val="center"/>
          </w:tcPr>
          <w:p w:rsidR="00BE63CC" w:rsidRPr="00496BAE" w:rsidRDefault="00BE63CC" w:rsidP="004D2B9C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6504" w:type="dxa"/>
            <w:vAlign w:val="center"/>
          </w:tcPr>
          <w:p w:rsidR="00BE63CC" w:rsidRPr="00496BAE" w:rsidRDefault="00BE63CC" w:rsidP="004D2B9C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14" w:type="dxa"/>
            <w:vAlign w:val="center"/>
          </w:tcPr>
          <w:p w:rsidR="00BE63CC" w:rsidRPr="004C6490" w:rsidRDefault="004C6490" w:rsidP="004C6490">
            <w:pPr>
              <w:pStyle w:val="aa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BE63CC" w:rsidRPr="00BE63CC" w:rsidRDefault="00BE63CC" w:rsidP="004D2B9C">
            <w:pPr>
              <w:jc w:val="center"/>
            </w:pPr>
            <w:r w:rsidRPr="00BE63CC">
              <w:t>1</w:t>
            </w:r>
          </w:p>
        </w:tc>
        <w:tc>
          <w:tcPr>
            <w:tcW w:w="714" w:type="dxa"/>
            <w:vAlign w:val="center"/>
          </w:tcPr>
          <w:p w:rsidR="00BE63CC" w:rsidRPr="005420E9" w:rsidRDefault="005420E9" w:rsidP="004D2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4" w:type="dxa"/>
            <w:vAlign w:val="center"/>
          </w:tcPr>
          <w:p w:rsidR="00BE63CC" w:rsidRPr="008D5523" w:rsidRDefault="008D5523" w:rsidP="004D2B9C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BE63CC" w:rsidRPr="005420E9" w:rsidRDefault="008D5523" w:rsidP="004D2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E63CC" w:rsidRPr="00E526B8" w:rsidTr="00567818">
        <w:trPr>
          <w:trHeight w:hRule="exact" w:val="590"/>
        </w:trPr>
        <w:tc>
          <w:tcPr>
            <w:tcW w:w="421" w:type="dxa"/>
            <w:vAlign w:val="center"/>
          </w:tcPr>
          <w:p w:rsidR="00BE63CC" w:rsidRPr="00496BAE" w:rsidRDefault="00BE63CC" w:rsidP="004D2B9C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6504" w:type="dxa"/>
            <w:vAlign w:val="center"/>
          </w:tcPr>
          <w:p w:rsidR="00BE63CC" w:rsidRPr="00496BAE" w:rsidRDefault="00BE63CC" w:rsidP="004D2B9C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Количество публикаций, изданных в российских рецензируемых и ведущих зарубежных научных журналах, всего</w:t>
            </w:r>
            <w:r w:rsidR="00422EAF">
              <w:rPr>
                <w:rFonts w:ascii="Times New Roman" w:hAnsi="Times New Roman"/>
                <w:lang w:eastAsia="ru-RU"/>
              </w:rPr>
              <w:t>, из них</w:t>
            </w:r>
          </w:p>
        </w:tc>
        <w:tc>
          <w:tcPr>
            <w:tcW w:w="714" w:type="dxa"/>
            <w:vAlign w:val="center"/>
          </w:tcPr>
          <w:p w:rsidR="00BE63CC" w:rsidRPr="005C7D07" w:rsidRDefault="00A967BB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14" w:type="dxa"/>
            <w:vAlign w:val="center"/>
          </w:tcPr>
          <w:p w:rsidR="00BE63CC" w:rsidRPr="005C7D07" w:rsidRDefault="00AE2717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14" w:type="dxa"/>
            <w:vAlign w:val="center"/>
          </w:tcPr>
          <w:p w:rsidR="00BE63CC" w:rsidRPr="00BE63CC" w:rsidRDefault="00A967BB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14" w:type="dxa"/>
            <w:vAlign w:val="center"/>
          </w:tcPr>
          <w:p w:rsidR="00BE63CC" w:rsidRPr="00BE63CC" w:rsidRDefault="00AE2717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BE63CC" w:rsidRPr="00BE63CC" w:rsidRDefault="00A967BB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422EAF" w:rsidRPr="00E526B8" w:rsidTr="00437FE8">
        <w:trPr>
          <w:trHeight w:hRule="exact" w:val="365"/>
        </w:trPr>
        <w:tc>
          <w:tcPr>
            <w:tcW w:w="421" w:type="dxa"/>
            <w:vAlign w:val="center"/>
          </w:tcPr>
          <w:p w:rsidR="00422EAF" w:rsidRPr="00496BAE" w:rsidRDefault="00422EAF" w:rsidP="004D2B9C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4" w:type="dxa"/>
            <w:vAlign w:val="center"/>
          </w:tcPr>
          <w:p w:rsidR="00422EAF" w:rsidRPr="00475CBC" w:rsidRDefault="00422EAF" w:rsidP="004D2B9C">
            <w:pPr>
              <w:spacing w:line="204" w:lineRule="auto"/>
              <w:ind w:firstLine="34"/>
              <w:jc w:val="right"/>
              <w:rPr>
                <w:lang w:val="en-US"/>
              </w:rPr>
            </w:pPr>
            <w:r w:rsidRPr="00475CBC">
              <w:rPr>
                <w:lang w:val="en-US"/>
              </w:rPr>
              <w:t>RSCI</w:t>
            </w:r>
          </w:p>
        </w:tc>
        <w:tc>
          <w:tcPr>
            <w:tcW w:w="714" w:type="dxa"/>
            <w:vAlign w:val="center"/>
          </w:tcPr>
          <w:p w:rsidR="00422EAF" w:rsidRPr="005420E9" w:rsidRDefault="005420E9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0D5148" w:rsidRDefault="00422EAF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0D5148" w:rsidRDefault="00422EAF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0D5148" w:rsidRDefault="00422EAF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2EAF" w:rsidRPr="000D5148" w:rsidRDefault="00422EAF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22EAF" w:rsidRPr="00E526B8" w:rsidTr="00437FE8">
        <w:trPr>
          <w:trHeight w:hRule="exact" w:val="428"/>
        </w:trPr>
        <w:tc>
          <w:tcPr>
            <w:tcW w:w="421" w:type="dxa"/>
            <w:vAlign w:val="center"/>
          </w:tcPr>
          <w:p w:rsidR="00422EAF" w:rsidRPr="00496BAE" w:rsidRDefault="00422EAF" w:rsidP="004D2B9C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4" w:type="dxa"/>
            <w:vAlign w:val="center"/>
          </w:tcPr>
          <w:p w:rsidR="00422EAF" w:rsidRPr="00A967BB" w:rsidRDefault="00A967BB" w:rsidP="004D2B9C">
            <w:pPr>
              <w:spacing w:line="204" w:lineRule="auto"/>
              <w:ind w:firstLine="34"/>
              <w:jc w:val="right"/>
            </w:pPr>
            <w:r>
              <w:t>в международных базах данных</w:t>
            </w:r>
          </w:p>
        </w:tc>
        <w:tc>
          <w:tcPr>
            <w:tcW w:w="714" w:type="dxa"/>
            <w:vAlign w:val="center"/>
          </w:tcPr>
          <w:p w:rsidR="00422EAF" w:rsidRPr="00AE2717" w:rsidRDefault="00AE2717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5420E9" w:rsidRDefault="00A967BB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14" w:type="dxa"/>
            <w:vAlign w:val="center"/>
          </w:tcPr>
          <w:p w:rsidR="00422EAF" w:rsidRPr="005420E9" w:rsidRDefault="00A967BB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0D5148" w:rsidRDefault="00A967BB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422EAF" w:rsidRPr="000D51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22EAF" w:rsidRPr="005420E9" w:rsidRDefault="005420E9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422EAF" w:rsidRPr="00E526B8" w:rsidTr="00437FE8">
        <w:trPr>
          <w:trHeight w:hRule="exact" w:val="420"/>
        </w:trPr>
        <w:tc>
          <w:tcPr>
            <w:tcW w:w="421" w:type="dxa"/>
            <w:vAlign w:val="center"/>
          </w:tcPr>
          <w:p w:rsidR="00422EAF" w:rsidRPr="00496BAE" w:rsidRDefault="00422EAF" w:rsidP="004D2B9C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4" w:type="dxa"/>
            <w:vAlign w:val="center"/>
          </w:tcPr>
          <w:p w:rsidR="00422EAF" w:rsidRPr="00496BAE" w:rsidRDefault="00422EAF" w:rsidP="00AF588B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714" w:type="dxa"/>
            <w:vAlign w:val="center"/>
          </w:tcPr>
          <w:p w:rsidR="00422EAF" w:rsidRPr="005C7D07" w:rsidRDefault="005C7D07" w:rsidP="00AF588B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422EAF" w:rsidRPr="005C7D07" w:rsidRDefault="005C7D07" w:rsidP="00AF588B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422EAF" w:rsidRPr="005C7D07" w:rsidRDefault="005C7D07" w:rsidP="00AF588B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14" w:type="dxa"/>
            <w:vAlign w:val="center"/>
          </w:tcPr>
          <w:p w:rsidR="00422EAF" w:rsidRPr="005C7D07" w:rsidRDefault="005C7D07" w:rsidP="00AF588B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422EAF" w:rsidRPr="005C7D07" w:rsidRDefault="005C7D07" w:rsidP="00AF588B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</w:tr>
      <w:tr w:rsidR="00422EAF" w:rsidRPr="00E526B8" w:rsidTr="000C3BD4">
        <w:trPr>
          <w:trHeight w:hRule="exact" w:val="434"/>
        </w:trPr>
        <w:tc>
          <w:tcPr>
            <w:tcW w:w="421" w:type="dxa"/>
            <w:vAlign w:val="center"/>
          </w:tcPr>
          <w:p w:rsidR="00422EAF" w:rsidRPr="00496BAE" w:rsidRDefault="00422EAF" w:rsidP="004D2B9C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6504" w:type="dxa"/>
            <w:vAlign w:val="center"/>
          </w:tcPr>
          <w:p w:rsidR="00422EAF" w:rsidRPr="00496BAE" w:rsidRDefault="00422EAF" w:rsidP="004D2B9C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Количество изданных монографий, ед.</w:t>
            </w:r>
          </w:p>
        </w:tc>
        <w:tc>
          <w:tcPr>
            <w:tcW w:w="714" w:type="dxa"/>
            <w:vAlign w:val="center"/>
          </w:tcPr>
          <w:p w:rsidR="00422EAF" w:rsidRPr="00BE63CC" w:rsidRDefault="005C7D07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5C7D07" w:rsidRDefault="005C7D07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22EAF" w:rsidRPr="005C7D07" w:rsidRDefault="00AE2717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22EAF" w:rsidRPr="005C7D07" w:rsidRDefault="00AE2717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22EAF" w:rsidRPr="005C7D07" w:rsidRDefault="00AE2717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22EAF" w:rsidRPr="00E526B8" w:rsidTr="00567818">
        <w:trPr>
          <w:trHeight w:hRule="exact" w:val="590"/>
        </w:trPr>
        <w:tc>
          <w:tcPr>
            <w:tcW w:w="421" w:type="dxa"/>
            <w:vAlign w:val="center"/>
          </w:tcPr>
          <w:p w:rsidR="00422EAF" w:rsidRPr="00496BAE" w:rsidRDefault="00422EAF" w:rsidP="004D2B9C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2.6</w:t>
            </w:r>
          </w:p>
        </w:tc>
        <w:tc>
          <w:tcPr>
            <w:tcW w:w="6504" w:type="dxa"/>
            <w:vAlign w:val="center"/>
          </w:tcPr>
          <w:p w:rsidR="00422EAF" w:rsidRPr="00496BAE" w:rsidRDefault="00422EAF" w:rsidP="004D2B9C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Количество защит диссертаций кандидатских/докторских, ед.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0/0</w:t>
            </w:r>
          </w:p>
        </w:tc>
        <w:tc>
          <w:tcPr>
            <w:tcW w:w="714" w:type="dxa"/>
            <w:vAlign w:val="center"/>
          </w:tcPr>
          <w:p w:rsidR="00422EAF" w:rsidRPr="00BE63CC" w:rsidRDefault="005420E9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422EAF" w:rsidRPr="00BE63CC">
              <w:rPr>
                <w:rFonts w:ascii="Times New Roman" w:hAnsi="Times New Roman"/>
                <w:lang w:eastAsia="ru-RU"/>
              </w:rPr>
              <w:t>/0</w:t>
            </w:r>
          </w:p>
        </w:tc>
        <w:tc>
          <w:tcPr>
            <w:tcW w:w="714" w:type="dxa"/>
            <w:vAlign w:val="center"/>
          </w:tcPr>
          <w:p w:rsidR="00422EAF" w:rsidRPr="00BE63CC" w:rsidRDefault="005420E9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  <w:r w:rsidR="00422EAF" w:rsidRPr="00BE63CC">
              <w:rPr>
                <w:rFonts w:ascii="Times New Roman" w:hAnsi="Times New Roman"/>
                <w:lang w:eastAsia="ru-RU"/>
              </w:rPr>
              <w:t>/0</w:t>
            </w:r>
          </w:p>
        </w:tc>
        <w:tc>
          <w:tcPr>
            <w:tcW w:w="714" w:type="dxa"/>
            <w:vAlign w:val="center"/>
          </w:tcPr>
          <w:p w:rsidR="00422EAF" w:rsidRPr="00BE63CC" w:rsidRDefault="005420E9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422EAF" w:rsidRPr="00BE63CC">
              <w:rPr>
                <w:rFonts w:ascii="Times New Roman" w:hAnsi="Times New Roman"/>
                <w:lang w:eastAsia="ru-RU"/>
              </w:rPr>
              <w:t>/0</w:t>
            </w:r>
          </w:p>
        </w:tc>
        <w:tc>
          <w:tcPr>
            <w:tcW w:w="709" w:type="dxa"/>
            <w:vAlign w:val="center"/>
          </w:tcPr>
          <w:p w:rsidR="00422EAF" w:rsidRPr="00BE63CC" w:rsidRDefault="006A154E" w:rsidP="004D2B9C">
            <w:pPr>
              <w:pStyle w:val="aa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  <w:r w:rsidR="00422EAF" w:rsidRPr="00201AF6">
              <w:rPr>
                <w:rFonts w:ascii="Times New Roman" w:hAnsi="Times New Roman"/>
                <w:lang w:eastAsia="ru-RU"/>
              </w:rPr>
              <w:t>/</w:t>
            </w:r>
            <w:r w:rsidR="00B1405E" w:rsidRPr="00201AF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22EAF" w:rsidRPr="00265C3B" w:rsidTr="007A3C3B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422EAF" w:rsidRPr="00FD475D" w:rsidRDefault="00422EAF" w:rsidP="00460F35">
            <w:pPr>
              <w:pStyle w:val="aa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3.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Международная деятельность</w:t>
            </w:r>
          </w:p>
        </w:tc>
      </w:tr>
      <w:tr w:rsidR="00422EAF" w:rsidRPr="00E526B8" w:rsidTr="00E44476">
        <w:trPr>
          <w:trHeight w:hRule="exact" w:val="369"/>
        </w:trPr>
        <w:tc>
          <w:tcPr>
            <w:tcW w:w="421" w:type="dxa"/>
            <w:vAlign w:val="center"/>
          </w:tcPr>
          <w:p w:rsidR="00422EAF" w:rsidRPr="002E3FCA" w:rsidRDefault="00422EAF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04" w:type="dxa"/>
            <w:vAlign w:val="center"/>
          </w:tcPr>
          <w:p w:rsidR="00422EAF" w:rsidRPr="002E3FCA" w:rsidRDefault="00422EAF" w:rsidP="00460F35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14" w:type="dxa"/>
            <w:vAlign w:val="center"/>
          </w:tcPr>
          <w:p w:rsidR="00422EAF" w:rsidRPr="005420E9" w:rsidRDefault="005420E9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63</w:t>
            </w:r>
          </w:p>
        </w:tc>
        <w:tc>
          <w:tcPr>
            <w:tcW w:w="714" w:type="dxa"/>
            <w:vAlign w:val="center"/>
          </w:tcPr>
          <w:p w:rsidR="00422EAF" w:rsidRPr="006A154E" w:rsidRDefault="006A154E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14" w:type="dxa"/>
            <w:vAlign w:val="center"/>
          </w:tcPr>
          <w:p w:rsidR="00422EAF" w:rsidRPr="006A154E" w:rsidRDefault="006A154E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14" w:type="dxa"/>
            <w:vAlign w:val="center"/>
          </w:tcPr>
          <w:p w:rsidR="00422EAF" w:rsidRPr="006A154E" w:rsidRDefault="006A154E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709" w:type="dxa"/>
            <w:vAlign w:val="center"/>
          </w:tcPr>
          <w:p w:rsidR="00422EAF" w:rsidRPr="005420E9" w:rsidRDefault="006A154E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75</w:t>
            </w:r>
          </w:p>
        </w:tc>
      </w:tr>
      <w:tr w:rsidR="00422EAF" w:rsidRPr="00E526B8" w:rsidTr="00E44476">
        <w:tc>
          <w:tcPr>
            <w:tcW w:w="421" w:type="dxa"/>
            <w:vAlign w:val="center"/>
          </w:tcPr>
          <w:p w:rsidR="00422EAF" w:rsidRPr="002E3FCA" w:rsidRDefault="00422EAF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04" w:type="dxa"/>
            <w:vAlign w:val="center"/>
          </w:tcPr>
          <w:p w:rsidR="00422EAF" w:rsidRPr="002E3FCA" w:rsidRDefault="00422EAF" w:rsidP="00460F35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14" w:type="dxa"/>
            <w:vAlign w:val="center"/>
          </w:tcPr>
          <w:p w:rsidR="00422EAF" w:rsidRPr="00FD475D" w:rsidRDefault="005C7D07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22EAF" w:rsidRPr="005420E9" w:rsidRDefault="005420E9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22EAF" w:rsidRPr="00FD475D" w:rsidRDefault="00422EA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422EAF" w:rsidRPr="00E526B8" w:rsidTr="00E44476">
        <w:tc>
          <w:tcPr>
            <w:tcW w:w="421" w:type="dxa"/>
            <w:vAlign w:val="center"/>
          </w:tcPr>
          <w:p w:rsidR="00422EAF" w:rsidRPr="002E3FCA" w:rsidRDefault="00422EAF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04" w:type="dxa"/>
            <w:vAlign w:val="center"/>
          </w:tcPr>
          <w:p w:rsidR="00422EAF" w:rsidRPr="002E3FCA" w:rsidRDefault="00422EAF" w:rsidP="00460F35">
            <w:pPr>
              <w:pStyle w:val="aa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14" w:type="dxa"/>
            <w:vAlign w:val="center"/>
          </w:tcPr>
          <w:p w:rsidR="00422EAF" w:rsidRPr="00FD475D" w:rsidRDefault="005C7D07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22EAF" w:rsidRPr="00FD475D" w:rsidRDefault="005C7D07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22EAF" w:rsidRPr="00FD475D" w:rsidRDefault="005C7D07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22EAF" w:rsidRDefault="005C7D07" w:rsidP="00933D5D">
            <w:pPr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422EAF" w:rsidRDefault="005C7D07" w:rsidP="00933D5D">
            <w:pPr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</w:tr>
      <w:tr w:rsidR="00422EAF" w:rsidRPr="003C4D07" w:rsidTr="007A3C3B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422EAF" w:rsidRPr="00FD475D" w:rsidRDefault="00FE4F1D" w:rsidP="00460F35">
            <w:pPr>
              <w:pStyle w:val="aa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E4F1D">
              <w:rPr>
                <w:rFonts w:ascii="Times New Roman" w:hAnsi="Times New Roman"/>
                <w:b/>
                <w:i/>
                <w:lang w:eastAsia="ru-RU"/>
              </w:rPr>
              <w:t>4. Молодежная политика и воспитательная деятельность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 w:rsidRPr="00475CBC">
              <w:rPr>
                <w:color w:val="000000"/>
              </w:rPr>
              <w:t>4.1.</w:t>
            </w:r>
          </w:p>
        </w:tc>
        <w:tc>
          <w:tcPr>
            <w:tcW w:w="6504" w:type="dxa"/>
            <w:vAlign w:val="center"/>
          </w:tcPr>
          <w:p w:rsidR="007A12B6" w:rsidRPr="007A12B6" w:rsidRDefault="007A12B6" w:rsidP="007A12B6">
            <w:pPr>
              <w:pStyle w:val="aa"/>
              <w:ind w:firstLine="0"/>
              <w:rPr>
                <w:rFonts w:ascii="Times New Roman" w:hAnsi="Times New Roman"/>
                <w:color w:val="000000"/>
              </w:rPr>
            </w:pPr>
            <w:r w:rsidRPr="007A12B6">
              <w:rPr>
                <w:rFonts w:ascii="Times New Roman" w:hAnsi="Times New Roman"/>
                <w:color w:val="000000"/>
              </w:rPr>
              <w:t>Доля студентов кафедры, участвующих в проектах и программах, направленных на профессиональное, личностное развитие и патриотическое воспитание, %</w:t>
            </w:r>
          </w:p>
          <w:p w:rsidR="00B2722F" w:rsidRPr="007A12B6" w:rsidRDefault="00B2722F" w:rsidP="004D2B9C">
            <w:pPr>
              <w:pStyle w:val="aa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 w:rsidR="00B2722F" w:rsidRPr="005420E9" w:rsidRDefault="005420E9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714" w:type="dxa"/>
            <w:vAlign w:val="center"/>
          </w:tcPr>
          <w:p w:rsidR="00B2722F" w:rsidRPr="005420E9" w:rsidRDefault="005420E9" w:rsidP="00B2722F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14" w:type="dxa"/>
            <w:vAlign w:val="center"/>
          </w:tcPr>
          <w:p w:rsidR="00B2722F" w:rsidRPr="005420E9" w:rsidRDefault="005420E9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14" w:type="dxa"/>
            <w:vAlign w:val="center"/>
          </w:tcPr>
          <w:p w:rsidR="00B2722F" w:rsidRPr="005420E9" w:rsidRDefault="005420E9" w:rsidP="00B2722F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09" w:type="dxa"/>
            <w:vAlign w:val="center"/>
          </w:tcPr>
          <w:p w:rsidR="00B2722F" w:rsidRPr="005420E9" w:rsidRDefault="005420E9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 w:rsidRPr="00475CBC">
              <w:rPr>
                <w:color w:val="000000"/>
              </w:rPr>
              <w:t>4.2.</w:t>
            </w:r>
          </w:p>
        </w:tc>
        <w:tc>
          <w:tcPr>
            <w:tcW w:w="6504" w:type="dxa"/>
            <w:vAlign w:val="center"/>
          </w:tcPr>
          <w:p w:rsidR="007A12B6" w:rsidRPr="007A12B6" w:rsidRDefault="007A12B6" w:rsidP="007A12B6">
            <w:pPr>
              <w:adjustRightInd w:val="0"/>
              <w:spacing w:line="228" w:lineRule="auto"/>
              <w:jc w:val="both"/>
              <w:rPr>
                <w:color w:val="000000"/>
              </w:rPr>
            </w:pPr>
            <w:r w:rsidRPr="007A12B6">
              <w:rPr>
                <w:color w:val="000000"/>
              </w:rPr>
              <w:t>Доля студентов кафедры, вовлеченных в добровольческую и общественную деятельность, %</w:t>
            </w:r>
          </w:p>
          <w:p w:rsidR="00B2722F" w:rsidRPr="007A12B6" w:rsidRDefault="00B2722F" w:rsidP="004D2B9C">
            <w:pPr>
              <w:adjustRightInd w:val="0"/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714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714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714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14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09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6504" w:type="dxa"/>
            <w:vAlign w:val="center"/>
          </w:tcPr>
          <w:p w:rsidR="007A12B6" w:rsidRPr="007A12B6" w:rsidRDefault="007A12B6" w:rsidP="007A12B6">
            <w:pPr>
              <w:pStyle w:val="aa"/>
              <w:ind w:firstLine="0"/>
              <w:rPr>
                <w:rFonts w:ascii="Times New Roman" w:hAnsi="Times New Roman"/>
                <w:color w:val="000000"/>
              </w:rPr>
            </w:pPr>
            <w:r w:rsidRPr="007A12B6">
              <w:rPr>
                <w:rFonts w:ascii="Times New Roman" w:hAnsi="Times New Roman"/>
                <w:color w:val="000000"/>
              </w:rPr>
              <w:t>Доля студентов кафедры,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  <w:p w:rsidR="00B2722F" w:rsidRPr="007A12B6" w:rsidRDefault="00B2722F" w:rsidP="004D2B9C">
            <w:pPr>
              <w:pStyle w:val="aa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714" w:type="dxa"/>
            <w:vAlign w:val="center"/>
          </w:tcPr>
          <w:p w:rsidR="00B2722F" w:rsidRPr="007A12B6" w:rsidRDefault="006A154E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714" w:type="dxa"/>
            <w:vAlign w:val="center"/>
          </w:tcPr>
          <w:p w:rsidR="00B2722F" w:rsidRPr="007A12B6" w:rsidRDefault="006A154E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714" w:type="dxa"/>
            <w:vAlign w:val="center"/>
          </w:tcPr>
          <w:p w:rsidR="00B2722F" w:rsidRPr="007A12B6" w:rsidRDefault="006A154E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709" w:type="dxa"/>
            <w:vAlign w:val="center"/>
          </w:tcPr>
          <w:p w:rsidR="00B2722F" w:rsidRPr="007A12B6" w:rsidRDefault="006A154E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95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6504" w:type="dxa"/>
            <w:vAlign w:val="center"/>
          </w:tcPr>
          <w:p w:rsidR="007A12B6" w:rsidRPr="007A12B6" w:rsidRDefault="007A12B6" w:rsidP="007A12B6">
            <w:pPr>
              <w:pStyle w:val="aa"/>
              <w:ind w:firstLine="0"/>
              <w:rPr>
                <w:rFonts w:ascii="Times New Roman" w:hAnsi="Times New Roman"/>
                <w:color w:val="000000"/>
              </w:rPr>
            </w:pPr>
            <w:r w:rsidRPr="007A12B6">
              <w:rPr>
                <w:rFonts w:ascii="Times New Roman" w:hAnsi="Times New Roman"/>
                <w:color w:val="000000"/>
              </w:rPr>
              <w:t>Доля студентов, верящих в возможности самореализации в России, %</w:t>
            </w:r>
          </w:p>
          <w:p w:rsidR="00B2722F" w:rsidRPr="007A12B6" w:rsidRDefault="00B2722F" w:rsidP="004D2B9C">
            <w:pPr>
              <w:pStyle w:val="aa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85</w:t>
            </w:r>
          </w:p>
        </w:tc>
        <w:tc>
          <w:tcPr>
            <w:tcW w:w="714" w:type="dxa"/>
            <w:vAlign w:val="center"/>
          </w:tcPr>
          <w:p w:rsidR="00B2722F" w:rsidRPr="007A12B6" w:rsidRDefault="007A12B6" w:rsidP="00B2722F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714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714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709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6504" w:type="dxa"/>
            <w:vAlign w:val="center"/>
          </w:tcPr>
          <w:p w:rsidR="00B2722F" w:rsidRPr="007A12B6" w:rsidRDefault="007A12B6" w:rsidP="00391420">
            <w:pPr>
              <w:pStyle w:val="aa"/>
              <w:ind w:firstLine="0"/>
              <w:rPr>
                <w:rFonts w:ascii="Times New Roman" w:hAnsi="Times New Roman"/>
                <w:color w:val="000000"/>
              </w:rPr>
            </w:pPr>
            <w:r w:rsidRPr="007A12B6">
              <w:rPr>
                <w:rFonts w:ascii="Times New Roman" w:hAnsi="Times New Roman"/>
                <w:color w:val="000000"/>
              </w:rPr>
              <w:t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714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714" w:type="dxa"/>
            <w:vAlign w:val="center"/>
          </w:tcPr>
          <w:p w:rsidR="00B2722F" w:rsidRPr="007A12B6" w:rsidRDefault="00F04EBC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714" w:type="dxa"/>
            <w:vAlign w:val="center"/>
          </w:tcPr>
          <w:p w:rsidR="00B2722F" w:rsidRPr="007A12B6" w:rsidRDefault="00F04EBC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14" w:type="dxa"/>
            <w:vAlign w:val="center"/>
          </w:tcPr>
          <w:p w:rsidR="00B2722F" w:rsidRPr="007A12B6" w:rsidRDefault="00F04EBC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9" w:type="dxa"/>
            <w:vAlign w:val="center"/>
          </w:tcPr>
          <w:p w:rsidR="00B2722F" w:rsidRPr="007A12B6" w:rsidRDefault="00F04EBC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6504" w:type="dxa"/>
            <w:vAlign w:val="center"/>
          </w:tcPr>
          <w:p w:rsidR="00B2722F" w:rsidRPr="007A12B6" w:rsidRDefault="007A12B6" w:rsidP="00391420">
            <w:pPr>
              <w:pStyle w:val="aa"/>
              <w:ind w:firstLine="0"/>
              <w:rPr>
                <w:rFonts w:ascii="Times New Roman" w:hAnsi="Times New Roman"/>
                <w:color w:val="000000"/>
              </w:rPr>
            </w:pPr>
            <w:r w:rsidRPr="007A12B6">
              <w:rPr>
                <w:rFonts w:ascii="Times New Roman" w:hAnsi="Times New Roman"/>
                <w:color w:val="000000"/>
              </w:rPr>
              <w:t>Доля студентов кафедры, посещающих культурно-массовые мероприятия, %</w:t>
            </w:r>
          </w:p>
        </w:tc>
        <w:tc>
          <w:tcPr>
            <w:tcW w:w="714" w:type="dxa"/>
            <w:vAlign w:val="center"/>
          </w:tcPr>
          <w:p w:rsidR="00B2722F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14" w:type="dxa"/>
            <w:vAlign w:val="center"/>
          </w:tcPr>
          <w:p w:rsidR="00B2722F" w:rsidRPr="007A12B6" w:rsidRDefault="005058EC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714" w:type="dxa"/>
            <w:vAlign w:val="center"/>
          </w:tcPr>
          <w:p w:rsidR="00B2722F" w:rsidRPr="007A12B6" w:rsidRDefault="005058EC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714" w:type="dxa"/>
            <w:vAlign w:val="center"/>
          </w:tcPr>
          <w:p w:rsidR="00B2722F" w:rsidRPr="007A12B6" w:rsidRDefault="005058EC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709" w:type="dxa"/>
            <w:vAlign w:val="center"/>
          </w:tcPr>
          <w:p w:rsidR="00B2722F" w:rsidRPr="00356FF1" w:rsidRDefault="005058EC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</w:tr>
      <w:tr w:rsidR="007A12B6" w:rsidRPr="00E526B8" w:rsidTr="00E44476">
        <w:tc>
          <w:tcPr>
            <w:tcW w:w="421" w:type="dxa"/>
            <w:vAlign w:val="center"/>
          </w:tcPr>
          <w:p w:rsidR="007A12B6" w:rsidRPr="007A12B6" w:rsidRDefault="007A12B6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4.7</w:t>
            </w:r>
          </w:p>
        </w:tc>
        <w:tc>
          <w:tcPr>
            <w:tcW w:w="6504" w:type="dxa"/>
            <w:vAlign w:val="center"/>
          </w:tcPr>
          <w:p w:rsidR="007A12B6" w:rsidRPr="007A12B6" w:rsidRDefault="007A12B6" w:rsidP="00391420">
            <w:pPr>
              <w:pStyle w:val="aa"/>
              <w:ind w:firstLine="0"/>
              <w:rPr>
                <w:rFonts w:ascii="Times New Roman" w:hAnsi="Times New Roman"/>
                <w:color w:val="000000"/>
              </w:rPr>
            </w:pPr>
            <w:r w:rsidRPr="007A12B6">
              <w:rPr>
                <w:rFonts w:ascii="Times New Roman" w:hAnsi="Times New Roman"/>
                <w:color w:val="000000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(для магистратуры, ординатуры, ассистентуры – стажировки не применяется), %</w:t>
            </w:r>
          </w:p>
        </w:tc>
        <w:tc>
          <w:tcPr>
            <w:tcW w:w="714" w:type="dxa"/>
            <w:vAlign w:val="center"/>
          </w:tcPr>
          <w:p w:rsidR="007A12B6" w:rsidRPr="00201AF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="00201A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7A12B6" w:rsidRPr="00201AF6" w:rsidRDefault="00201AF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14" w:type="dxa"/>
            <w:vAlign w:val="center"/>
          </w:tcPr>
          <w:p w:rsidR="007A12B6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714" w:type="dxa"/>
            <w:vAlign w:val="center"/>
          </w:tcPr>
          <w:p w:rsidR="007A12B6" w:rsidRPr="00201AF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 w:rsidR="00201AF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A12B6" w:rsidRPr="007A12B6" w:rsidRDefault="007A12B6" w:rsidP="004D2B9C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</w:t>
            </w:r>
          </w:p>
        </w:tc>
      </w:tr>
      <w:tr w:rsidR="00B2722F" w:rsidRPr="003C4D07" w:rsidTr="007A3C3B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B2722F" w:rsidRPr="00FD475D" w:rsidRDefault="00B2722F" w:rsidP="00460F35">
            <w:pPr>
              <w:pStyle w:val="aa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D475D">
              <w:rPr>
                <w:rFonts w:ascii="Times New Roman" w:hAnsi="Times New Roman"/>
                <w:b/>
                <w:i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Организационный, кадровый и финансовый менеджмент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60F35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2722F" w:rsidRPr="00FD475D" w:rsidRDefault="00B2722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60F35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14" w:type="dxa"/>
            <w:vAlign w:val="center"/>
          </w:tcPr>
          <w:p w:rsidR="00B2722F" w:rsidRPr="00FD475D" w:rsidRDefault="00BC5471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132</w:t>
            </w:r>
            <w:r w:rsidR="006B11F5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14" w:type="dxa"/>
            <w:vAlign w:val="center"/>
          </w:tcPr>
          <w:p w:rsidR="00B2722F" w:rsidRPr="00FD475D" w:rsidRDefault="00BC5471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1325</w:t>
            </w:r>
          </w:p>
        </w:tc>
        <w:tc>
          <w:tcPr>
            <w:tcW w:w="714" w:type="dxa"/>
            <w:vAlign w:val="center"/>
          </w:tcPr>
          <w:p w:rsidR="00B2722F" w:rsidRPr="00FD475D" w:rsidRDefault="00BC5471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</w:t>
            </w:r>
            <w:r w:rsidR="006B11F5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14" w:type="dxa"/>
            <w:vAlign w:val="center"/>
          </w:tcPr>
          <w:p w:rsidR="00B2722F" w:rsidRPr="00FD475D" w:rsidRDefault="00BC5471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1335</w:t>
            </w:r>
          </w:p>
        </w:tc>
        <w:tc>
          <w:tcPr>
            <w:tcW w:w="709" w:type="dxa"/>
            <w:vAlign w:val="center"/>
          </w:tcPr>
          <w:p w:rsidR="00B2722F" w:rsidRPr="00FD475D" w:rsidRDefault="00BC5471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1340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37FE8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714" w:type="dxa"/>
            <w:vAlign w:val="center"/>
          </w:tcPr>
          <w:p w:rsidR="00B2722F" w:rsidRPr="007A12B6" w:rsidRDefault="007A12B6" w:rsidP="007A12B6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36</w:t>
            </w:r>
          </w:p>
        </w:tc>
        <w:tc>
          <w:tcPr>
            <w:tcW w:w="714" w:type="dxa"/>
            <w:vAlign w:val="center"/>
          </w:tcPr>
          <w:p w:rsidR="00B2722F" w:rsidRPr="007A12B6" w:rsidRDefault="00CE6CFE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35</w:t>
            </w:r>
          </w:p>
        </w:tc>
        <w:tc>
          <w:tcPr>
            <w:tcW w:w="714" w:type="dxa"/>
            <w:vAlign w:val="center"/>
          </w:tcPr>
          <w:p w:rsidR="00B2722F" w:rsidRPr="007A12B6" w:rsidRDefault="00CE6CFE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33</w:t>
            </w:r>
          </w:p>
        </w:tc>
        <w:tc>
          <w:tcPr>
            <w:tcW w:w="714" w:type="dxa"/>
            <w:vAlign w:val="center"/>
          </w:tcPr>
          <w:p w:rsidR="00B2722F" w:rsidRPr="007A12B6" w:rsidRDefault="00CE6CFE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B2722F" w:rsidRPr="007A12B6" w:rsidRDefault="00CE6CFE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</w:t>
            </w:r>
            <w:r w:rsidR="007A12B6">
              <w:rPr>
                <w:rFonts w:ascii="Times New Roman" w:hAnsi="Times New Roman"/>
                <w:sz w:val="21"/>
                <w:szCs w:val="21"/>
                <w:lang w:val="en-US" w:eastAsia="ru-RU"/>
              </w:rPr>
              <w:t>0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60F35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14" w:type="dxa"/>
            <w:vAlign w:val="center"/>
          </w:tcPr>
          <w:p w:rsidR="00B2722F" w:rsidRPr="007A12B6" w:rsidRDefault="00AF09DD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33</w:t>
            </w:r>
          </w:p>
        </w:tc>
        <w:tc>
          <w:tcPr>
            <w:tcW w:w="714" w:type="dxa"/>
            <w:vAlign w:val="center"/>
          </w:tcPr>
          <w:p w:rsidR="00B2722F" w:rsidRPr="007A12B6" w:rsidRDefault="00AF09DD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33</w:t>
            </w:r>
          </w:p>
        </w:tc>
        <w:tc>
          <w:tcPr>
            <w:tcW w:w="714" w:type="dxa"/>
            <w:vAlign w:val="center"/>
          </w:tcPr>
          <w:p w:rsidR="00B2722F" w:rsidRPr="007A12B6" w:rsidRDefault="00AF09DD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33</w:t>
            </w:r>
          </w:p>
        </w:tc>
        <w:tc>
          <w:tcPr>
            <w:tcW w:w="714" w:type="dxa"/>
            <w:vAlign w:val="center"/>
          </w:tcPr>
          <w:p w:rsidR="00B2722F" w:rsidRPr="007A12B6" w:rsidRDefault="00AF09DD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B2722F" w:rsidRPr="007A12B6" w:rsidRDefault="00AF09DD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33</w:t>
            </w:r>
          </w:p>
        </w:tc>
      </w:tr>
      <w:tr w:rsidR="00B2722F" w:rsidRPr="00E526B8" w:rsidTr="00E44476">
        <w:trPr>
          <w:trHeight w:hRule="exact" w:val="340"/>
        </w:trPr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60F35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14" w:type="dxa"/>
            <w:vAlign w:val="center"/>
          </w:tcPr>
          <w:p w:rsidR="00B2722F" w:rsidRPr="007A12B6" w:rsidRDefault="00B2722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7A12B6">
              <w:rPr>
                <w:rFonts w:ascii="Times New Roman" w:hAnsi="Times New Roman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714" w:type="dxa"/>
            <w:vAlign w:val="center"/>
          </w:tcPr>
          <w:p w:rsidR="00B2722F" w:rsidRPr="007A12B6" w:rsidRDefault="00B2722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7A12B6">
              <w:rPr>
                <w:rFonts w:ascii="Times New Roman" w:hAnsi="Times New Roman"/>
                <w:sz w:val="21"/>
                <w:szCs w:val="21"/>
                <w:lang w:val="en-US" w:eastAsia="ru-RU"/>
              </w:rPr>
              <w:t>8</w:t>
            </w:r>
          </w:p>
        </w:tc>
        <w:tc>
          <w:tcPr>
            <w:tcW w:w="714" w:type="dxa"/>
            <w:vAlign w:val="center"/>
          </w:tcPr>
          <w:p w:rsidR="00B2722F" w:rsidRPr="007A12B6" w:rsidRDefault="007A12B6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49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5C7D07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B2722F" w:rsidRPr="00FD475D" w:rsidRDefault="00B2722F" w:rsidP="00933D5D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5C7D07"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60F35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14" w:type="dxa"/>
            <w:vAlign w:val="center"/>
          </w:tcPr>
          <w:p w:rsidR="00B2722F" w:rsidRPr="005C7D07" w:rsidRDefault="007A12B6" w:rsidP="00437FE8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88,</w:t>
            </w:r>
            <w:r w:rsidR="005C7D07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B2722F" w:rsidRPr="007A12B6" w:rsidRDefault="007A12B6" w:rsidP="00437FE8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90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437FE8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  <w:r w:rsidR="005C7D07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437FE8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  <w:r w:rsidR="005C7D07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2722F" w:rsidRPr="00FD475D" w:rsidRDefault="00B2722F" w:rsidP="00437FE8">
            <w:pPr>
              <w:pStyle w:val="aa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  <w:r w:rsidR="005C7D07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391420" w:rsidRDefault="00391420" w:rsidP="00391420">
      <w:pPr>
        <w:pStyle w:val="a3"/>
        <w:spacing w:before="9"/>
        <w:ind w:firstLine="1134"/>
        <w:jc w:val="center"/>
        <w:rPr>
          <w:b/>
        </w:rPr>
      </w:pPr>
    </w:p>
    <w:p w:rsidR="00576C6D" w:rsidRPr="00437FE8" w:rsidRDefault="00437FE8" w:rsidP="00391420">
      <w:pPr>
        <w:pStyle w:val="a3"/>
        <w:spacing w:before="9"/>
        <w:ind w:firstLine="1134"/>
        <w:jc w:val="center"/>
        <w:rPr>
          <w:b/>
        </w:rPr>
      </w:pPr>
      <w:r w:rsidRPr="00437FE8">
        <w:rPr>
          <w:b/>
        </w:rPr>
        <w:t xml:space="preserve">4. </w:t>
      </w:r>
      <w:r w:rsidR="008307CB" w:rsidRPr="00437FE8">
        <w:rPr>
          <w:b/>
        </w:rPr>
        <w:t>Ожидаемые</w:t>
      </w:r>
      <w:r w:rsidR="008307CB" w:rsidRPr="00437FE8">
        <w:rPr>
          <w:b/>
          <w:spacing w:val="-4"/>
        </w:rPr>
        <w:t xml:space="preserve"> </w:t>
      </w:r>
      <w:r w:rsidR="008307CB" w:rsidRPr="00437FE8">
        <w:rPr>
          <w:b/>
        </w:rPr>
        <w:t>результаты</w:t>
      </w:r>
      <w:r w:rsidR="008307CB" w:rsidRPr="00437FE8">
        <w:rPr>
          <w:b/>
          <w:spacing w:val="-4"/>
        </w:rPr>
        <w:t xml:space="preserve"> </w:t>
      </w:r>
      <w:r w:rsidR="008307CB" w:rsidRPr="00437FE8">
        <w:rPr>
          <w:b/>
        </w:rPr>
        <w:t>реализации</w:t>
      </w:r>
      <w:r w:rsidR="008307CB" w:rsidRPr="00437FE8">
        <w:rPr>
          <w:b/>
          <w:spacing w:val="-5"/>
        </w:rPr>
        <w:t xml:space="preserve"> </w:t>
      </w:r>
      <w:r w:rsidR="008307CB" w:rsidRPr="00437FE8">
        <w:rPr>
          <w:b/>
        </w:rPr>
        <w:t>программы</w:t>
      </w:r>
      <w:r w:rsidR="008307CB" w:rsidRPr="00437FE8">
        <w:rPr>
          <w:b/>
          <w:spacing w:val="-4"/>
        </w:rPr>
        <w:t xml:space="preserve"> </w:t>
      </w:r>
      <w:r w:rsidR="008307CB" w:rsidRPr="00437FE8">
        <w:rPr>
          <w:b/>
        </w:rPr>
        <w:t>развития</w:t>
      </w:r>
      <w:r w:rsidR="008307CB" w:rsidRPr="00437FE8">
        <w:rPr>
          <w:b/>
          <w:spacing w:val="-5"/>
        </w:rPr>
        <w:t xml:space="preserve"> </w:t>
      </w:r>
      <w:r w:rsidR="008307CB" w:rsidRPr="00437FE8">
        <w:rPr>
          <w:b/>
        </w:rPr>
        <w:t>кафедры</w:t>
      </w:r>
    </w:p>
    <w:p w:rsidR="00576C6D" w:rsidRPr="00B1751F" w:rsidRDefault="008307CB" w:rsidP="00391420">
      <w:pPr>
        <w:ind w:firstLine="851"/>
        <w:jc w:val="center"/>
        <w:rPr>
          <w:b/>
          <w:sz w:val="28"/>
        </w:rPr>
      </w:pPr>
      <w:r w:rsidRPr="00437FE8">
        <w:rPr>
          <w:b/>
          <w:sz w:val="28"/>
          <w:szCs w:val="28"/>
        </w:rPr>
        <w:t>«</w:t>
      </w:r>
      <w:r w:rsidR="00FA699F">
        <w:rPr>
          <w:b/>
          <w:sz w:val="28"/>
          <w:szCs w:val="28"/>
        </w:rPr>
        <w:t>Иностранные языки и методика преподавания иностранных языков</w:t>
      </w:r>
      <w:r>
        <w:rPr>
          <w:b/>
          <w:sz w:val="28"/>
        </w:rPr>
        <w:t>»</w:t>
      </w:r>
    </w:p>
    <w:p w:rsidR="006B11F5" w:rsidRDefault="006B11F5" w:rsidP="00391420">
      <w:pPr>
        <w:pStyle w:val="a3"/>
        <w:ind w:left="1134" w:right="567" w:firstLine="567"/>
      </w:pPr>
      <w:r>
        <w:t>Программа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кафедры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2025-2029</w:t>
      </w:r>
      <w:r>
        <w:rPr>
          <w:spacing w:val="51"/>
        </w:rPr>
        <w:t xml:space="preserve"> </w:t>
      </w:r>
      <w:r>
        <w:t>гг.</w:t>
      </w:r>
      <w:r>
        <w:rPr>
          <w:spacing w:val="47"/>
        </w:rPr>
        <w:t xml:space="preserve"> </w:t>
      </w:r>
      <w:r>
        <w:t>нацелена</w:t>
      </w:r>
      <w:r>
        <w:rPr>
          <w:spacing w:val="45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следующие</w:t>
      </w:r>
      <w:r w:rsidRPr="00C80B94">
        <w:t xml:space="preserve"> </w:t>
      </w:r>
      <w:r>
        <w:rPr>
          <w:spacing w:val="-67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результаты:</w:t>
      </w:r>
    </w:p>
    <w:p w:rsidR="006B11F5" w:rsidRDefault="006B11F5" w:rsidP="00391420">
      <w:pPr>
        <w:pStyle w:val="a3"/>
        <w:numPr>
          <w:ilvl w:val="0"/>
          <w:numId w:val="10"/>
        </w:numPr>
        <w:tabs>
          <w:tab w:val="left" w:pos="-993"/>
          <w:tab w:val="left" w:pos="-851"/>
          <w:tab w:val="left" w:pos="-709"/>
          <w:tab w:val="left" w:pos="1560"/>
        </w:tabs>
        <w:spacing w:before="2"/>
        <w:ind w:left="1134" w:right="567" w:firstLine="425"/>
        <w:jc w:val="both"/>
      </w:pPr>
      <w:r>
        <w:t>реализацию на высоком уровне основных профессиональных образовательных программ бакалавриата</w:t>
      </w:r>
      <w:r w:rsidRPr="00C80B94">
        <w:t>,</w:t>
      </w:r>
      <w:r>
        <w:t xml:space="preserve"> магистратуры</w:t>
      </w:r>
      <w:r w:rsidRPr="00C80B94">
        <w:t xml:space="preserve">  </w:t>
      </w:r>
      <w:r>
        <w:t>и аспирантуры;</w:t>
      </w:r>
    </w:p>
    <w:p w:rsidR="006B11F5" w:rsidRDefault="006B11F5" w:rsidP="00391420">
      <w:pPr>
        <w:pStyle w:val="a3"/>
        <w:numPr>
          <w:ilvl w:val="0"/>
          <w:numId w:val="10"/>
        </w:numPr>
        <w:tabs>
          <w:tab w:val="left" w:pos="-993"/>
          <w:tab w:val="left" w:pos="-851"/>
          <w:tab w:val="left" w:pos="-709"/>
          <w:tab w:val="left" w:pos="1560"/>
        </w:tabs>
        <w:spacing w:before="2"/>
        <w:ind w:left="1134" w:right="567" w:firstLine="425"/>
        <w:jc w:val="both"/>
      </w:pPr>
      <w:r>
        <w:t xml:space="preserve">публикацию статей в журналах, включенных в перечень </w:t>
      </w:r>
      <w:r>
        <w:rPr>
          <w:lang w:val="en-US"/>
        </w:rPr>
        <w:t>RSCI</w:t>
      </w:r>
      <w:r w:rsidRPr="006B11F5">
        <w:t xml:space="preserve">, </w:t>
      </w:r>
      <w:r>
        <w:t xml:space="preserve">в список ВАК, </w:t>
      </w:r>
      <w:r w:rsidR="00201AF6">
        <w:t>в международные базы данных</w:t>
      </w:r>
      <w:r w:rsidR="00201AF6" w:rsidRPr="00201AF6">
        <w:t xml:space="preserve">; </w:t>
      </w:r>
    </w:p>
    <w:p w:rsidR="006B11F5" w:rsidRDefault="006B11F5" w:rsidP="00391420">
      <w:pPr>
        <w:pStyle w:val="a3"/>
        <w:numPr>
          <w:ilvl w:val="0"/>
          <w:numId w:val="10"/>
        </w:numPr>
        <w:tabs>
          <w:tab w:val="left" w:pos="-993"/>
          <w:tab w:val="left" w:pos="-851"/>
          <w:tab w:val="left" w:pos="-709"/>
          <w:tab w:val="left" w:pos="1560"/>
        </w:tabs>
        <w:spacing w:before="2"/>
        <w:ind w:left="1134" w:right="567" w:firstLine="425"/>
        <w:jc w:val="both"/>
      </w:pPr>
      <w:r>
        <w:t>получение грантовой поддержки научных проектов и их реализацию;</w:t>
      </w:r>
    </w:p>
    <w:p w:rsidR="006B11F5" w:rsidRDefault="006B11F5" w:rsidP="00391420">
      <w:pPr>
        <w:pStyle w:val="a3"/>
        <w:numPr>
          <w:ilvl w:val="0"/>
          <w:numId w:val="10"/>
        </w:numPr>
        <w:tabs>
          <w:tab w:val="left" w:pos="-993"/>
          <w:tab w:val="left" w:pos="-851"/>
          <w:tab w:val="left" w:pos="-709"/>
          <w:tab w:val="left" w:pos="1560"/>
        </w:tabs>
        <w:spacing w:before="2"/>
        <w:ind w:left="1134" w:right="567" w:firstLine="425"/>
        <w:jc w:val="both"/>
      </w:pPr>
      <w:r>
        <w:t xml:space="preserve">разработку онлайн-курсов 1 и 2 категорий и обеспечение образовательных программ учебно-методической литературой, разработанной преподавателями кафедры; </w:t>
      </w:r>
    </w:p>
    <w:p w:rsidR="00B1751F" w:rsidRPr="00B1751F" w:rsidRDefault="006B11F5" w:rsidP="00391420">
      <w:pPr>
        <w:pStyle w:val="a3"/>
        <w:numPr>
          <w:ilvl w:val="0"/>
          <w:numId w:val="10"/>
        </w:numPr>
        <w:tabs>
          <w:tab w:val="left" w:pos="-993"/>
          <w:tab w:val="left" w:pos="-851"/>
          <w:tab w:val="left" w:pos="-709"/>
          <w:tab w:val="left" w:pos="1560"/>
        </w:tabs>
        <w:spacing w:before="2"/>
        <w:ind w:left="1134" w:right="567" w:firstLine="425"/>
        <w:jc w:val="both"/>
        <w:rPr>
          <w:spacing w:val="-1"/>
        </w:rPr>
      </w:pPr>
      <w:r>
        <w:t>повышение показателей трудоустройства студентов по специальности</w:t>
      </w:r>
      <w:r w:rsidR="00B1751F" w:rsidRPr="00B1751F">
        <w:t>;</w:t>
      </w:r>
    </w:p>
    <w:p w:rsidR="007D18CE" w:rsidRPr="00B1751F" w:rsidRDefault="00B1751F" w:rsidP="00391420">
      <w:pPr>
        <w:pStyle w:val="a3"/>
        <w:numPr>
          <w:ilvl w:val="0"/>
          <w:numId w:val="10"/>
        </w:numPr>
        <w:tabs>
          <w:tab w:val="left" w:pos="-993"/>
          <w:tab w:val="left" w:pos="-851"/>
          <w:tab w:val="left" w:pos="-709"/>
          <w:tab w:val="left" w:pos="1560"/>
        </w:tabs>
        <w:spacing w:before="2"/>
        <w:ind w:left="1134" w:right="567" w:firstLine="425"/>
        <w:jc w:val="both"/>
        <w:rPr>
          <w:spacing w:val="-1"/>
        </w:rPr>
      </w:pPr>
      <w:r w:rsidRPr="00B1751F">
        <w:t xml:space="preserve">реализацию программ </w:t>
      </w:r>
      <w:r>
        <w:t>дополнительного образования</w:t>
      </w:r>
      <w:r>
        <w:rPr>
          <w:lang w:val="en-US"/>
        </w:rPr>
        <w:t>.</w:t>
      </w:r>
    </w:p>
    <w:p w:rsidR="00B1751F" w:rsidRPr="00B1751F" w:rsidRDefault="00B1751F" w:rsidP="00B1751F">
      <w:pPr>
        <w:pStyle w:val="a3"/>
        <w:tabs>
          <w:tab w:val="left" w:pos="-993"/>
          <w:tab w:val="left" w:pos="-851"/>
          <w:tab w:val="left" w:pos="-709"/>
          <w:tab w:val="left" w:pos="1560"/>
        </w:tabs>
        <w:spacing w:before="2"/>
        <w:ind w:left="1276" w:right="714"/>
        <w:jc w:val="both"/>
        <w:rPr>
          <w:spacing w:val="-1"/>
        </w:rPr>
      </w:pPr>
    </w:p>
    <w:p w:rsidR="008D7094" w:rsidRPr="00015B5F" w:rsidRDefault="00015B5F" w:rsidP="008D7094">
      <w:pPr>
        <w:widowControl/>
        <w:tabs>
          <w:tab w:val="left" w:pos="993"/>
        </w:tabs>
        <w:autoSpaceDE/>
        <w:autoSpaceDN/>
        <w:ind w:firstLine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Заведующий кафедрой</w:t>
      </w:r>
    </w:p>
    <w:p w:rsidR="00FA699F" w:rsidRDefault="00623B3F" w:rsidP="008D7094">
      <w:pPr>
        <w:widowControl/>
        <w:tabs>
          <w:tab w:val="left" w:pos="993"/>
        </w:tabs>
        <w:autoSpaceDE/>
        <w:autoSpaceDN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="00FA699F">
        <w:rPr>
          <w:sz w:val="24"/>
          <w:szCs w:val="24"/>
          <w:lang w:eastAsia="ru-RU"/>
        </w:rPr>
        <w:t xml:space="preserve">Иностранные языки и методика </w:t>
      </w:r>
    </w:p>
    <w:p w:rsidR="008D7094" w:rsidRPr="008D7094" w:rsidRDefault="00FA699F" w:rsidP="008D7094">
      <w:pPr>
        <w:widowControl/>
        <w:tabs>
          <w:tab w:val="left" w:pos="993"/>
        </w:tabs>
        <w:autoSpaceDE/>
        <w:autoSpaceDN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преподавания иностранных языков</w:t>
      </w:r>
      <w:r w:rsidR="00623B3F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ab/>
        <w:t xml:space="preserve">             </w:t>
      </w:r>
      <w:r w:rsidR="008D7094" w:rsidRPr="008D7094">
        <w:rPr>
          <w:sz w:val="24"/>
          <w:szCs w:val="24"/>
          <w:lang w:eastAsia="ru-RU"/>
        </w:rPr>
        <w:t xml:space="preserve">__________________           </w:t>
      </w:r>
      <w:r w:rsidR="008D7094" w:rsidRPr="008D7094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Е.Ю. Алёшина</w:t>
      </w:r>
    </w:p>
    <w:p w:rsidR="008D7094" w:rsidRPr="008D7094" w:rsidRDefault="008D7094" w:rsidP="008D7094">
      <w:pPr>
        <w:widowControl/>
        <w:tabs>
          <w:tab w:val="left" w:pos="993"/>
        </w:tabs>
        <w:autoSpaceDE/>
        <w:autoSpaceDN/>
        <w:ind w:left="5529" w:firstLine="851"/>
        <w:rPr>
          <w:sz w:val="24"/>
          <w:szCs w:val="24"/>
          <w:vertAlign w:val="superscript"/>
          <w:lang w:eastAsia="ru-RU"/>
        </w:rPr>
      </w:pPr>
      <w:r w:rsidRPr="008D7094">
        <w:rPr>
          <w:sz w:val="24"/>
          <w:szCs w:val="24"/>
          <w:vertAlign w:val="superscript"/>
          <w:lang w:eastAsia="ru-RU"/>
        </w:rPr>
        <w:t>личная подпись</w:t>
      </w:r>
    </w:p>
    <w:p w:rsidR="00015B5F" w:rsidRDefault="00015B5F" w:rsidP="00B1751F">
      <w:pPr>
        <w:tabs>
          <w:tab w:val="left" w:pos="-1701"/>
        </w:tabs>
      </w:pPr>
    </w:p>
    <w:p w:rsidR="00391420" w:rsidRDefault="00391420" w:rsidP="00B1751F">
      <w:pPr>
        <w:tabs>
          <w:tab w:val="left" w:pos="-1701"/>
        </w:tabs>
      </w:pPr>
    </w:p>
    <w:p w:rsidR="00391420" w:rsidRDefault="00391420" w:rsidP="00B1751F">
      <w:pPr>
        <w:tabs>
          <w:tab w:val="left" w:pos="-1701"/>
        </w:tabs>
      </w:pPr>
    </w:p>
    <w:p w:rsidR="00391420" w:rsidRDefault="00391420" w:rsidP="00B1751F">
      <w:pPr>
        <w:tabs>
          <w:tab w:val="left" w:pos="-1701"/>
        </w:tabs>
      </w:pPr>
    </w:p>
    <w:p w:rsidR="005B3EF5" w:rsidRDefault="005B3EF5" w:rsidP="00B1751F">
      <w:pPr>
        <w:tabs>
          <w:tab w:val="left" w:pos="-1701"/>
        </w:tabs>
      </w:pPr>
    </w:p>
    <w:p w:rsidR="005B3EF5" w:rsidRDefault="005B3EF5" w:rsidP="00B1751F">
      <w:pPr>
        <w:tabs>
          <w:tab w:val="left" w:pos="-1701"/>
        </w:tabs>
      </w:pPr>
    </w:p>
    <w:p w:rsidR="00884E50" w:rsidRPr="00203BCB" w:rsidRDefault="00884E50" w:rsidP="00884E50">
      <w:pPr>
        <w:tabs>
          <w:tab w:val="left" w:pos="-1701"/>
        </w:tabs>
        <w:ind w:left="851"/>
      </w:pPr>
      <w:r w:rsidRPr="00203BCB">
        <w:lastRenderedPageBreak/>
        <w:t>Принята на заседании кафедры</w:t>
      </w:r>
    </w:p>
    <w:p w:rsidR="00884E50" w:rsidRPr="00203BCB" w:rsidRDefault="00884E50" w:rsidP="0046374E">
      <w:pPr>
        <w:tabs>
          <w:tab w:val="left" w:pos="-1701"/>
        </w:tabs>
        <w:ind w:left="851"/>
      </w:pPr>
      <w:r w:rsidRPr="00203BCB">
        <w:t>«</w:t>
      </w:r>
      <w:r w:rsidR="00FA699F">
        <w:t>Иностранные языки и методика преподавания иностранных языков</w:t>
      </w:r>
      <w:r w:rsidRPr="00203BCB">
        <w:t>»</w:t>
      </w:r>
      <w:r w:rsidR="0046374E" w:rsidRPr="0046374E">
        <w:t xml:space="preserve"> </w:t>
      </w:r>
      <w:r w:rsidRPr="00203BCB">
        <w:t xml:space="preserve">(протокол от </w:t>
      </w:r>
      <w:r w:rsidR="00FA699F">
        <w:t>14.04.2025</w:t>
      </w:r>
      <w:r w:rsidRPr="00E2030B">
        <w:t xml:space="preserve"> № </w:t>
      </w:r>
      <w:r w:rsidR="00FA699F">
        <w:t>11</w:t>
      </w:r>
      <w:r w:rsidRPr="00203BCB">
        <w:t>)</w:t>
      </w:r>
    </w:p>
    <w:p w:rsidR="00884E50" w:rsidRPr="00203BCB" w:rsidRDefault="00884E50" w:rsidP="00884E50">
      <w:pPr>
        <w:tabs>
          <w:tab w:val="left" w:pos="-1701"/>
        </w:tabs>
        <w:ind w:left="851"/>
      </w:pPr>
    </w:p>
    <w:p w:rsidR="00884E50" w:rsidRPr="00203BCB" w:rsidRDefault="00884E50" w:rsidP="00884E50">
      <w:pPr>
        <w:tabs>
          <w:tab w:val="left" w:pos="-1701"/>
        </w:tabs>
        <w:ind w:left="851"/>
      </w:pPr>
      <w:r w:rsidRPr="00203BCB">
        <w:t>Принята на Ученом совете</w:t>
      </w:r>
    </w:p>
    <w:p w:rsidR="00437FE8" w:rsidRDefault="00884E50" w:rsidP="0046374E">
      <w:pPr>
        <w:tabs>
          <w:tab w:val="left" w:pos="-1701"/>
        </w:tabs>
        <w:ind w:left="851"/>
      </w:pPr>
      <w:r>
        <w:t>историко-филологического факультета</w:t>
      </w:r>
      <w:r w:rsidR="0046374E" w:rsidRPr="0046374E">
        <w:t xml:space="preserve"> </w:t>
      </w:r>
      <w:r w:rsidRPr="00203BCB">
        <w:t xml:space="preserve">(протокол от </w:t>
      </w:r>
      <w:r w:rsidR="00FA699F">
        <w:t>16</w:t>
      </w:r>
      <w:r w:rsidRPr="00E2030B">
        <w:t>.</w:t>
      </w:r>
      <w:r w:rsidR="00FA699F">
        <w:t>04.2025</w:t>
      </w:r>
      <w:r w:rsidRPr="00E2030B">
        <w:t xml:space="preserve"> № </w:t>
      </w:r>
      <w:r w:rsidR="00924DF9" w:rsidRPr="00D02B6D">
        <w:t>7</w:t>
      </w:r>
      <w:r w:rsidRPr="00203BCB">
        <w:t>)</w:t>
      </w:r>
    </w:p>
    <w:p w:rsidR="0046374E" w:rsidRDefault="0046374E" w:rsidP="00015B5F">
      <w:pPr>
        <w:tabs>
          <w:tab w:val="left" w:pos="-1701"/>
        </w:tabs>
        <w:ind w:left="851"/>
        <w:jc w:val="both"/>
      </w:pPr>
    </w:p>
    <w:p w:rsidR="0046374E" w:rsidRPr="00203BCB" w:rsidRDefault="0046374E" w:rsidP="0046374E">
      <w:pPr>
        <w:tabs>
          <w:tab w:val="left" w:pos="-1701"/>
        </w:tabs>
        <w:ind w:left="851"/>
      </w:pPr>
      <w:r w:rsidRPr="00203BCB">
        <w:t>Принята на Ученом совете</w:t>
      </w:r>
    </w:p>
    <w:p w:rsidR="0046374E" w:rsidRDefault="0046374E" w:rsidP="0046374E">
      <w:pPr>
        <w:tabs>
          <w:tab w:val="left" w:pos="-1701"/>
        </w:tabs>
        <w:ind w:left="851"/>
      </w:pPr>
      <w:r>
        <w:t>Педагогического института им</w:t>
      </w:r>
      <w:r w:rsidRPr="0046374E">
        <w:t>.</w:t>
      </w:r>
      <w:r w:rsidR="00391420">
        <w:t xml:space="preserve"> </w:t>
      </w:r>
      <w:r>
        <w:t>В</w:t>
      </w:r>
      <w:r w:rsidRPr="0046374E">
        <w:t>.</w:t>
      </w:r>
      <w:r>
        <w:t>Г</w:t>
      </w:r>
      <w:r w:rsidRPr="0046374E">
        <w:t xml:space="preserve">. </w:t>
      </w:r>
      <w:r>
        <w:t>Белинского</w:t>
      </w:r>
      <w:r w:rsidRPr="0046374E">
        <w:t xml:space="preserve"> </w:t>
      </w:r>
      <w:r w:rsidRPr="00203BCB">
        <w:t xml:space="preserve">(протокол от </w:t>
      </w:r>
      <w:r>
        <w:t>23</w:t>
      </w:r>
      <w:r w:rsidRPr="00E2030B">
        <w:t>.</w:t>
      </w:r>
      <w:r>
        <w:t>04.</w:t>
      </w:r>
      <w:r w:rsidRPr="00391420">
        <w:t xml:space="preserve">2025 № </w:t>
      </w:r>
      <w:r w:rsidR="00391420" w:rsidRPr="00391420">
        <w:t>5</w:t>
      </w:r>
      <w:r w:rsidRPr="00391420">
        <w:t>)</w:t>
      </w:r>
    </w:p>
    <w:p w:rsidR="00015B5F" w:rsidRDefault="00015B5F" w:rsidP="00015B5F">
      <w:pPr>
        <w:tabs>
          <w:tab w:val="left" w:pos="-1701"/>
        </w:tabs>
        <w:ind w:left="851"/>
        <w:jc w:val="both"/>
      </w:pPr>
    </w:p>
    <w:p w:rsidR="00F64B85" w:rsidRPr="00203BCB" w:rsidRDefault="00F64B85" w:rsidP="00F64B85">
      <w:pPr>
        <w:tabs>
          <w:tab w:val="left" w:pos="993"/>
        </w:tabs>
        <w:spacing w:after="120"/>
        <w:ind w:left="851"/>
        <w:jc w:val="both"/>
      </w:pPr>
      <w:r w:rsidRPr="00203BCB">
        <w:t>СОГЛАСОВАНО:</w:t>
      </w:r>
    </w:p>
    <w:p w:rsidR="00F64B85" w:rsidRPr="00203BCB" w:rsidRDefault="00F64B85" w:rsidP="00F64B85">
      <w:pPr>
        <w:tabs>
          <w:tab w:val="right" w:pos="567"/>
        </w:tabs>
        <w:spacing w:before="120" w:line="216" w:lineRule="auto"/>
        <w:ind w:left="851"/>
      </w:pPr>
      <w:r w:rsidRPr="00203BCB">
        <w:t>Первый проректор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Д.В. Артамонов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spacing w:line="216" w:lineRule="auto"/>
        <w:ind w:left="851"/>
        <w:rPr>
          <w:sz w:val="18"/>
          <w:szCs w:val="18"/>
        </w:rPr>
      </w:pP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</w:rPr>
      </w:pPr>
      <w:r w:rsidRPr="00203BCB">
        <w:rPr>
          <w:rFonts w:eastAsia="Calibri"/>
        </w:rPr>
        <w:t>Проректор по учебной работе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 xml:space="preserve">В.Б. </w:t>
      </w:r>
      <w:proofErr w:type="spellStart"/>
      <w:r w:rsidRPr="00203BCB">
        <w:t>Механов</w:t>
      </w:r>
      <w:proofErr w:type="spellEnd"/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tabs>
          <w:tab w:val="center" w:pos="-426"/>
        </w:tabs>
        <w:spacing w:line="216" w:lineRule="auto"/>
        <w:ind w:left="851"/>
        <w:rPr>
          <w:sz w:val="18"/>
          <w:szCs w:val="18"/>
        </w:rPr>
      </w:pP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</w:rPr>
      </w:pPr>
      <w:r w:rsidRPr="00203BCB">
        <w:rPr>
          <w:rFonts w:eastAsia="Calibri"/>
        </w:rPr>
        <w:t>Проректор по научной работе и инновационной деятельности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С.М. Васин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tabs>
          <w:tab w:val="center" w:pos="-426"/>
        </w:tabs>
        <w:spacing w:line="216" w:lineRule="auto"/>
        <w:ind w:left="851"/>
        <w:rPr>
          <w:sz w:val="18"/>
          <w:szCs w:val="18"/>
        </w:rPr>
      </w:pP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</w:pPr>
      <w:r w:rsidRPr="00203BCB">
        <w:rPr>
          <w:rFonts w:eastAsia="Calibri"/>
        </w:rPr>
        <w:t xml:space="preserve">Проректор по международной деятельности 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Г.В. Синцов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  <w:sz w:val="18"/>
          <w:szCs w:val="18"/>
        </w:rPr>
      </w:pP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</w:rPr>
      </w:pPr>
      <w:r>
        <w:rPr>
          <w:rFonts w:eastAsia="Calibri"/>
        </w:rPr>
        <w:t xml:space="preserve">Проректор по </w:t>
      </w:r>
      <w:r w:rsidRPr="00203BCB">
        <w:rPr>
          <w:rFonts w:eastAsia="Calibri"/>
        </w:rPr>
        <w:t>молодежной политике</w:t>
      </w:r>
      <w:r>
        <w:rPr>
          <w:rFonts w:eastAsia="Calibri"/>
        </w:rPr>
        <w:t xml:space="preserve"> </w:t>
      </w:r>
      <w:r w:rsidRPr="00203BCB">
        <w:rPr>
          <w:rFonts w:eastAsia="Calibri"/>
        </w:rPr>
        <w:t>и</w:t>
      </w:r>
      <w:r>
        <w:rPr>
          <w:rFonts w:eastAsia="Calibri"/>
        </w:rPr>
        <w:t xml:space="preserve"> воспитательной</w:t>
      </w:r>
      <w:r w:rsidRPr="00203BCB">
        <w:rPr>
          <w:rFonts w:eastAsia="Calibri"/>
        </w:rPr>
        <w:t xml:space="preserve"> </w:t>
      </w:r>
      <w:r>
        <w:rPr>
          <w:rFonts w:eastAsia="Calibri"/>
        </w:rPr>
        <w:t>деятельности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Ю.В. Еременко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  <w:sz w:val="18"/>
          <w:szCs w:val="18"/>
        </w:rPr>
      </w:pP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</w:rPr>
      </w:pPr>
      <w:r w:rsidRPr="00203BCB">
        <w:rPr>
          <w:rFonts w:eastAsia="Calibri"/>
        </w:rPr>
        <w:t xml:space="preserve">Проректор по </w:t>
      </w:r>
      <w:r>
        <w:rPr>
          <w:rFonts w:eastAsia="Calibri"/>
        </w:rPr>
        <w:t>непрерывному образованию и трудоустройству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В.А. Симагин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i/>
          <w:sz w:val="18"/>
          <w:szCs w:val="18"/>
        </w:rPr>
      </w:pP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Начальник Управления стратегического</w:t>
      </w:r>
      <w:r>
        <w:t xml:space="preserve"> </w:t>
      </w:r>
      <w:r w:rsidRPr="00203BCB">
        <w:t>развития и системы качества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В.А. Плоткин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Default="00F64B85" w:rsidP="00F64B85">
      <w:pPr>
        <w:tabs>
          <w:tab w:val="left" w:pos="993"/>
        </w:tabs>
        <w:spacing w:line="216" w:lineRule="auto"/>
        <w:ind w:left="851"/>
        <w:jc w:val="both"/>
      </w:pPr>
    </w:p>
    <w:p w:rsidR="00DE5FA0" w:rsidRDefault="00DE5FA0" w:rsidP="00F64B85">
      <w:pPr>
        <w:tabs>
          <w:tab w:val="left" w:pos="993"/>
        </w:tabs>
        <w:spacing w:line="216" w:lineRule="auto"/>
        <w:ind w:left="851"/>
        <w:jc w:val="both"/>
      </w:pPr>
      <w:r>
        <w:t>Директор ПИ им. В. Г. Белинского</w:t>
      </w:r>
    </w:p>
    <w:p w:rsidR="00DE5FA0" w:rsidRPr="00203BCB" w:rsidRDefault="00DE5FA0" w:rsidP="00DE5FA0">
      <w:pPr>
        <w:tabs>
          <w:tab w:val="left" w:pos="993"/>
        </w:tabs>
        <w:spacing w:line="216" w:lineRule="auto"/>
        <w:ind w:left="851"/>
        <w:jc w:val="both"/>
        <w:rPr>
          <w:i/>
        </w:rPr>
      </w:pPr>
    </w:p>
    <w:p w:rsidR="00DE5FA0" w:rsidRPr="00203BCB" w:rsidRDefault="00DE5FA0" w:rsidP="00DE5FA0">
      <w:pPr>
        <w:tabs>
          <w:tab w:val="left" w:pos="993"/>
        </w:tabs>
        <w:spacing w:before="120" w:line="192" w:lineRule="auto"/>
        <w:ind w:left="851"/>
        <w:jc w:val="both"/>
      </w:pPr>
      <w:r w:rsidRPr="00203BCB">
        <w:t>_______________</w:t>
      </w:r>
      <w:r w:rsidRPr="00203BCB">
        <w:tab/>
      </w:r>
      <w:r>
        <w:t>О. П. Сурина</w:t>
      </w:r>
    </w:p>
    <w:p w:rsidR="00DE5FA0" w:rsidRPr="00203BCB" w:rsidRDefault="00DE5FA0" w:rsidP="00DE5FA0">
      <w:pPr>
        <w:tabs>
          <w:tab w:val="left" w:pos="993"/>
        </w:tabs>
        <w:spacing w:line="192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DE5FA0" w:rsidRPr="00203BCB" w:rsidRDefault="00DE5FA0" w:rsidP="00DE5FA0">
      <w:pPr>
        <w:tabs>
          <w:tab w:val="left" w:pos="993"/>
        </w:tabs>
        <w:spacing w:line="192" w:lineRule="auto"/>
        <w:ind w:left="851"/>
        <w:jc w:val="both"/>
      </w:pPr>
      <w:r w:rsidRPr="00203BCB">
        <w:t>_____________</w:t>
      </w:r>
    </w:p>
    <w:p w:rsidR="00DE5FA0" w:rsidRPr="00203BCB" w:rsidRDefault="00DE5FA0" w:rsidP="00DE5FA0">
      <w:pPr>
        <w:tabs>
          <w:tab w:val="left" w:pos="993"/>
        </w:tabs>
        <w:spacing w:line="192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DE5FA0" w:rsidRPr="00203BCB" w:rsidRDefault="00DE5FA0" w:rsidP="00F64B85">
      <w:pPr>
        <w:tabs>
          <w:tab w:val="left" w:pos="993"/>
        </w:tabs>
        <w:spacing w:line="216" w:lineRule="auto"/>
        <w:ind w:left="851"/>
        <w:jc w:val="both"/>
      </w:pPr>
    </w:p>
    <w:p w:rsidR="003826CE" w:rsidRPr="00203BCB" w:rsidRDefault="00F64B85" w:rsidP="003826CE">
      <w:pPr>
        <w:tabs>
          <w:tab w:val="left" w:pos="993"/>
        </w:tabs>
        <w:spacing w:line="216" w:lineRule="auto"/>
        <w:ind w:left="851"/>
        <w:jc w:val="both"/>
        <w:rPr>
          <w:i/>
        </w:rPr>
      </w:pPr>
      <w:r w:rsidRPr="00203BCB">
        <w:t xml:space="preserve">Декан </w:t>
      </w:r>
      <w:r w:rsidR="003826CE">
        <w:t xml:space="preserve">историко-филологического </w:t>
      </w:r>
      <w:r w:rsidRPr="00203BCB">
        <w:t xml:space="preserve">факультета </w:t>
      </w:r>
    </w:p>
    <w:p w:rsidR="00F64B85" w:rsidRPr="00203BCB" w:rsidRDefault="0046374E" w:rsidP="0046374E">
      <w:pPr>
        <w:tabs>
          <w:tab w:val="left" w:pos="993"/>
        </w:tabs>
        <w:spacing w:before="120" w:line="192" w:lineRule="auto"/>
        <w:jc w:val="both"/>
      </w:pPr>
      <w:r>
        <w:rPr>
          <w:i/>
        </w:rPr>
        <w:tab/>
      </w:r>
      <w:r w:rsidR="00F64B85" w:rsidRPr="00203BCB">
        <w:t>_____________</w:t>
      </w:r>
      <w:r w:rsidR="00F64B85" w:rsidRPr="00203BCB">
        <w:tab/>
      </w:r>
      <w:r w:rsidR="003826CE">
        <w:t>О. А. Сухова</w:t>
      </w:r>
    </w:p>
    <w:p w:rsidR="00F64B85" w:rsidRPr="00203BCB" w:rsidRDefault="00F64B85" w:rsidP="00F64B85">
      <w:pPr>
        <w:tabs>
          <w:tab w:val="left" w:pos="993"/>
        </w:tabs>
        <w:spacing w:line="192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192" w:lineRule="auto"/>
        <w:ind w:left="851"/>
        <w:jc w:val="both"/>
      </w:pPr>
      <w:r w:rsidRPr="00203BCB">
        <w:t>_____________</w:t>
      </w:r>
    </w:p>
    <w:p w:rsidR="00F64B85" w:rsidRPr="00391420" w:rsidRDefault="00F64B85" w:rsidP="00391420">
      <w:pPr>
        <w:tabs>
          <w:tab w:val="left" w:pos="993"/>
        </w:tabs>
        <w:spacing w:line="192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sectPr w:rsidR="00F64B85" w:rsidRPr="00391420" w:rsidSect="00576C6D">
      <w:pgSz w:w="11910" w:h="16840"/>
      <w:pgMar w:top="980" w:right="4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89F"/>
    <w:multiLevelType w:val="hybridMultilevel"/>
    <w:tmpl w:val="5AA27F7A"/>
    <w:lvl w:ilvl="0" w:tplc="E5BAD086">
      <w:start w:val="1"/>
      <w:numFmt w:val="decimal"/>
      <w:lvlText w:val="%1."/>
      <w:lvlJc w:val="left"/>
      <w:pPr>
        <w:ind w:left="3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95" w:hanging="360"/>
      </w:pPr>
    </w:lvl>
    <w:lvl w:ilvl="2" w:tplc="0419001B" w:tentative="1">
      <w:start w:val="1"/>
      <w:numFmt w:val="lowerRoman"/>
      <w:lvlText w:val="%3."/>
      <w:lvlJc w:val="right"/>
      <w:pPr>
        <w:ind w:left="4615" w:hanging="180"/>
      </w:pPr>
    </w:lvl>
    <w:lvl w:ilvl="3" w:tplc="0419000F" w:tentative="1">
      <w:start w:val="1"/>
      <w:numFmt w:val="decimal"/>
      <w:lvlText w:val="%4."/>
      <w:lvlJc w:val="left"/>
      <w:pPr>
        <w:ind w:left="5335" w:hanging="360"/>
      </w:pPr>
    </w:lvl>
    <w:lvl w:ilvl="4" w:tplc="04190019" w:tentative="1">
      <w:start w:val="1"/>
      <w:numFmt w:val="lowerLetter"/>
      <w:lvlText w:val="%5."/>
      <w:lvlJc w:val="left"/>
      <w:pPr>
        <w:ind w:left="6055" w:hanging="360"/>
      </w:pPr>
    </w:lvl>
    <w:lvl w:ilvl="5" w:tplc="0419001B" w:tentative="1">
      <w:start w:val="1"/>
      <w:numFmt w:val="lowerRoman"/>
      <w:lvlText w:val="%6."/>
      <w:lvlJc w:val="right"/>
      <w:pPr>
        <w:ind w:left="6775" w:hanging="180"/>
      </w:pPr>
    </w:lvl>
    <w:lvl w:ilvl="6" w:tplc="0419000F" w:tentative="1">
      <w:start w:val="1"/>
      <w:numFmt w:val="decimal"/>
      <w:lvlText w:val="%7."/>
      <w:lvlJc w:val="left"/>
      <w:pPr>
        <w:ind w:left="7495" w:hanging="360"/>
      </w:pPr>
    </w:lvl>
    <w:lvl w:ilvl="7" w:tplc="04190019" w:tentative="1">
      <w:start w:val="1"/>
      <w:numFmt w:val="lowerLetter"/>
      <w:lvlText w:val="%8."/>
      <w:lvlJc w:val="left"/>
      <w:pPr>
        <w:ind w:left="8215" w:hanging="360"/>
      </w:pPr>
    </w:lvl>
    <w:lvl w:ilvl="8" w:tplc="0419001B" w:tentative="1">
      <w:start w:val="1"/>
      <w:numFmt w:val="lowerRoman"/>
      <w:lvlText w:val="%9."/>
      <w:lvlJc w:val="right"/>
      <w:pPr>
        <w:ind w:left="8935" w:hanging="180"/>
      </w:pPr>
    </w:lvl>
  </w:abstractNum>
  <w:abstractNum w:abstractNumId="1" w15:restartNumberingAfterBreak="0">
    <w:nsid w:val="07020AF7"/>
    <w:multiLevelType w:val="hybridMultilevel"/>
    <w:tmpl w:val="D2D4C55C"/>
    <w:lvl w:ilvl="0" w:tplc="045232A8">
      <w:start w:val="1"/>
      <w:numFmt w:val="bullet"/>
      <w:lvlText w:val=""/>
      <w:lvlJc w:val="left"/>
      <w:pPr>
        <w:ind w:left="2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2" w15:restartNumberingAfterBreak="0">
    <w:nsid w:val="0AD827D9"/>
    <w:multiLevelType w:val="multilevel"/>
    <w:tmpl w:val="D124E5CC"/>
    <w:lvl w:ilvl="0">
      <w:start w:val="1"/>
      <w:numFmt w:val="decimal"/>
      <w:lvlText w:val="%1"/>
      <w:lvlJc w:val="left"/>
      <w:pPr>
        <w:ind w:left="20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 w15:restartNumberingAfterBreak="0">
    <w:nsid w:val="1E612B0E"/>
    <w:multiLevelType w:val="hybridMultilevel"/>
    <w:tmpl w:val="68DC5ABC"/>
    <w:lvl w:ilvl="0" w:tplc="4F4A2E96">
      <w:numFmt w:val="bullet"/>
      <w:lvlText w:val=""/>
      <w:lvlJc w:val="left"/>
      <w:pPr>
        <w:ind w:left="89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ACBFAA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2" w:tplc="739A5E2C">
      <w:numFmt w:val="bullet"/>
      <w:lvlText w:val="•"/>
      <w:lvlJc w:val="left"/>
      <w:pPr>
        <w:ind w:left="2969" w:hanging="212"/>
      </w:pPr>
      <w:rPr>
        <w:rFonts w:hint="default"/>
        <w:lang w:val="ru-RU" w:eastAsia="en-US" w:bidi="ar-SA"/>
      </w:rPr>
    </w:lvl>
    <w:lvl w:ilvl="3" w:tplc="244024C0">
      <w:numFmt w:val="bullet"/>
      <w:lvlText w:val="•"/>
      <w:lvlJc w:val="left"/>
      <w:pPr>
        <w:ind w:left="4003" w:hanging="212"/>
      </w:pPr>
      <w:rPr>
        <w:rFonts w:hint="default"/>
        <w:lang w:val="ru-RU" w:eastAsia="en-US" w:bidi="ar-SA"/>
      </w:rPr>
    </w:lvl>
    <w:lvl w:ilvl="4" w:tplc="4FF2840A">
      <w:numFmt w:val="bullet"/>
      <w:lvlText w:val="•"/>
      <w:lvlJc w:val="left"/>
      <w:pPr>
        <w:ind w:left="5038" w:hanging="212"/>
      </w:pPr>
      <w:rPr>
        <w:rFonts w:hint="default"/>
        <w:lang w:val="ru-RU" w:eastAsia="en-US" w:bidi="ar-SA"/>
      </w:rPr>
    </w:lvl>
    <w:lvl w:ilvl="5" w:tplc="EA24F77A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6" w:tplc="AAA8A2BC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7" w:tplc="72FC8E78"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  <w:lvl w:ilvl="8" w:tplc="00DEBF82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FA53FDA"/>
    <w:multiLevelType w:val="hybridMultilevel"/>
    <w:tmpl w:val="BEA698F4"/>
    <w:lvl w:ilvl="0" w:tplc="045232A8">
      <w:start w:val="1"/>
      <w:numFmt w:val="bullet"/>
      <w:lvlText w:val=""/>
      <w:lvlJc w:val="left"/>
      <w:pPr>
        <w:ind w:left="2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6" w15:restartNumberingAfterBreak="0">
    <w:nsid w:val="2621776C"/>
    <w:multiLevelType w:val="hybridMultilevel"/>
    <w:tmpl w:val="8E04AE58"/>
    <w:lvl w:ilvl="0" w:tplc="1728C8D4">
      <w:start w:val="1"/>
      <w:numFmt w:val="decimal"/>
      <w:lvlText w:val="%1."/>
      <w:lvlJc w:val="left"/>
      <w:pPr>
        <w:ind w:left="3338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7C40AE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2" w:tplc="1338AC2A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3" w:tplc="7346BB30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4" w:tplc="C69E282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5" w:tplc="25DE099E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6" w:tplc="4AE83B06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7" w:tplc="E75EA72C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  <w:lvl w:ilvl="8" w:tplc="EF16D960">
      <w:numFmt w:val="bullet"/>
      <w:lvlText w:val="•"/>
      <w:lvlJc w:val="left"/>
      <w:pPr>
        <w:ind w:left="97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260856"/>
    <w:multiLevelType w:val="hybridMultilevel"/>
    <w:tmpl w:val="D4D233E4"/>
    <w:lvl w:ilvl="0" w:tplc="94B0C89C">
      <w:start w:val="1"/>
      <w:numFmt w:val="bullet"/>
      <w:lvlText w:val="-"/>
      <w:lvlJc w:val="left"/>
      <w:pPr>
        <w:ind w:left="21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8" w15:restartNumberingAfterBreak="0">
    <w:nsid w:val="34EC751C"/>
    <w:multiLevelType w:val="hybridMultilevel"/>
    <w:tmpl w:val="2E143366"/>
    <w:lvl w:ilvl="0" w:tplc="16948D54">
      <w:numFmt w:val="bullet"/>
      <w:lvlText w:val=""/>
      <w:lvlJc w:val="left"/>
      <w:pPr>
        <w:ind w:left="8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0E704C">
      <w:numFmt w:val="bullet"/>
      <w:lvlText w:val="•"/>
      <w:lvlJc w:val="left"/>
      <w:pPr>
        <w:ind w:left="1934" w:hanging="286"/>
      </w:pPr>
      <w:rPr>
        <w:rFonts w:hint="default"/>
        <w:lang w:val="ru-RU" w:eastAsia="en-US" w:bidi="ar-SA"/>
      </w:rPr>
    </w:lvl>
    <w:lvl w:ilvl="2" w:tplc="A0E61D30">
      <w:numFmt w:val="bullet"/>
      <w:lvlText w:val="•"/>
      <w:lvlJc w:val="left"/>
      <w:pPr>
        <w:ind w:left="2969" w:hanging="286"/>
      </w:pPr>
      <w:rPr>
        <w:rFonts w:hint="default"/>
        <w:lang w:val="ru-RU" w:eastAsia="en-US" w:bidi="ar-SA"/>
      </w:rPr>
    </w:lvl>
    <w:lvl w:ilvl="3" w:tplc="310E57F6">
      <w:numFmt w:val="bullet"/>
      <w:lvlText w:val="•"/>
      <w:lvlJc w:val="left"/>
      <w:pPr>
        <w:ind w:left="4003" w:hanging="286"/>
      </w:pPr>
      <w:rPr>
        <w:rFonts w:hint="default"/>
        <w:lang w:val="ru-RU" w:eastAsia="en-US" w:bidi="ar-SA"/>
      </w:rPr>
    </w:lvl>
    <w:lvl w:ilvl="4" w:tplc="F18065CE">
      <w:numFmt w:val="bullet"/>
      <w:lvlText w:val="•"/>
      <w:lvlJc w:val="left"/>
      <w:pPr>
        <w:ind w:left="5038" w:hanging="286"/>
      </w:pPr>
      <w:rPr>
        <w:rFonts w:hint="default"/>
        <w:lang w:val="ru-RU" w:eastAsia="en-US" w:bidi="ar-SA"/>
      </w:rPr>
    </w:lvl>
    <w:lvl w:ilvl="5" w:tplc="F2BA9184">
      <w:numFmt w:val="bullet"/>
      <w:lvlText w:val="•"/>
      <w:lvlJc w:val="left"/>
      <w:pPr>
        <w:ind w:left="6073" w:hanging="286"/>
      </w:pPr>
      <w:rPr>
        <w:rFonts w:hint="default"/>
        <w:lang w:val="ru-RU" w:eastAsia="en-US" w:bidi="ar-SA"/>
      </w:rPr>
    </w:lvl>
    <w:lvl w:ilvl="6" w:tplc="1A5C7974">
      <w:numFmt w:val="bullet"/>
      <w:lvlText w:val="•"/>
      <w:lvlJc w:val="left"/>
      <w:pPr>
        <w:ind w:left="7107" w:hanging="286"/>
      </w:pPr>
      <w:rPr>
        <w:rFonts w:hint="default"/>
        <w:lang w:val="ru-RU" w:eastAsia="en-US" w:bidi="ar-SA"/>
      </w:rPr>
    </w:lvl>
    <w:lvl w:ilvl="7" w:tplc="E7B232DC">
      <w:numFmt w:val="bullet"/>
      <w:lvlText w:val="•"/>
      <w:lvlJc w:val="left"/>
      <w:pPr>
        <w:ind w:left="8142" w:hanging="286"/>
      </w:pPr>
      <w:rPr>
        <w:rFonts w:hint="default"/>
        <w:lang w:val="ru-RU" w:eastAsia="en-US" w:bidi="ar-SA"/>
      </w:rPr>
    </w:lvl>
    <w:lvl w:ilvl="8" w:tplc="7F86A500">
      <w:numFmt w:val="bullet"/>
      <w:lvlText w:val="•"/>
      <w:lvlJc w:val="left"/>
      <w:pPr>
        <w:ind w:left="9177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34EF7FC5"/>
    <w:multiLevelType w:val="hybridMultilevel"/>
    <w:tmpl w:val="E79A883A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C6EF8"/>
    <w:multiLevelType w:val="hybridMultilevel"/>
    <w:tmpl w:val="3628098C"/>
    <w:lvl w:ilvl="0" w:tplc="095C4BA0">
      <w:numFmt w:val="bullet"/>
      <w:lvlText w:val="–"/>
      <w:lvlJc w:val="left"/>
      <w:pPr>
        <w:ind w:left="7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CC1EFC">
      <w:numFmt w:val="bullet"/>
      <w:lvlText w:val="•"/>
      <w:lvlJc w:val="left"/>
      <w:pPr>
        <w:ind w:left="1934" w:hanging="490"/>
      </w:pPr>
      <w:rPr>
        <w:rFonts w:hint="default"/>
        <w:lang w:val="ru-RU" w:eastAsia="en-US" w:bidi="ar-SA"/>
      </w:rPr>
    </w:lvl>
    <w:lvl w:ilvl="2" w:tplc="EA3E014A">
      <w:numFmt w:val="bullet"/>
      <w:lvlText w:val="•"/>
      <w:lvlJc w:val="left"/>
      <w:pPr>
        <w:ind w:left="2969" w:hanging="490"/>
      </w:pPr>
      <w:rPr>
        <w:rFonts w:hint="default"/>
        <w:lang w:val="ru-RU" w:eastAsia="en-US" w:bidi="ar-SA"/>
      </w:rPr>
    </w:lvl>
    <w:lvl w:ilvl="3" w:tplc="E8689BD4">
      <w:numFmt w:val="bullet"/>
      <w:lvlText w:val="•"/>
      <w:lvlJc w:val="left"/>
      <w:pPr>
        <w:ind w:left="4003" w:hanging="490"/>
      </w:pPr>
      <w:rPr>
        <w:rFonts w:hint="default"/>
        <w:lang w:val="ru-RU" w:eastAsia="en-US" w:bidi="ar-SA"/>
      </w:rPr>
    </w:lvl>
    <w:lvl w:ilvl="4" w:tplc="8B7C850E">
      <w:numFmt w:val="bullet"/>
      <w:lvlText w:val="•"/>
      <w:lvlJc w:val="left"/>
      <w:pPr>
        <w:ind w:left="5038" w:hanging="490"/>
      </w:pPr>
      <w:rPr>
        <w:rFonts w:hint="default"/>
        <w:lang w:val="ru-RU" w:eastAsia="en-US" w:bidi="ar-SA"/>
      </w:rPr>
    </w:lvl>
    <w:lvl w:ilvl="5" w:tplc="0A6E6E64">
      <w:numFmt w:val="bullet"/>
      <w:lvlText w:val="•"/>
      <w:lvlJc w:val="left"/>
      <w:pPr>
        <w:ind w:left="6073" w:hanging="490"/>
      </w:pPr>
      <w:rPr>
        <w:rFonts w:hint="default"/>
        <w:lang w:val="ru-RU" w:eastAsia="en-US" w:bidi="ar-SA"/>
      </w:rPr>
    </w:lvl>
    <w:lvl w:ilvl="6" w:tplc="4BBCF4F8">
      <w:numFmt w:val="bullet"/>
      <w:lvlText w:val="•"/>
      <w:lvlJc w:val="left"/>
      <w:pPr>
        <w:ind w:left="7107" w:hanging="490"/>
      </w:pPr>
      <w:rPr>
        <w:rFonts w:hint="default"/>
        <w:lang w:val="ru-RU" w:eastAsia="en-US" w:bidi="ar-SA"/>
      </w:rPr>
    </w:lvl>
    <w:lvl w:ilvl="7" w:tplc="4DD8BC4C">
      <w:numFmt w:val="bullet"/>
      <w:lvlText w:val="•"/>
      <w:lvlJc w:val="left"/>
      <w:pPr>
        <w:ind w:left="8142" w:hanging="490"/>
      </w:pPr>
      <w:rPr>
        <w:rFonts w:hint="default"/>
        <w:lang w:val="ru-RU" w:eastAsia="en-US" w:bidi="ar-SA"/>
      </w:rPr>
    </w:lvl>
    <w:lvl w:ilvl="8" w:tplc="4D981104">
      <w:numFmt w:val="bullet"/>
      <w:lvlText w:val="•"/>
      <w:lvlJc w:val="left"/>
      <w:pPr>
        <w:ind w:left="9177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47D158BE"/>
    <w:multiLevelType w:val="multilevel"/>
    <w:tmpl w:val="7E9ED09C"/>
    <w:lvl w:ilvl="0">
      <w:start w:val="2"/>
      <w:numFmt w:val="decimal"/>
      <w:lvlText w:val="%1"/>
      <w:lvlJc w:val="left"/>
      <w:pPr>
        <w:ind w:left="13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89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2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404"/>
      </w:pPr>
      <w:rPr>
        <w:rFonts w:hint="default"/>
        <w:lang w:val="ru-RU" w:eastAsia="en-US" w:bidi="ar-SA"/>
      </w:rPr>
    </w:lvl>
  </w:abstractNum>
  <w:abstractNum w:abstractNumId="12" w15:restartNumberingAfterBreak="0">
    <w:nsid w:val="48826F28"/>
    <w:multiLevelType w:val="hybridMultilevel"/>
    <w:tmpl w:val="562A060E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8A"/>
    <w:multiLevelType w:val="hybridMultilevel"/>
    <w:tmpl w:val="A7028020"/>
    <w:lvl w:ilvl="0" w:tplc="2556E048">
      <w:start w:val="4"/>
      <w:numFmt w:val="decimal"/>
      <w:lvlText w:val="%1."/>
      <w:lvlJc w:val="left"/>
      <w:pPr>
        <w:ind w:left="18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4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61933"/>
    <w:multiLevelType w:val="multilevel"/>
    <w:tmpl w:val="E034BBD0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6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8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4"/>
  </w:num>
  <w:num w:numId="10">
    <w:abstractNumId w:val="7"/>
  </w:num>
  <w:num w:numId="11">
    <w:abstractNumId w:val="13"/>
  </w:num>
  <w:num w:numId="12">
    <w:abstractNumId w:val="15"/>
  </w:num>
  <w:num w:numId="13">
    <w:abstractNumId w:val="5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76C6D"/>
    <w:rsid w:val="00014B3B"/>
    <w:rsid w:val="00015B5F"/>
    <w:rsid w:val="00081722"/>
    <w:rsid w:val="000C3BD4"/>
    <w:rsid w:val="000E0EDE"/>
    <w:rsid w:val="000E4B03"/>
    <w:rsid w:val="00127929"/>
    <w:rsid w:val="00141AF5"/>
    <w:rsid w:val="001C1A3C"/>
    <w:rsid w:val="001D1268"/>
    <w:rsid w:val="001E5D7C"/>
    <w:rsid w:val="001E6000"/>
    <w:rsid w:val="001F1C00"/>
    <w:rsid w:val="00201AF6"/>
    <w:rsid w:val="00225D83"/>
    <w:rsid w:val="00235E66"/>
    <w:rsid w:val="00236F61"/>
    <w:rsid w:val="002E299F"/>
    <w:rsid w:val="00300FDB"/>
    <w:rsid w:val="00311389"/>
    <w:rsid w:val="00317F9D"/>
    <w:rsid w:val="0032103B"/>
    <w:rsid w:val="00342E2D"/>
    <w:rsid w:val="003826CE"/>
    <w:rsid w:val="00391420"/>
    <w:rsid w:val="003B2587"/>
    <w:rsid w:val="003C226B"/>
    <w:rsid w:val="003E3BF5"/>
    <w:rsid w:val="00410F48"/>
    <w:rsid w:val="004164F4"/>
    <w:rsid w:val="00422EAF"/>
    <w:rsid w:val="00437FE8"/>
    <w:rsid w:val="0044486E"/>
    <w:rsid w:val="00445673"/>
    <w:rsid w:val="00450627"/>
    <w:rsid w:val="00455E29"/>
    <w:rsid w:val="0046374E"/>
    <w:rsid w:val="004B5DA6"/>
    <w:rsid w:val="004C6490"/>
    <w:rsid w:val="005058EC"/>
    <w:rsid w:val="00530D2E"/>
    <w:rsid w:val="005420E9"/>
    <w:rsid w:val="00547294"/>
    <w:rsid w:val="00567818"/>
    <w:rsid w:val="00576C6D"/>
    <w:rsid w:val="005B3EF5"/>
    <w:rsid w:val="005C12C5"/>
    <w:rsid w:val="005C7D07"/>
    <w:rsid w:val="005F4A26"/>
    <w:rsid w:val="00614A91"/>
    <w:rsid w:val="00623B3F"/>
    <w:rsid w:val="00641F62"/>
    <w:rsid w:val="006632F4"/>
    <w:rsid w:val="006A154E"/>
    <w:rsid w:val="006B11F5"/>
    <w:rsid w:val="00706550"/>
    <w:rsid w:val="00706C43"/>
    <w:rsid w:val="0070744B"/>
    <w:rsid w:val="00714FE3"/>
    <w:rsid w:val="007509A9"/>
    <w:rsid w:val="00771A7C"/>
    <w:rsid w:val="007818C9"/>
    <w:rsid w:val="007A12B6"/>
    <w:rsid w:val="007A3C3B"/>
    <w:rsid w:val="007B41ED"/>
    <w:rsid w:val="007C69F0"/>
    <w:rsid w:val="007D18CE"/>
    <w:rsid w:val="008220D3"/>
    <w:rsid w:val="008307CB"/>
    <w:rsid w:val="008312EB"/>
    <w:rsid w:val="00843BA3"/>
    <w:rsid w:val="00846DCA"/>
    <w:rsid w:val="008501DC"/>
    <w:rsid w:val="00867B32"/>
    <w:rsid w:val="00883B89"/>
    <w:rsid w:val="00884E50"/>
    <w:rsid w:val="008A43F4"/>
    <w:rsid w:val="008B1E36"/>
    <w:rsid w:val="008C4B0C"/>
    <w:rsid w:val="008D5523"/>
    <w:rsid w:val="008D7094"/>
    <w:rsid w:val="008E071D"/>
    <w:rsid w:val="008E4571"/>
    <w:rsid w:val="008F372D"/>
    <w:rsid w:val="00907754"/>
    <w:rsid w:val="00924DF9"/>
    <w:rsid w:val="00933D5D"/>
    <w:rsid w:val="00955C2A"/>
    <w:rsid w:val="00A03F28"/>
    <w:rsid w:val="00A7635B"/>
    <w:rsid w:val="00A86A95"/>
    <w:rsid w:val="00A967BB"/>
    <w:rsid w:val="00AB29AB"/>
    <w:rsid w:val="00AE2717"/>
    <w:rsid w:val="00AF09DD"/>
    <w:rsid w:val="00B04079"/>
    <w:rsid w:val="00B1405E"/>
    <w:rsid w:val="00B1751F"/>
    <w:rsid w:val="00B2722F"/>
    <w:rsid w:val="00B43689"/>
    <w:rsid w:val="00B45CCE"/>
    <w:rsid w:val="00B576D0"/>
    <w:rsid w:val="00B91724"/>
    <w:rsid w:val="00BB69A9"/>
    <w:rsid w:val="00BC5471"/>
    <w:rsid w:val="00BE63CC"/>
    <w:rsid w:val="00C00AB0"/>
    <w:rsid w:val="00C438C0"/>
    <w:rsid w:val="00CE027B"/>
    <w:rsid w:val="00CE2E6B"/>
    <w:rsid w:val="00CE6CFE"/>
    <w:rsid w:val="00CF554E"/>
    <w:rsid w:val="00D02B6D"/>
    <w:rsid w:val="00D118B7"/>
    <w:rsid w:val="00D21207"/>
    <w:rsid w:val="00D33B2B"/>
    <w:rsid w:val="00D45F9F"/>
    <w:rsid w:val="00D6182B"/>
    <w:rsid w:val="00D84D67"/>
    <w:rsid w:val="00DA0EDC"/>
    <w:rsid w:val="00DC6EDB"/>
    <w:rsid w:val="00DE5FA0"/>
    <w:rsid w:val="00E07863"/>
    <w:rsid w:val="00E2030B"/>
    <w:rsid w:val="00E30503"/>
    <w:rsid w:val="00E44476"/>
    <w:rsid w:val="00E465EC"/>
    <w:rsid w:val="00E52334"/>
    <w:rsid w:val="00E56779"/>
    <w:rsid w:val="00E655A1"/>
    <w:rsid w:val="00F04EBC"/>
    <w:rsid w:val="00F14143"/>
    <w:rsid w:val="00F63AB5"/>
    <w:rsid w:val="00F64B85"/>
    <w:rsid w:val="00F70F15"/>
    <w:rsid w:val="00FA699F"/>
    <w:rsid w:val="00FE18D6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4F1A"/>
  <w15:docId w15:val="{4DB5092A-F5C5-4127-A6A4-8E6AFDE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6C6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6C6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76C6D"/>
    <w:pPr>
      <w:ind w:left="1385" w:hanging="49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576C6D"/>
    <w:pPr>
      <w:ind w:left="900" w:right="718"/>
      <w:jc w:val="center"/>
    </w:pPr>
    <w:rPr>
      <w:sz w:val="36"/>
      <w:szCs w:val="36"/>
    </w:rPr>
  </w:style>
  <w:style w:type="paragraph" w:styleId="a6">
    <w:name w:val="List Paragraph"/>
    <w:aliases w:val="1,UL,Абзац маркированнный,Абзац списка основной,List Paragraph"/>
    <w:basedOn w:val="a"/>
    <w:link w:val="a7"/>
    <w:qFormat/>
    <w:rsid w:val="00576C6D"/>
    <w:pPr>
      <w:ind w:left="8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76C6D"/>
    <w:pPr>
      <w:ind w:left="110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455E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E29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qFormat/>
    <w:rsid w:val="00455E29"/>
    <w:pPr>
      <w:widowControl/>
      <w:autoSpaceDE/>
      <w:autoSpaceDN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rsid w:val="00E30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7">
    <w:name w:val="Абзац списка Знак"/>
    <w:aliases w:val="1 Знак,UL Знак,Абзац маркированнный Знак,Абзац списка основной Знак,List Paragraph Знак"/>
    <w:link w:val="a6"/>
    <w:uiPriority w:val="34"/>
    <w:locked/>
    <w:rsid w:val="00706C43"/>
    <w:rPr>
      <w:rFonts w:ascii="Times New Roman" w:eastAsia="Times New Roman" w:hAnsi="Times New Roman" w:cs="Times New Roman"/>
      <w:lang w:val="ru-RU"/>
    </w:rPr>
  </w:style>
  <w:style w:type="paragraph" w:customStyle="1" w:styleId="21">
    <w:name w:val="Абзац списка2"/>
    <w:basedOn w:val="a"/>
    <w:rsid w:val="00AB29AB"/>
    <w:pPr>
      <w:widowControl/>
      <w:autoSpaceDE/>
      <w:autoSpaceDN/>
      <w:ind w:left="720"/>
      <w:contextualSpacing/>
    </w:pPr>
    <w:rPr>
      <w:sz w:val="28"/>
    </w:rPr>
  </w:style>
  <w:style w:type="paragraph" w:styleId="ab">
    <w:name w:val="Normal (Web)"/>
    <w:basedOn w:val="a"/>
    <w:uiPriority w:val="99"/>
    <w:unhideWhenUsed/>
    <w:rsid w:val="00D02B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B11F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">
    <w:name w:val="Абзац списка1"/>
    <w:basedOn w:val="a"/>
    <w:rsid w:val="00E52334"/>
    <w:pPr>
      <w:widowControl/>
      <w:autoSpaceDE/>
      <w:autoSpaceDN/>
      <w:ind w:left="720"/>
      <w:contextualSpacing/>
    </w:pPr>
    <w:rPr>
      <w:sz w:val="28"/>
    </w:rPr>
  </w:style>
  <w:style w:type="character" w:customStyle="1" w:styleId="ListParagraphChar">
    <w:name w:val="List Paragraph Char"/>
    <w:aliases w:val="1 Char,UL Char,Абзац маркированнный Char,Абзац списка основной Char"/>
    <w:locked/>
    <w:rsid w:val="005F4A2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25</cp:revision>
  <cp:lastPrinted>2025-05-19T06:58:00Z</cp:lastPrinted>
  <dcterms:created xsi:type="dcterms:W3CDTF">2025-05-12T06:31:00Z</dcterms:created>
  <dcterms:modified xsi:type="dcterms:W3CDTF">2025-05-19T07:25:00Z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2024-01-25T00:00:00Z</vt:filetime>
  </property>
</Properties>
</file>